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</w:rPr>
      </w:pPr>
    </w:p>
    <w:p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pStyle w:val="9"/>
        <w:keepLines w:val="0"/>
        <w:ind w:firstLine="0"/>
      </w:pP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ind w:firstLine="0"/>
        <w:jc w:val="center"/>
      </w:pPr>
    </w:p>
    <w:p>
      <w:pPr>
        <w:ind w:firstLine="0"/>
        <w:jc w:val="center"/>
      </w:pPr>
      <w:r>
        <w:t xml:space="preserve">з лабораторної роботи  № 2 з дисципліни </w:t>
      </w:r>
    </w:p>
    <w:p>
      <w:pPr>
        <w:ind w:firstLine="0"/>
        <w:jc w:val="center"/>
      </w:pPr>
      <w:r>
        <w:t>«Проектування алгоритмів»</w:t>
      </w:r>
    </w:p>
    <w:p>
      <w:pPr>
        <w:ind w:firstLine="0"/>
        <w:jc w:val="center"/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/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  <w:t xml:space="preserve">ІП-02, Ткачук Святослав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pt;margin-top:8.55pt;height:31.5pt;width:432pt;z-index:251659264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lLsGU9gAAAAIAQAADwAAAAAAAAABACAAAAAiAAAAZHJzL2Rvd25y&#10;ZXYueG1sUEsBAhQAFAAAAAgAh07iQJVBAn6NAwAAxA4AAA4AAAAAAAAAAQAgAAAAJwEAAGRycy9l&#10;Mm9Eb2MueG1sUEsFBgAAAAAGAAYAWQEAACY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i/>
                              <w:lang w:val="uk-UA"/>
                            </w:rPr>
                            <w:t xml:space="preserve">ІП-02, Ткачук Святослав 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center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0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pt;margin-top:-24.45pt;height:31.5pt;width:432pt;z-index:251660288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BW10ptkAAAAJAQAADwAAAAAAAAABACAAAAAiAAAAZHJzL2Rvd25yZXYueG1sUEsBAhQA&#10;FAAAAAgAh07iQHmJf3mAAwAAvw4AAA4AAAAAAAAAAQAgAAAAKAEAAGRycy9lMm9Eb2MueG1sUEsF&#10;BgAAAAAGAAYAWQEAABo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jc w:val="center"/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Київ 20</w:t>
      </w:r>
      <w:r>
        <w:rPr>
          <w:szCs w:val="28"/>
          <w:lang w:val="en-US"/>
        </w:rPr>
        <w:t>2</w:t>
      </w:r>
      <w:r>
        <w:rPr>
          <w:szCs w:val="28"/>
        </w:rPr>
        <w:t>1</w:t>
      </w:r>
    </w:p>
    <w:p>
      <w:pPr>
        <w:pStyle w:val="2"/>
        <w:rPr>
          <w:sz w:val="32"/>
        </w:rPr>
      </w:pPr>
      <w:bookmarkStart w:id="0" w:name="_Toc509035763"/>
      <w:bookmarkStart w:id="1" w:name="_Toc509035899"/>
      <w:bookmarkStart w:id="2" w:name="_Toc510983937"/>
      <w:bookmarkStart w:id="3" w:name="_Toc81070525"/>
      <w:r>
        <w:rPr>
          <w:sz w:val="32"/>
        </w:rPr>
        <w:t>За</w:t>
      </w:r>
      <w:bookmarkEnd w:id="0"/>
      <w:bookmarkEnd w:id="1"/>
      <w:bookmarkEnd w:id="2"/>
      <w:r>
        <w:rPr>
          <w:sz w:val="32"/>
        </w:rPr>
        <w:t>вдання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7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0"/>
            </w:pPr>
            <w:r>
              <w:t>Файли з не щільним індексом з областю переповнення, метод Шарра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</w:pPr>
      <w:bookmarkStart w:id="4" w:name="_Toc510983938"/>
      <w:bookmarkStart w:id="5" w:name="_Toc509035764"/>
      <w:bookmarkStart w:id="6" w:name="_Toc509035900"/>
      <w:bookmarkStart w:id="7" w:name="_Toc81070526"/>
      <w:r>
        <w:t>В</w:t>
      </w:r>
      <w:bookmarkEnd w:id="4"/>
      <w:bookmarkEnd w:id="5"/>
      <w:bookmarkEnd w:id="6"/>
      <w:r>
        <w:t>иконання</w:t>
      </w:r>
      <w:bookmarkEnd w:id="7"/>
    </w:p>
    <w:p>
      <w:pPr>
        <w:pStyle w:val="3"/>
      </w:pPr>
      <w:bookmarkStart w:id="8" w:name="_Toc509035766"/>
      <w:bookmarkStart w:id="9" w:name="_Toc509035902"/>
      <w:bookmarkStart w:id="10" w:name="_Toc510983939"/>
      <w:bookmarkStart w:id="11" w:name="_Toc81070527"/>
      <w:r>
        <w:t>Псевдокод алгоритм</w:t>
      </w:r>
      <w:bookmarkEnd w:id="8"/>
      <w:bookmarkEnd w:id="9"/>
      <w:bookmarkEnd w:id="10"/>
      <w:r>
        <w:t>ів</w:t>
      </w:r>
      <w:bookmarkEnd w:id="11"/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b/>
          <w:bCs/>
          <w:lang w:val="uk-UA"/>
        </w:rPr>
        <w:t>Пошук</w:t>
      </w:r>
      <w:r>
        <w:rPr>
          <w:rFonts w:hint="default"/>
          <w:b/>
          <w:bCs/>
          <w:lang w:val="uk-UA"/>
        </w:rPr>
        <w:t xml:space="preserve"> елемента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</w:t>
      </w:r>
      <w:r>
        <w:rPr>
          <w:rFonts w:hint="default"/>
          <w:b/>
          <w:bCs/>
          <w:lang w:val="uk-UA"/>
        </w:rPr>
        <w:t>find</w:t>
      </w:r>
      <w:r>
        <w:rPr>
          <w:rFonts w:hint="default"/>
          <w:b w:val="0"/>
          <w:bCs w:val="0"/>
          <w:lang w:val="uk-UA"/>
        </w:rPr>
        <w:t>(key):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self.get_area_data(key)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main_area_search = self.find_in_area(area, 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if </w:t>
      </w:r>
      <w:r>
        <w:rPr>
          <w:rFonts w:hint="default"/>
          <w:b w:val="0"/>
          <w:bCs w:val="0"/>
          <w:lang w:val="uk-UA"/>
        </w:rPr>
        <w:t>main_area_search !=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main_area_search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elif </w:t>
      </w:r>
      <w:r>
        <w:rPr>
          <w:rFonts w:hint="default"/>
          <w:b w:val="0"/>
          <w:bCs w:val="0"/>
          <w:lang w:val="uk-UA"/>
        </w:rPr>
        <w:t>self.occupancy(area) &gt;= self.area_size: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self.get_area_data('overflow')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overflow_area_search = self.find_in_area(area, 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overflow_area_search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None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find_in_area</w:t>
      </w:r>
      <w:r>
        <w:rPr>
          <w:rFonts w:hint="default"/>
          <w:b w:val="0"/>
          <w:bCs w:val="0"/>
          <w:lang w:val="uk-UA"/>
        </w:rPr>
        <w:t>(array, K):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self.number_of_comparisons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k = int(math.log2(N))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 = 2 ** 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if </w:t>
      </w:r>
      <w:r>
        <w:rPr>
          <w:rFonts w:hint="default"/>
          <w:b w:val="0"/>
          <w:bCs w:val="0"/>
          <w:lang w:val="uk-UA"/>
        </w:rPr>
        <w:t>K &lt; int(array[i - 1][:5]) or int(array[i - 1][:5])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j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delta = 2 </w:t>
      </w:r>
      <w:r>
        <w:rPr>
          <w:rFonts w:hint="default"/>
          <w:b w:val="0"/>
          <w:bCs w:val="0"/>
          <w:lang w:val="en-US"/>
        </w:rPr>
        <w:t>^</w:t>
      </w:r>
      <w:r>
        <w:rPr>
          <w:rFonts w:hint="default"/>
          <w:b w:val="0"/>
          <w:bCs w:val="0"/>
          <w:lang w:val="uk-UA"/>
        </w:rPr>
        <w:t xml:space="preserve"> (k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</w:t>
      </w:r>
      <w:r>
        <w:rPr>
          <w:rFonts w:hint="default"/>
          <w:b/>
          <w:bCs/>
          <w:lang w:val="uk-UA"/>
        </w:rPr>
        <w:t xml:space="preserve">while </w:t>
      </w:r>
      <w:r>
        <w:rPr>
          <w:rFonts w:hint="default"/>
          <w:b w:val="0"/>
          <w:bCs w:val="0"/>
          <w:lang w:val="uk-UA"/>
        </w:rPr>
        <w:t>delta &gt; 0: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j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K &lt; int(array[i - 1][:5]) or int(array[i - 1][:5])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-= delta // 2 + 1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= max(i, 1)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elif </w:t>
      </w:r>
      <w:r>
        <w:rPr>
          <w:rFonts w:hint="default"/>
          <w:b w:val="0"/>
          <w:bCs w:val="0"/>
          <w:lang w:val="uk-UA"/>
        </w:rPr>
        <w:t>K &gt; int(array[i - 1][:5]):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= max(i, 1)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+= delta // 2 + 1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int(array[i - 1][:5]) == K: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array[i - 1]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delta &gt; 1: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2 ** (k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elif </w:t>
      </w:r>
      <w:r>
        <w:rPr>
          <w:rFonts w:hint="default"/>
          <w:b w:val="0"/>
          <w:bCs w:val="0"/>
          <w:lang w:val="uk-UA"/>
        </w:rPr>
        <w:t>K &gt; int(array[i - 1][:5]):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l = int(math.log2(N - 2 ** k + 1))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 = N + 1 - 2 ** l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j = 1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delta = 2 ** (l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int(array[i - 1][:5]) == K: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return array[i - 1]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while </w:t>
      </w:r>
      <w:r>
        <w:rPr>
          <w:rFonts w:hint="default"/>
          <w:b w:val="0"/>
          <w:bCs w:val="0"/>
          <w:lang w:val="uk-UA"/>
        </w:rPr>
        <w:t>delta &gt; 0: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j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K &lt; int(array[i - 1][:5]) or int(array[i - 1][:5])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-= delta // 2 + 1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elif </w:t>
      </w:r>
      <w:r>
        <w:rPr>
          <w:rFonts w:hint="default"/>
          <w:b w:val="0"/>
          <w:bCs w:val="0"/>
          <w:lang w:val="uk-UA"/>
        </w:rPr>
        <w:t>K &gt; int(array[i - 1][:5]):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+= delta // 2 + 1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int(array[i - 1][:5]) == K: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array[i - 1]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delta &gt; 1: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2 ** (l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array[i - 1]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Додавання елемента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</w:t>
      </w:r>
      <w:r>
        <w:rPr>
          <w:rFonts w:hint="default"/>
          <w:b/>
          <w:bCs/>
          <w:lang w:val="uk-UA"/>
        </w:rPr>
        <w:t>add</w:t>
      </w:r>
      <w:r>
        <w:rPr>
          <w:rFonts w:hint="default"/>
          <w:b w:val="0"/>
          <w:bCs w:val="0"/>
          <w:lang w:val="uk-UA"/>
        </w:rPr>
        <w:t>(key, data):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new_line = self.create_line(key, data)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self.get_area_data(key)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560" w:firstLineChars="20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if </w:t>
      </w:r>
      <w:r>
        <w:rPr>
          <w:rFonts w:hint="default"/>
          <w:b w:val="0"/>
          <w:bCs w:val="0"/>
          <w:lang w:val="uk-UA"/>
        </w:rPr>
        <w:t>self.occupancy(area)&lt;self.area_size or self.find_in_area(area, key) !=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self.add_line(area, new_line)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self.get_area_data('overflow')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self.add_line(area, new_line)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self.write_area('overflow',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'added'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add_line</w:t>
      </w:r>
      <w:r>
        <w:rPr>
          <w:rFonts w:hint="default"/>
          <w:b w:val="0"/>
          <w:bCs w:val="0"/>
          <w:lang w:val="uk-UA"/>
        </w:rPr>
        <w:t>(linses, line):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i in range(len(linses)):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int(linses[i][:5]) == int(line[:5]):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linses[i] = line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linses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i &lt; len(linses) - 1: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int(linses[i + 1][:5]) !=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</w:t>
      </w:r>
      <w:r>
        <w:rPr>
          <w:rFonts w:hint="default"/>
          <w:b/>
          <w:bCs/>
          <w:lang w:val="uk-UA"/>
        </w:rPr>
        <w:t xml:space="preserve">if </w:t>
      </w:r>
      <w:r>
        <w:rPr>
          <w:rFonts w:hint="default"/>
          <w:b w:val="0"/>
          <w:bCs w:val="0"/>
          <w:lang w:val="uk-UA"/>
        </w:rPr>
        <w:t>int(line[:5]) &gt; int(linses[i][:5]) and int(line[:5]) &lt; int(linses[i + 1][:5]):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linses.insert(i + 1, 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</w:t>
      </w:r>
      <w:r>
        <w:rPr>
          <w:rFonts w:hint="default"/>
          <w:b/>
          <w:bCs/>
          <w:lang w:val="uk-UA"/>
        </w:rPr>
        <w:t>break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elif </w:t>
      </w:r>
      <w:r>
        <w:rPr>
          <w:rFonts w:hint="default"/>
          <w:b w:val="0"/>
          <w:bCs w:val="0"/>
          <w:lang w:val="uk-UA"/>
        </w:rPr>
        <w:t>int(linses[i][:5]) !=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    if </w:t>
      </w:r>
      <w:r>
        <w:rPr>
          <w:rFonts w:hint="default"/>
          <w:b w:val="0"/>
          <w:bCs w:val="0"/>
          <w:lang w:val="uk-UA"/>
        </w:rPr>
        <w:t>int(line[:5]) &gt; int(linses[i][:5]):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linses.insert(i + 1, line)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</w:t>
      </w:r>
      <w:r>
        <w:rPr>
          <w:rFonts w:hint="default"/>
          <w:b/>
          <w:bCs/>
          <w:lang w:val="uk-UA"/>
        </w:rPr>
        <w:t>break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i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    if </w:t>
      </w:r>
      <w:r>
        <w:rPr>
          <w:rFonts w:hint="default"/>
          <w:b w:val="0"/>
          <w:bCs w:val="0"/>
          <w:lang w:val="uk-UA"/>
        </w:rPr>
        <w:t>int(line[:5]) &lt; int(linses[i][:5]) or int(linses[i][:5])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linses.insert(i, 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</w:t>
      </w:r>
      <w:r>
        <w:rPr>
          <w:rFonts w:hint="default"/>
          <w:b/>
          <w:bCs/>
          <w:lang w:val="uk-UA"/>
        </w:rPr>
        <w:t>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linses[:-1]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Видалення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remove</w:t>
      </w:r>
      <w:r>
        <w:rPr>
          <w:rFonts w:hint="default"/>
          <w:b w:val="0"/>
          <w:bCs w:val="0"/>
          <w:lang w:val="uk-UA"/>
        </w:rPr>
        <w:t>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self.get_area_data(key)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        if </w:t>
      </w:r>
      <w:r>
        <w:rPr>
          <w:rFonts w:hint="default"/>
          <w:b w:val="0"/>
          <w:bCs w:val="0"/>
          <w:lang w:val="uk-UA"/>
        </w:rPr>
        <w:t>self.occupancy(area) &lt; self.area_size or self.find_in_area(area, key) !=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self.find_in_area(area, key) ==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-1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self.remove_in_area(key,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self.get_area_data('overflow')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self.find_in_area(area, key) ==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-1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self.remove_in_area(key,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'removed'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</w:t>
      </w:r>
      <w:r>
        <w:rPr>
          <w:rFonts w:hint="default"/>
          <w:b/>
          <w:bCs/>
          <w:lang w:val="uk-UA"/>
        </w:rPr>
        <w:t>remove_in_area</w:t>
      </w:r>
      <w:r>
        <w:rPr>
          <w:rFonts w:hint="default"/>
          <w:b w:val="0"/>
          <w:bCs w:val="0"/>
          <w:lang w:val="uk-UA"/>
        </w:rPr>
        <w:t>(key, area):</w:t>
      </w:r>
    </w:p>
    <w:p>
      <w:pPr>
        <w:ind w:left="0" w:leftChars="0" w:firstLine="0" w:firstLineChars="0"/>
        <w:rPr>
          <w:rFonts w:hint="default"/>
          <w:b/>
          <w:bCs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for </w:t>
      </w:r>
      <w:r>
        <w:rPr>
          <w:rFonts w:hint="default"/>
          <w:b w:val="0"/>
          <w:bCs w:val="0"/>
          <w:lang w:val="uk-UA"/>
        </w:rPr>
        <w:t>i in range(len(area)):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            if </w:t>
      </w:r>
      <w:r>
        <w:rPr>
          <w:rFonts w:hint="default"/>
          <w:b w:val="0"/>
          <w:bCs w:val="0"/>
          <w:lang w:val="uk-UA"/>
        </w:rPr>
        <w:t>int(area[i][:5]) !=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 xml:space="preserve">if </w:t>
      </w:r>
      <w:r>
        <w:rPr>
          <w:rFonts w:hint="default"/>
          <w:b w:val="0"/>
          <w:bCs w:val="0"/>
          <w:lang w:val="uk-UA"/>
        </w:rPr>
        <w:t>int(area[i][:5]) == key: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 area[i]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</w:t>
      </w:r>
      <w:r>
        <w:rPr>
          <w:rFonts w:hint="default"/>
          <w:b/>
          <w:bCs/>
          <w:lang w:val="uk-UA"/>
        </w:rPr>
        <w:t>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</w:t>
      </w:r>
      <w:r>
        <w:rPr>
          <w:rFonts w:hint="default"/>
          <w:b/>
          <w:bCs/>
          <w:lang w:val="uk-UA"/>
        </w:rPr>
        <w:t>else</w:t>
      </w:r>
      <w:r>
        <w:rPr>
          <w:rFonts w:hint="default"/>
          <w:b w:val="0"/>
          <w:bCs w:val="0"/>
          <w:lang w:val="uk-UA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</w:t>
      </w:r>
      <w:r>
        <w:rPr>
          <w:rFonts w:hint="default"/>
          <w:b/>
          <w:bCs/>
          <w:lang w:val="uk-UA"/>
        </w:rPr>
        <w:t>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area.append(</w:t>
      </w:r>
      <w:r>
        <w:rPr>
          <w:rFonts w:hint="default"/>
          <w:b w:val="0"/>
          <w:bCs w:val="0"/>
          <w:lang w:val="en-US"/>
        </w:rPr>
        <w:t>‘</w:t>
      </w:r>
      <w:r>
        <w:rPr>
          <w:rFonts w:hint="default"/>
          <w:b w:val="0"/>
          <w:bCs w:val="0"/>
          <w:lang w:val="uk-UA"/>
        </w:rPr>
        <w:t>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</w:t>
      </w:r>
      <w:r>
        <w:rPr>
          <w:rFonts w:hint="default"/>
          <w:b/>
          <w:bCs/>
          <w:lang w:val="uk-UA"/>
        </w:rPr>
        <w:t xml:space="preserve">return </w:t>
      </w:r>
      <w:r>
        <w:rPr>
          <w:rFonts w:hint="default"/>
          <w:b w:val="0"/>
          <w:bCs w:val="0"/>
          <w:lang w:val="uk-UA"/>
        </w:rPr>
        <w:t>area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pStyle w:val="3"/>
      </w:pPr>
      <w:bookmarkStart w:id="12" w:name="_Toc81070528"/>
      <w:r>
        <w:t>Часова складність пошуку</w:t>
      </w:r>
      <w:bookmarkEnd w:id="12"/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Оцінимо час доступу до довільного запису для файлів з нещільним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індексом. Алгоритм розв'язання задачі аналогічний.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Спочатку визначимо розмір індексного запису. Якщо раніше посилання розраховувалася виходячи з того, що було потрібно посилатися на 100 000 записів, то тепер нам потрібно посилатися лише на 12 500 блоків, тому для посилання досить двох байт. Тоді довжина індексного запису буде дорівнює: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LI = LK + 2 = 14 + 2 = 14 байт.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Тоді кількість індексних записів в одному блоці дорівнюватиме: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KIZB = LB/LI = 1024/14 = 73 індексних записів в одному блоці.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Визначимо кількість індексних блоків, потрібних для зберігання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необхідних індексних записів: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KIB = KBO/KZIB = 12500/73 = 172 блока.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Тоді час доступу за минулою формулою буде визначатися: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Tпоиска = log2KIB + 1 = log2172 + 1 = 8 + 1 = 9 звернень до диска.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Ми бачимо, що при переході до нещільного індексу час доступу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зменшився практично в півтора рази. Тому можна визнати, що організація нещільного індексу дає виграш в швидкості доступу.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Кількість звернень до диска при додаванні нового запису дорівнює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кількості звернень, необхідних для пошуку відповідного блоку плюс одне звернення, яке потрібно для занесення зміненого блоку на старе місце.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Tдодавання = log2N +1 + 1 звернень.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pStyle w:val="3"/>
      </w:pPr>
      <w:bookmarkStart w:id="13" w:name="_Toc81070529"/>
      <w:r>
        <w:t>Програмна реалізація</w:t>
      </w:r>
      <w:bookmarkEnd w:id="13"/>
    </w:p>
    <w:p>
      <w:pPr>
        <w:pStyle w:val="4"/>
      </w:pPr>
      <w:bookmarkStart w:id="14" w:name="_Toc81070530"/>
      <w:r>
        <w:t>Вихідний код</w:t>
      </w:r>
      <w:bookmarkEnd w:id="14"/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import csv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import random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import string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import math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class DataBase: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__init__(self):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self.keys_in_area = 2000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self.area_size = 1000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self.main_area = open('main_area.csv', '+r')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self.index_area = open("index_area.csv")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self.number_of_comparisons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create_main_area(self):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file = open('main_area.csv', 'w')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_ in range(11000):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file.write('00000,             \n')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file.close()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generate_random_string(self):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length = random.randint(1, 12)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letters = string.ascii_lowercase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rand_string = ''.join(random.choice(letters) for _ in range(length))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rand_string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generate(self, num=10000):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i in range(num):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print(i)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key = random.randint(1, 20000)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data = self.generate_random_string()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self.add(key, data)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to_index_area_key(self,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res = self.keys_in_area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while key &gt; res: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res += self.keys_in_area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res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open_area(self,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address = self.get_address(key)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self.main_area.seek(address * 21)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get_area_data(self,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self.open_area(key)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self.main_area.read(self.area_size * 20)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area.split(sep='\n')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area[:-1]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get_address(self,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self.index_area.seek(0)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index_data = []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try: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file_reader = csv.reader(self.index_area, delimiter=",")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for row in file_reader: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index_data.append(row)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except IOError: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return None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''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if type(key) == type(1000):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index_area_key = self.to_index_area_key(key)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index_area_key = 'overflow'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row in index_data: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row[0] == str(index_area_key):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area = row[1]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int(area)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find(self,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self.get_area_data(key)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main_area_search = self.find_in_area(area, 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if main_area_search !=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return main_area_search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elif self.occupancy(area) &gt;= self.area_size: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self.get_area_data('overflow')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overflow_area_search = self.find_in_area(area, 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return overflow_area_search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return None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num_to_len_5(self, num):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str_num = str(num)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if len(str_num) &gt; 5: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return -1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'0' * ((5 - len(str_num))) + str_num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str_to_len_n(self, s, n):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s + (' ' * (n - len(s)))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create_line(self, key, data):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self.num_to_len_5(key) + ',' + self.str_to_len_n(data, 13)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add_line(self, linses, line):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print(len(linses))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i in range(len(linses)):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int(linses[i][:5]) == int(line[:5]):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linses[i] = line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return linses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i &lt; len(linses) - 1: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int(linses[i + 1][:5]) !=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if int(line[:5]) &gt; int(linses[i][:5]) and int(line[:5]) &lt; int(linses[i + 1][:5]):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linses.insert(i + 1, 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elif int(linses[i][:5]) !=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if int(line[:5]) &gt; int(linses[i][:5]):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linses.insert(i + 1, 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    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i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int(line[:5]) &lt; int(linses[i][:5]) or int(linses[i][:5])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linses.insert(i, 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linses[:-1]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find_in_area(self, array, K):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self.number_of_comparisons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N = len(array)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k = int(math.log2(N))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 = 2 ** 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self.number_of_comparisons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if K &lt; int(array[i - 1][:5]) or int(array[i - 1][:5])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j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delta = 2 ** (k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while delta &gt;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self.number_of_comparisons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j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self.number_of_comparisons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K &lt; int(array[i - 1][:5]) or int(array[i - 1][:5])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-= delta // 2 + 1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= max(i, 1)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elif K &gt; int(array[i - 1][:5]):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= max(i, 1)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+= delta // 2 + 1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int(array[i - 1][:5]) == K: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return array[i - 1]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delta &gt; 1: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2 ** (k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elif K &gt; int(array[i - 1][:5]):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l = int(math.log2(N - 2 ** k + 1))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 = N + 1 - 2 ** l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j 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delta = 2 ** (l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self.number_of_comparisons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int(array[i - 1][:5]) == K: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return array[i - 1]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while delta &gt;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j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self.number_of_comparisons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K &lt; int(array[i - 1][:5]) or int(array[i - 1][:5])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-= delta // 2 + 1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elif K &gt; int(array[i - 1][:5]):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i += delta // 2 + 1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int(array[i - 1][:5]) == K: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return array[i - 1]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delta &gt; 1: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2 ** (l - j)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delta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return array[i - 1]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write_area(self, key, area):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address = self.get_address(key)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self.main_area.seek(address * 21)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united_area = ''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line in area: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united_area += self.str_to_len_n(line, 19) + '\n'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self.main_area.write(united_area)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add(self, key, data):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new_line = self.create_line(key, data)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self.get_area_data(key)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if self.occupancy(area) &lt; self.area_size or self.find_in_area(area, key) !=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self.add_line(area, new_line)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self.get_area_data('overflow')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self.add_line(area, new_line)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self.write_area('overflow',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'added'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remove_in_area(self, key, area):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i in range(len(area)):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int(area[i][:5]) !=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if int(area[i][:5]) == key: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del area[i]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    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break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area.append('00000,             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area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remove(self, key):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area = self.get_area_data(key)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if self.occupancy(area) &lt; self.area_size or self.find_in_area(area, key) !=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self.find_in_area(area, key) ==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return -1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self.remove_in_area(key,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else: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self.get_area_data('overflow')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self.find_in_area(area, key) == None: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return -1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area = self.remove_in_area(key, 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self.write_area(area)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'removed'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occupancy(self, area):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k = 0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for line in area: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if int(line[:5]) == 0: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    return 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    k += 1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k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__del__(self):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self.main_area.close()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self.index_area.close()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def get_number_of_comparisons(self):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       return self.number_of_comparisons</w:t>
      </w: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uk-UA"/>
        </w:rPr>
      </w:pPr>
    </w:p>
    <w:p>
      <w:pPr>
        <w:pStyle w:val="4"/>
      </w:pPr>
      <w:bookmarkStart w:id="15" w:name="_Toc81070531"/>
      <w:r>
        <w:t>Приклади роботи</w:t>
      </w:r>
      <w:bookmarkEnd w:id="15"/>
    </w:p>
    <w:p>
      <w:pPr>
        <w:ind w:left="0" w:leftChars="0" w:firstLine="0" w:firstLineChars="0"/>
      </w:pPr>
      <w:r>
        <w:drawing>
          <wp:inline distT="0" distB="0" distL="114300" distR="114300">
            <wp:extent cx="3017520" cy="1882140"/>
            <wp:effectExtent l="0" t="0" r="0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</w:pPr>
      <w:bookmarkStart w:id="16" w:name="_Toc509035771"/>
      <w:bookmarkStart w:id="17" w:name="_Toc509035907"/>
      <w:bookmarkStart w:id="18" w:name="_Toc510983944"/>
      <w:bookmarkStart w:id="19" w:name="_Toc81070532"/>
      <w:r>
        <w:t>Тестування алгоритм</w:t>
      </w:r>
      <w:bookmarkEnd w:id="16"/>
      <w:bookmarkEnd w:id="17"/>
      <w:bookmarkEnd w:id="18"/>
      <w:r>
        <w:t>у</w:t>
      </w:r>
      <w:bookmarkEnd w:id="19"/>
    </w:p>
    <w:p>
      <w:pPr>
        <w:pStyle w:val="4"/>
      </w:pPr>
      <w:bookmarkStart w:id="20" w:name="_Toc81070533"/>
      <w:r>
        <w:t>Часові характеристики оцінювання</w:t>
      </w:r>
      <w:bookmarkEnd w:id="20"/>
    </w:p>
    <w:p>
      <w:r>
        <w:t>В таблиці 3.1 наведено кількість порівнянь для 15 спроб пошуку запису по ключу.</w:t>
      </w:r>
    </w:p>
    <w:p>
      <w:r>
        <w:t>Таблиця 3.1 – Число порівнянь при спробі пошуку запису по ключу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5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</w:pPr>
            <w:r>
              <w:t>Номер спроби пошуку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</w:pPr>
            <w:r>
              <w:t>Число порівнянь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</w:pPr>
            <w:r>
              <w:t>1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</w:pPr>
            <w:r>
              <w:t>2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</w:pPr>
            <w:r>
              <w:t>3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</w:pPr>
            <w:r>
              <w:t>4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3204" w:type="pct"/>
            <w:shd w:val="clear" w:color="auto" w:fill="auto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</w:tbl>
    <w:p>
      <w:pPr>
        <w:ind w:left="0" w:leftChars="0" w:firstLine="0" w:firstLineChars="0"/>
        <w:rPr>
          <w:rFonts w:hint="default"/>
          <w:lang w:val="uk-UA"/>
        </w:rPr>
      </w:pPr>
    </w:p>
    <w:p>
      <w:pPr>
        <w:ind w:left="0" w:leftChars="0" w:firstLine="0" w:firstLineChars="0"/>
        <w:rPr>
          <w:rFonts w:hint="default"/>
          <w:lang w:val="uk-UA"/>
        </w:rPr>
      </w:pPr>
    </w:p>
    <w:p>
      <w:pPr>
        <w:pStyle w:val="11"/>
      </w:pPr>
      <w:bookmarkStart w:id="21" w:name="_Toc510983947"/>
      <w:bookmarkStart w:id="22" w:name="_Toc509035910"/>
      <w:bookmarkStart w:id="23" w:name="_Toc81070534"/>
      <w:r>
        <w:t>В</w:t>
      </w:r>
      <w:bookmarkEnd w:id="21"/>
      <w:bookmarkEnd w:id="22"/>
      <w:r>
        <w:t>исновок</w:t>
      </w:r>
      <w:bookmarkEnd w:id="23"/>
    </w:p>
    <w:p>
      <w:pPr>
        <w:rPr>
          <w:rFonts w:hint="default"/>
          <w:lang w:val="uk-UA"/>
        </w:rPr>
      </w:pPr>
      <w:r>
        <w:t>В рамках лабораторної роботи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ми розглянули ф</w:t>
      </w:r>
      <w:r>
        <w:t>айли з нещільним індексом з областю переповнення</w:t>
      </w:r>
      <w:r>
        <w:rPr>
          <w:rFonts w:hint="default"/>
          <w:lang w:val="uk-UA"/>
        </w:rPr>
        <w:t xml:space="preserve"> та метод Шарра. Також було проведено аналіз часової складності та тестування алгоритмів. Дані алгоритми дозволяють дуже швидко виконувати такі оперції як пошук, додавання та видалення елемента у файлі.</w:t>
      </w:r>
      <w:bookmarkStart w:id="24" w:name="_GoBack"/>
      <w:bookmarkEnd w:id="2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6CD8"/>
    <w:rsid w:val="104E594C"/>
    <w:rsid w:val="158426F4"/>
    <w:rsid w:val="286C2730"/>
    <w:rsid w:val="3F4756C5"/>
    <w:rsid w:val="41C050B2"/>
    <w:rsid w:val="4BA82D59"/>
    <w:rsid w:val="694E1683"/>
    <w:rsid w:val="777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9">
    <w:name w:val="Image Caption"/>
    <w:basedOn w:val="7"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customStyle="1" w:styleId="10">
    <w:name w:val="Текст таблицы"/>
    <w:basedOn w:val="1"/>
    <w:uiPriority w:val="0"/>
    <w:pPr>
      <w:autoSpaceDE w:val="0"/>
      <w:autoSpaceDN w:val="0"/>
      <w:ind w:firstLine="0"/>
      <w:jc w:val="left"/>
    </w:pPr>
  </w:style>
  <w:style w:type="paragraph" w:customStyle="1" w:styleId="11">
    <w:name w:val="без номера"/>
    <w:basedOn w:val="2"/>
    <w:qFormat/>
    <w:uiPriority w:val="0"/>
    <w:pPr>
      <w:numPr>
        <w:numId w:val="0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2021-10-22T17:13:30Z</dcterms:created>
  <dc:creator>slavi</dc:creator>
  <cp:lastModifiedBy>slavi</cp:lastModifiedBy>
  <dcterms:modified xsi:type="dcterms:W3CDTF">2021-10-22T18:06:46Z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0D9CF3FF63E946BAA2967A1A87229FC4</vt:lpwstr>
  </property>
</Properties>
</file>