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CDD5" w14:textId="6B9709C2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ru-RU"/>
        </w:rPr>
      </w:pPr>
      <w:bookmarkStart w:id="0" w:name="_GoBack"/>
    </w:p>
    <w:p w14:paraId="404332FB" w14:textId="7777777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 w:rsidRPr="008F3A9D">
        <w:rPr>
          <w:rFonts w:ascii="Arial" w:eastAsia="Times New Roman" w:hAnsi="Arial" w:cs="Arial"/>
          <w:sz w:val="32"/>
          <w:szCs w:val="32"/>
          <w:lang w:eastAsia="ru-RU"/>
        </w:rPr>
        <w:t>Текст в языках программирования</w:t>
      </w:r>
    </w:p>
    <w:p w14:paraId="0043C2F4" w14:textId="4AA3394D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Языки программирования немного отличаются от человеческих, это вы уже могли заметить с предыдущих уроков.</w:t>
      </w:r>
    </w:p>
    <w:p w14:paraId="029DFE25" w14:textId="221B032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Компьютеры не различают текст как люди, у них нет алфавита и языков. По факту, с точки зрения компьютера, весть текст — это набор символов, а эти символы представляются как двоичный код. У каждого символа есть свой код. Именно поэтому, когда вы регистрируетесь на разных сайтах, важную роль, играет регистр букв (Большие или маленькие). Все это потому, что большая буква имеет свой код, а маленькая – свой. Поэтому для компьютера это две разные буквы. </w:t>
      </w:r>
    </w:p>
    <w:p w14:paraId="5801DACA" w14:textId="67CDFCA3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ru-RU"/>
        </w:rPr>
      </w:pPr>
      <w:r w:rsidRPr="008F3A9D">
        <w:rPr>
          <w:rFonts w:ascii="Arial" w:eastAsia="Times New Roman" w:hAnsi="Arial" w:cs="Arial"/>
          <w:sz w:val="40"/>
          <w:szCs w:val="40"/>
          <w:lang w:eastAsia="ru-RU"/>
        </w:rPr>
        <w:t xml:space="preserve">Символы и строки в </w:t>
      </w:r>
      <w:proofErr w:type="spellStart"/>
      <w:r w:rsidRPr="008F3A9D">
        <w:rPr>
          <w:rFonts w:ascii="Arial" w:eastAsia="Times New Roman" w:hAnsi="Arial" w:cs="Arial"/>
          <w:sz w:val="40"/>
          <w:szCs w:val="40"/>
          <w:lang w:eastAsia="ru-RU"/>
        </w:rPr>
        <w:t>python</w:t>
      </w:r>
      <w:proofErr w:type="spellEnd"/>
    </w:p>
    <w:p w14:paraId="7899C9E2" w14:textId="76C7CA4F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Следуя том</w:t>
      </w:r>
      <w:r>
        <w:rPr>
          <w:rFonts w:ascii="Arial" w:eastAsia="Times New Roman" w:hAnsi="Arial" w:cs="Arial"/>
          <w:sz w:val="30"/>
          <w:szCs w:val="30"/>
          <w:lang w:eastAsia="ru-RU"/>
        </w:rPr>
        <w:t>у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,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что уже известно о тексте в языках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п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рограммирования, сама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я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мелкая единица текст –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символ. </w:t>
      </w:r>
    </w:p>
    <w:p w14:paraId="74E98531" w14:textId="22F9B4EC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Символ –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это или буква алфавита, или цифра, или другой специальный символ (символ пробела, символ новой строки и т.п.)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А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уже весь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текст представляется в виде строк. Строка –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это последовательность символов. </w:t>
      </w:r>
    </w:p>
    <w:p w14:paraId="0DD5D49E" w14:textId="3DFCFC82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На самом деле, мы использовали строки с самого первого занятия.</w:t>
      </w:r>
    </w:p>
    <w:p w14:paraId="4DD2ACED" w14:textId="1E93646D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Всё,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что мы включали в кавычки –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это и есть строки. Хорошо,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давайте ещё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раз по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смотрим на пример строки:</w:t>
      </w:r>
    </w:p>
    <w:p w14:paraId="025F2C9C" w14:textId="009624C3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Бывает необходимость разбить одну строку на несколько строчек кода (как в уроках с играми), для этого можно использовать символ \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</w:p>
    <w:p w14:paraId="381CBCE2" w14:textId="7BFD9C4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Также иногда появляется необходимость перейти на новою строчку в консоли, для этого используется специальный символ -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\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n</w:t>
      </w:r>
    </w:p>
    <w:p w14:paraId="4186FFAB" w14:textId="13FA0261" w:rsidR="008F3A9D" w:rsidRDefault="008F3A9D" w:rsidP="008F3A9D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ru-RU"/>
        </w:rPr>
      </w:pPr>
      <w:r w:rsidRPr="008F3A9D">
        <w:rPr>
          <w:rFonts w:ascii="Arial" w:eastAsia="Times New Roman" w:hAnsi="Arial" w:cs="Arial"/>
          <w:sz w:val="40"/>
          <w:szCs w:val="40"/>
          <w:lang w:eastAsia="ru-RU"/>
        </w:rPr>
        <w:t>Индексация строк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2420"/>
        <w:gridCol w:w="560"/>
        <w:gridCol w:w="600"/>
        <w:gridCol w:w="540"/>
        <w:gridCol w:w="400"/>
        <w:gridCol w:w="960"/>
      </w:tblGrid>
      <w:tr w:rsidR="005C3FBB" w:rsidRPr="005C3FBB" w14:paraId="1280E95A" w14:textId="77777777" w:rsidTr="005C3FBB">
        <w:trPr>
          <w:trHeight w:val="30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7636C" w14:textId="77777777" w:rsidR="005C3FBB" w:rsidRPr="005C3FBB" w:rsidRDefault="005C3FBB" w:rsidP="005C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положительные индексы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FC53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F10A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F442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69D5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FF2C2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C3FBB" w:rsidRPr="005C3FBB" w14:paraId="42532AE3" w14:textId="77777777" w:rsidTr="005C3FBB">
        <w:trPr>
          <w:trHeight w:val="30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4D23F" w14:textId="77777777" w:rsidR="005C3FBB" w:rsidRPr="005C3FBB" w:rsidRDefault="005C3FBB" w:rsidP="005C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ваша строка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AFB3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46C3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6D6C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A61F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1BD98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</w:tr>
      <w:tr w:rsidR="005C3FBB" w:rsidRPr="005C3FBB" w14:paraId="73A6E1B3" w14:textId="77777777" w:rsidTr="005C3FBB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128ED" w14:textId="77777777" w:rsidR="005C3FBB" w:rsidRPr="005C3FBB" w:rsidRDefault="005C3FBB" w:rsidP="005C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отрицательные индексы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B323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118C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D471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CFCF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43375" w14:textId="77777777" w:rsidR="005C3FBB" w:rsidRPr="005C3FBB" w:rsidRDefault="005C3FBB" w:rsidP="005C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FBB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</w:tbl>
    <w:p w14:paraId="793A0E50" w14:textId="77777777" w:rsidR="005C3FBB" w:rsidRPr="008F3A9D" w:rsidRDefault="005C3FBB" w:rsidP="008F3A9D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ru-RU"/>
        </w:rPr>
      </w:pPr>
    </w:p>
    <w:p w14:paraId="30616C97" w14:textId="015DA73E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Так как строки — это набор символов — с любой строки можно получить любой символ. </w:t>
      </w:r>
    </w:p>
    <w:p w14:paraId="773DC0B4" w14:textId="5242CA26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Нужно только знать индекс (порядковый номер) этого символа. </w:t>
      </w:r>
    </w:p>
    <w:p w14:paraId="07EBB77C" w14:textId="5C6C0E4B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Индекс начинается с числа 0 – самый первый элемент любой </w:t>
      </w:r>
    </w:p>
    <w:p w14:paraId="78EAB92E" w14:textId="7777777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строки. </w:t>
      </w:r>
    </w:p>
    <w:p w14:paraId="2586EA2D" w14:textId="386D2B10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lastRenderedPageBreak/>
        <w:t>Давайте рассмотрим пример использования индекса строк:</w:t>
      </w:r>
    </w:p>
    <w:p w14:paraId="1A3D4EF9" w14:textId="2DD3061A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В примере создается строка s, а затем выводится первый и </w:t>
      </w:r>
    </w:p>
    <w:p w14:paraId="08F7D6DC" w14:textId="480BF946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Второй символы строчки. Для данной строчки индексы должны быть от 0 до 3, больший индекс вызовет ошибку. Например, такая строчка будет неправильной Причина в том, что индекс больше </w:t>
      </w:r>
    </w:p>
    <w:p w14:paraId="26FA5D56" w14:textId="7777777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размера самой строки.</w:t>
      </w:r>
    </w:p>
    <w:p w14:paraId="73E07809" w14:textId="7777777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ru-RU"/>
        </w:rPr>
      </w:pPr>
      <w:r w:rsidRPr="008F3A9D">
        <w:rPr>
          <w:rFonts w:ascii="Arial" w:eastAsia="Times New Roman" w:hAnsi="Arial" w:cs="Arial"/>
          <w:sz w:val="40"/>
          <w:szCs w:val="40"/>
          <w:lang w:eastAsia="ru-RU"/>
        </w:rPr>
        <w:t>Срезы строк</w:t>
      </w:r>
    </w:p>
    <w:p w14:paraId="1B56AD6D" w14:textId="4A83964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Срез (</w:t>
      </w:r>
      <w:proofErr w:type="spellStart"/>
      <w:r w:rsidRPr="008F3A9D">
        <w:rPr>
          <w:rFonts w:ascii="Arial" w:eastAsia="Times New Roman" w:hAnsi="Arial" w:cs="Arial"/>
          <w:sz w:val="30"/>
          <w:szCs w:val="30"/>
          <w:lang w:eastAsia="ru-RU"/>
        </w:rPr>
        <w:t>slice</w:t>
      </w:r>
      <w:proofErr w:type="spellEnd"/>
      <w:r w:rsidRPr="008F3A9D">
        <w:rPr>
          <w:rFonts w:ascii="Arial" w:eastAsia="Times New Roman" w:hAnsi="Arial" w:cs="Arial"/>
          <w:sz w:val="30"/>
          <w:szCs w:val="30"/>
          <w:lang w:eastAsia="ru-RU"/>
        </w:rPr>
        <w:t>) —</w:t>
      </w:r>
      <w:r w:rsidR="002B6327" w:rsidRPr="002B6327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извлечение из данной строки одного символа или некоторого фрагмента подстроки или последовательности.</w:t>
      </w:r>
    </w:p>
    <w:p w14:paraId="5E45B386" w14:textId="5E10C73B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Есть три формы срезов. Самая простая форма среза: взятие одного символа строки, а именно, S[i] —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это срез, состоящий из одного символа, который имеет номер i. При этом,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считается, что нумерация начинается с числа 0. </w:t>
      </w:r>
    </w:p>
    <w:p w14:paraId="329BA57C" w14:textId="174CCB53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То</w:t>
      </w:r>
      <w:r w:rsidRPr="008F3A9D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есть</w:t>
      </w:r>
      <w:r w:rsidRPr="008F3A9D">
        <w:rPr>
          <w:rFonts w:ascii="Arial" w:eastAsia="Times New Roman" w:hAnsi="Arial" w:cs="Arial"/>
          <w:sz w:val="30"/>
          <w:szCs w:val="30"/>
          <w:lang w:val="en-US" w:eastAsia="ru-RU"/>
        </w:rPr>
        <w:t>,</w:t>
      </w:r>
      <w:r w:rsidR="002B6327" w:rsidRPr="002B6327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если</w:t>
      </w:r>
      <w:r w:rsidRPr="008F3A9D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S = 'Hello',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то</w:t>
      </w:r>
      <w:r w:rsidRPr="008F3A9D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proofErr w:type="gramStart"/>
      <w:r w:rsidRPr="008F3A9D">
        <w:rPr>
          <w:rFonts w:ascii="Arial" w:eastAsia="Times New Roman" w:hAnsi="Arial" w:cs="Arial"/>
          <w:sz w:val="30"/>
          <w:szCs w:val="30"/>
          <w:lang w:val="en-US" w:eastAsia="ru-RU"/>
        </w:rPr>
        <w:t>S[</w:t>
      </w:r>
      <w:proofErr w:type="gramEnd"/>
      <w:r w:rsidRPr="008F3A9D">
        <w:rPr>
          <w:rFonts w:ascii="Arial" w:eastAsia="Times New Roman" w:hAnsi="Arial" w:cs="Arial"/>
          <w:sz w:val="30"/>
          <w:szCs w:val="30"/>
          <w:lang w:val="en-US" w:eastAsia="ru-RU"/>
        </w:rPr>
        <w:t>0] == 'H', S[1] == 'e', S[2] == 'l', S[3] == 'l', S[4] == 'o'.</w:t>
      </w:r>
    </w:p>
    <w:p w14:paraId="182866DB" w14:textId="77777777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Срез с двумя параметрами: </w:t>
      </w:r>
    </w:p>
    <w:p w14:paraId="55A2AD86" w14:textId="3FD61BEC" w:rsid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S[</w:t>
      </w:r>
      <w:proofErr w:type="spellStart"/>
      <w:proofErr w:type="gramStart"/>
      <w:r w:rsidRPr="008F3A9D">
        <w:rPr>
          <w:rFonts w:ascii="Arial" w:eastAsia="Times New Roman" w:hAnsi="Arial" w:cs="Arial"/>
          <w:sz w:val="30"/>
          <w:szCs w:val="30"/>
          <w:lang w:eastAsia="ru-RU"/>
        </w:rPr>
        <w:t>a:b</w:t>
      </w:r>
      <w:proofErr w:type="spellEnd"/>
      <w:proofErr w:type="gramEnd"/>
      <w:r w:rsidRPr="008F3A9D">
        <w:rPr>
          <w:rFonts w:ascii="Arial" w:eastAsia="Times New Roman" w:hAnsi="Arial" w:cs="Arial"/>
          <w:sz w:val="30"/>
          <w:szCs w:val="30"/>
          <w:lang w:eastAsia="ru-RU"/>
        </w:rPr>
        <w:t>] возвращает подстроку из a-b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символов, начиная с символа 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с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индексом a, то есть,</w:t>
      </w:r>
      <w:r w:rsidR="005C3FBB" w:rsidRPr="005C3FBB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до символа с индексом b, не включая его. Например, </w:t>
      </w:r>
      <w:proofErr w:type="gramStart"/>
      <w:r w:rsidRPr="008F3A9D">
        <w:rPr>
          <w:rFonts w:ascii="Arial" w:eastAsia="Times New Roman" w:hAnsi="Arial" w:cs="Arial"/>
          <w:sz w:val="30"/>
          <w:szCs w:val="30"/>
          <w:lang w:eastAsia="ru-RU"/>
        </w:rPr>
        <w:t>S[</w:t>
      </w:r>
      <w:proofErr w:type="gramEnd"/>
      <w:r w:rsidRPr="008F3A9D">
        <w:rPr>
          <w:rFonts w:ascii="Arial" w:eastAsia="Times New Roman" w:hAnsi="Arial" w:cs="Arial"/>
          <w:sz w:val="30"/>
          <w:szCs w:val="30"/>
          <w:lang w:eastAsia="ru-RU"/>
        </w:rPr>
        <w:t>1:4] == '</w:t>
      </w:r>
      <w:proofErr w:type="spellStart"/>
      <w:r w:rsidRPr="008F3A9D">
        <w:rPr>
          <w:rFonts w:ascii="Arial" w:eastAsia="Times New Roman" w:hAnsi="Arial" w:cs="Arial"/>
          <w:sz w:val="30"/>
          <w:szCs w:val="30"/>
          <w:lang w:eastAsia="ru-RU"/>
        </w:rPr>
        <w:t>ell</w:t>
      </w:r>
      <w:proofErr w:type="spellEnd"/>
      <w:r w:rsidRPr="008F3A9D">
        <w:rPr>
          <w:rFonts w:ascii="Arial" w:eastAsia="Times New Roman" w:hAnsi="Arial" w:cs="Arial"/>
          <w:sz w:val="30"/>
          <w:szCs w:val="30"/>
          <w:lang w:eastAsia="ru-RU"/>
        </w:rPr>
        <w:t>', то же самое получится если написать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 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S[-4:-1]. </w:t>
      </w:r>
    </w:p>
    <w:p w14:paraId="4DD2BC3A" w14:textId="63153B3E" w:rsidR="00975163" w:rsidRDefault="00975163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Если вы используете срез с двумя параметрами, то можно еще применять следующий подход для определения количества, которые будут выведены на экран – если </w:t>
      </w:r>
      <w:proofErr w:type="gramStart"/>
      <w:r>
        <w:rPr>
          <w:rFonts w:ascii="Arial" w:eastAsia="Times New Roman" w:hAnsi="Arial" w:cs="Arial"/>
          <w:sz w:val="30"/>
          <w:szCs w:val="30"/>
          <w:lang w:val="en-US" w:eastAsia="ru-RU"/>
        </w:rPr>
        <w:t>a</w:t>
      </w:r>
      <w:r w:rsidRPr="00975163">
        <w:rPr>
          <w:rFonts w:ascii="Arial" w:eastAsia="Times New Roman" w:hAnsi="Arial" w:cs="Arial"/>
          <w:sz w:val="30"/>
          <w:szCs w:val="30"/>
          <w:lang w:eastAsia="ru-RU"/>
        </w:rPr>
        <w:t>&gt;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b</w:t>
      </w:r>
      <w:proofErr w:type="gramEnd"/>
      <w:r>
        <w:rPr>
          <w:rFonts w:ascii="Arial" w:eastAsia="Times New Roman" w:hAnsi="Arial" w:cs="Arial"/>
          <w:sz w:val="30"/>
          <w:szCs w:val="30"/>
          <w:lang w:eastAsia="ru-RU"/>
        </w:rPr>
        <w:t>, то на экран выведены будут символы начиная с символа с индексом а +(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b</w:t>
      </w:r>
      <w:r w:rsidRPr="00975163">
        <w:rPr>
          <w:rFonts w:ascii="Arial" w:eastAsia="Times New Roman" w:hAnsi="Arial" w:cs="Arial"/>
          <w:sz w:val="30"/>
          <w:szCs w:val="30"/>
          <w:lang w:eastAsia="ru-RU"/>
        </w:rPr>
        <w:t>-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a</w:t>
      </w:r>
      <w:r w:rsidRPr="00975163">
        <w:rPr>
          <w:rFonts w:ascii="Arial" w:eastAsia="Times New Roman" w:hAnsi="Arial" w:cs="Arial"/>
          <w:sz w:val="30"/>
          <w:szCs w:val="30"/>
          <w:lang w:eastAsia="ru-RU"/>
        </w:rPr>
        <w:t xml:space="preserve">) </w:t>
      </w:r>
      <w:r>
        <w:rPr>
          <w:rFonts w:ascii="Arial" w:eastAsia="Times New Roman" w:hAnsi="Arial" w:cs="Arial"/>
          <w:sz w:val="30"/>
          <w:szCs w:val="30"/>
          <w:lang w:eastAsia="ru-RU"/>
        </w:rPr>
        <w:t>символов.</w:t>
      </w:r>
    </w:p>
    <w:p w14:paraId="408EA785" w14:textId="7CEE96BA" w:rsidR="00975163" w:rsidRDefault="00975163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В операции срезов может участвовать третий параметр – шаг. По умолчанию, шаг с положительным индексами всегда равен 1. Но вы можете задать его явно </w:t>
      </w:r>
      <w:proofErr w:type="gramStart"/>
      <w:r>
        <w:rPr>
          <w:rFonts w:ascii="Arial" w:eastAsia="Times New Roman" w:hAnsi="Arial" w:cs="Arial"/>
          <w:sz w:val="30"/>
          <w:szCs w:val="30"/>
          <w:lang w:val="en-US" w:eastAsia="ru-RU"/>
        </w:rPr>
        <w:t>S</w:t>
      </w:r>
      <w:r w:rsidRPr="00975163">
        <w:rPr>
          <w:rFonts w:ascii="Arial" w:eastAsia="Times New Roman" w:hAnsi="Arial" w:cs="Arial"/>
          <w:sz w:val="30"/>
          <w:szCs w:val="30"/>
          <w:lang w:eastAsia="ru-RU"/>
        </w:rPr>
        <w:t>[</w:t>
      </w:r>
      <w:proofErr w:type="gramEnd"/>
      <w:r w:rsidRPr="00975163">
        <w:rPr>
          <w:rFonts w:ascii="Arial" w:eastAsia="Times New Roman" w:hAnsi="Arial" w:cs="Arial"/>
          <w:sz w:val="30"/>
          <w:szCs w:val="30"/>
          <w:lang w:eastAsia="ru-RU"/>
        </w:rPr>
        <w:t xml:space="preserve">1::2] – 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будут выведены каждые вторые символы, начиная с символа с индексом 1 до окончания строки – </w:t>
      </w:r>
      <w:r w:rsidRPr="00975163">
        <w:rPr>
          <w:rFonts w:ascii="Arial" w:eastAsia="Times New Roman" w:hAnsi="Arial" w:cs="Arial"/>
          <w:sz w:val="30"/>
          <w:szCs w:val="30"/>
          <w:lang w:eastAsia="ru-RU"/>
        </w:rPr>
        <w:t>“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el</w:t>
      </w:r>
      <w:r w:rsidRPr="00975163">
        <w:rPr>
          <w:rFonts w:ascii="Arial" w:eastAsia="Times New Roman" w:hAnsi="Arial" w:cs="Arial"/>
          <w:sz w:val="30"/>
          <w:szCs w:val="30"/>
          <w:lang w:eastAsia="ru-RU"/>
        </w:rPr>
        <w:t>”</w:t>
      </w:r>
    </w:p>
    <w:p w14:paraId="68194E1C" w14:textId="1528E655" w:rsidR="00975163" w:rsidRDefault="00975163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Если написать 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S</w:t>
      </w:r>
      <w:proofErr w:type="gramStart"/>
      <w:r w:rsidRPr="00975163">
        <w:rPr>
          <w:rFonts w:ascii="Arial" w:eastAsia="Times New Roman" w:hAnsi="Arial" w:cs="Arial"/>
          <w:sz w:val="30"/>
          <w:szCs w:val="30"/>
          <w:lang w:eastAsia="ru-RU"/>
        </w:rPr>
        <w:t>[::</w:t>
      </w:r>
      <w:proofErr w:type="gramEnd"/>
      <w:r w:rsidRPr="00975163">
        <w:rPr>
          <w:rFonts w:ascii="Arial" w:eastAsia="Times New Roman" w:hAnsi="Arial" w:cs="Arial"/>
          <w:sz w:val="30"/>
          <w:szCs w:val="30"/>
          <w:lang w:eastAsia="ru-RU"/>
        </w:rPr>
        <w:t>-1]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– будет выведена строка на оборот.</w:t>
      </w:r>
    </w:p>
    <w:p w14:paraId="5D1916EE" w14:textId="1DCC4093" w:rsidR="00975163" w:rsidRPr="008F3A9D" w:rsidRDefault="00975163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Помните, что при использовании отрицательных символов </w:t>
      </w:r>
      <w:proofErr w:type="gramStart"/>
      <w:r>
        <w:rPr>
          <w:rFonts w:ascii="Arial" w:eastAsia="Times New Roman" w:hAnsi="Arial" w:cs="Arial"/>
          <w:sz w:val="30"/>
          <w:szCs w:val="30"/>
          <w:lang w:val="en-US" w:eastAsia="ru-RU"/>
        </w:rPr>
        <w:t>S</w:t>
      </w:r>
      <w:r w:rsidRPr="00975163">
        <w:rPr>
          <w:rFonts w:ascii="Arial" w:eastAsia="Times New Roman" w:hAnsi="Arial" w:cs="Arial"/>
          <w:sz w:val="30"/>
          <w:szCs w:val="30"/>
          <w:lang w:eastAsia="ru-RU"/>
        </w:rPr>
        <w:t>[</w:t>
      </w:r>
      <w:proofErr w:type="gramEnd"/>
      <w:r w:rsidRPr="00975163">
        <w:rPr>
          <w:rFonts w:ascii="Arial" w:eastAsia="Times New Roman" w:hAnsi="Arial" w:cs="Arial"/>
          <w:sz w:val="30"/>
          <w:szCs w:val="30"/>
          <w:lang w:eastAsia="ru-RU"/>
        </w:rPr>
        <w:t>-1:-4]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, обязательно надо указать шаг, так как, если вы не забыли, то по умолчанию шаг равен 1, а возможно ли дойти от -1 до -4 прибавляя 1? Конечно, вы уже догадались, что если вам нужен каждый символов среза, то укажите третьим параметром шаг равный -1 – </w:t>
      </w:r>
      <w:proofErr w:type="gramStart"/>
      <w:r w:rsidR="005C3FBB">
        <w:rPr>
          <w:rFonts w:ascii="Arial" w:eastAsia="Times New Roman" w:hAnsi="Arial" w:cs="Arial"/>
          <w:sz w:val="30"/>
          <w:szCs w:val="30"/>
          <w:lang w:val="en-US" w:eastAsia="ru-RU"/>
        </w:rPr>
        <w:t>S</w:t>
      </w:r>
      <w:r w:rsidR="005C3FBB" w:rsidRPr="005C3FBB">
        <w:rPr>
          <w:rFonts w:ascii="Arial" w:eastAsia="Times New Roman" w:hAnsi="Arial" w:cs="Arial"/>
          <w:sz w:val="30"/>
          <w:szCs w:val="30"/>
          <w:lang w:eastAsia="ru-RU"/>
        </w:rPr>
        <w:t>[</w:t>
      </w:r>
      <w:proofErr w:type="gramEnd"/>
      <w:r w:rsidR="005C3FBB" w:rsidRPr="005C3FBB">
        <w:rPr>
          <w:rFonts w:ascii="Arial" w:eastAsia="Times New Roman" w:hAnsi="Arial" w:cs="Arial"/>
          <w:sz w:val="30"/>
          <w:szCs w:val="30"/>
          <w:lang w:eastAsia="ru-RU"/>
        </w:rPr>
        <w:t>-1:-4:-1]</w:t>
      </w:r>
      <w:r w:rsidR="005C3FBB">
        <w:rPr>
          <w:rFonts w:ascii="Arial" w:eastAsia="Times New Roman" w:hAnsi="Arial" w:cs="Arial"/>
          <w:sz w:val="30"/>
          <w:szCs w:val="30"/>
          <w:lang w:eastAsia="ru-RU"/>
        </w:rPr>
        <w:t xml:space="preserve"> – выведено будет </w:t>
      </w:r>
      <w:r w:rsidR="005C3FBB" w:rsidRPr="005C3FBB">
        <w:rPr>
          <w:rFonts w:ascii="Arial" w:eastAsia="Times New Roman" w:hAnsi="Arial" w:cs="Arial"/>
          <w:sz w:val="30"/>
          <w:szCs w:val="30"/>
          <w:lang w:eastAsia="ru-RU"/>
        </w:rPr>
        <w:t>‘</w:t>
      </w:r>
      <w:proofErr w:type="spellStart"/>
      <w:r w:rsidR="005C3FBB">
        <w:rPr>
          <w:rFonts w:ascii="Arial" w:eastAsia="Times New Roman" w:hAnsi="Arial" w:cs="Arial"/>
          <w:sz w:val="30"/>
          <w:szCs w:val="30"/>
          <w:lang w:val="en-US" w:eastAsia="ru-RU"/>
        </w:rPr>
        <w:t>oll</w:t>
      </w:r>
      <w:proofErr w:type="spellEnd"/>
      <w:r w:rsidR="005C3FBB" w:rsidRPr="005C3FBB">
        <w:rPr>
          <w:rFonts w:ascii="Arial" w:eastAsia="Times New Roman" w:hAnsi="Arial" w:cs="Arial"/>
          <w:sz w:val="30"/>
          <w:szCs w:val="30"/>
          <w:lang w:eastAsia="ru-RU"/>
        </w:rPr>
        <w:t>’</w:t>
      </w:r>
    </w:p>
    <w:p w14:paraId="1C0FC14B" w14:textId="65D9DDBD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Можно использовать как положительные, так и отрицательные индексы в одном срезе, например, </w:t>
      </w:r>
      <w:proofErr w:type="gramStart"/>
      <w:r w:rsidRPr="008F3A9D">
        <w:rPr>
          <w:rFonts w:ascii="Arial" w:eastAsia="Times New Roman" w:hAnsi="Arial" w:cs="Arial"/>
          <w:sz w:val="30"/>
          <w:szCs w:val="30"/>
          <w:lang w:eastAsia="ru-RU"/>
        </w:rPr>
        <w:t>S[</w:t>
      </w:r>
      <w:proofErr w:type="gramEnd"/>
      <w:r w:rsidRPr="008F3A9D">
        <w:rPr>
          <w:rFonts w:ascii="Arial" w:eastAsia="Times New Roman" w:hAnsi="Arial" w:cs="Arial"/>
          <w:sz w:val="30"/>
          <w:szCs w:val="30"/>
          <w:lang w:eastAsia="ru-RU"/>
        </w:rPr>
        <w:t>1:-1] —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это строка без первого и последнего символа (срез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начинается с символа с индексом 1 и заканчивается индексом -1, не включая его).</w:t>
      </w:r>
    </w:p>
    <w:p w14:paraId="295923C0" w14:textId="4E4DA05F" w:rsidR="008F3A9D" w:rsidRPr="008F3A9D" w:rsidRDefault="008F3A9D" w:rsidP="008F3A9D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ru-RU"/>
        </w:rPr>
      </w:pPr>
      <w:r w:rsidRPr="008F3A9D">
        <w:rPr>
          <w:rFonts w:ascii="Arial" w:eastAsia="Times New Roman" w:hAnsi="Arial" w:cs="Arial"/>
          <w:sz w:val="40"/>
          <w:szCs w:val="40"/>
          <w:lang w:eastAsia="ru-RU"/>
        </w:rPr>
        <w:lastRenderedPageBreak/>
        <w:t>Практика</w:t>
      </w:r>
    </w:p>
    <w:p w14:paraId="3DFCD280" w14:textId="7D532345" w:rsidR="007A5B88" w:rsidRDefault="008F3A9D" w:rsidP="00975163">
      <w:pPr>
        <w:spacing w:after="0" w:line="240" w:lineRule="auto"/>
      </w:pPr>
      <w:r w:rsidRPr="008F3A9D">
        <w:rPr>
          <w:rFonts w:ascii="Arial" w:eastAsia="Times New Roman" w:hAnsi="Arial" w:cs="Arial"/>
          <w:sz w:val="30"/>
          <w:szCs w:val="30"/>
          <w:lang w:eastAsia="ru-RU"/>
        </w:rPr>
        <w:t>Дана строка. Разрежьте её</w:t>
      </w:r>
      <w:r w:rsidR="002B6327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 xml:space="preserve">на две равные части, если длина </w:t>
      </w:r>
      <w:r w:rsidR="00975163">
        <w:rPr>
          <w:rFonts w:ascii="Arial" w:eastAsia="Times New Roman" w:hAnsi="Arial" w:cs="Arial"/>
          <w:sz w:val="30"/>
          <w:szCs w:val="30"/>
          <w:lang w:eastAsia="ru-RU"/>
        </w:rPr>
        <w:t>с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троки чётная. Если длина строки нечётная,</w:t>
      </w:r>
      <w:r w:rsidR="00975163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8F3A9D">
        <w:rPr>
          <w:rFonts w:ascii="Arial" w:eastAsia="Times New Roman" w:hAnsi="Arial" w:cs="Arial"/>
          <w:sz w:val="30"/>
          <w:szCs w:val="30"/>
          <w:lang w:eastAsia="ru-RU"/>
        </w:rPr>
        <w:t>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  <w:bookmarkEnd w:id="0"/>
    </w:p>
    <w:sectPr w:rsidR="007A5B8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E"/>
    <w:rsid w:val="0023351E"/>
    <w:rsid w:val="002B6327"/>
    <w:rsid w:val="005C3FBB"/>
    <w:rsid w:val="007A5B88"/>
    <w:rsid w:val="008F3A9D"/>
    <w:rsid w:val="00933319"/>
    <w:rsid w:val="009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C6A0"/>
  <w15:chartTrackingRefBased/>
  <w15:docId w15:val="{0B30CE50-C9A5-4D03-895F-E077D158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2018-04-10T20:13:00Z</dcterms:created>
  <dcterms:modified xsi:type="dcterms:W3CDTF">2018-04-10T20:13:00Z</dcterms:modified>
</cp:coreProperties>
</file>