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CD76D" w14:textId="77777777" w:rsidR="0081105C" w:rsidRDefault="0081105C" w:rsidP="0081105C"/>
    <w:p w14:paraId="62D887A0" w14:textId="77777777" w:rsidR="0081105C" w:rsidRDefault="0081105C" w:rsidP="0081105C">
      <w:pPr>
        <w:sectPr w:rsidR="0081105C" w:rsidSect="007A7F94">
          <w:pgSz w:w="12240" w:h="15840"/>
          <w:pgMar w:top="1440" w:right="1440" w:bottom="1440" w:left="1440" w:header="720" w:footer="720" w:gutter="0"/>
          <w:cols w:space="720"/>
          <w:docGrid w:linePitch="360"/>
        </w:sectPr>
      </w:pPr>
    </w:p>
    <w:sdt>
      <w:sdtPr>
        <w:rPr>
          <w:rFonts w:asciiTheme="minorHAnsi" w:eastAsiaTheme="minorHAnsi" w:hAnsiTheme="minorHAnsi" w:cstheme="minorBidi"/>
          <w:color w:val="auto"/>
          <w:sz w:val="22"/>
          <w:szCs w:val="22"/>
          <w:lang w:val="en-GB"/>
          <w14:ligatures w14:val="standardContextual"/>
        </w:rPr>
        <w:id w:val="-49383272"/>
        <w:docPartObj>
          <w:docPartGallery w:val="Table of Contents"/>
          <w:docPartUnique/>
        </w:docPartObj>
      </w:sdtPr>
      <w:sdtEndPr>
        <w:rPr>
          <w:b/>
          <w:bCs/>
          <w:noProof/>
        </w:rPr>
      </w:sdtEndPr>
      <w:sdtContent>
        <w:p w14:paraId="36B043D2" w14:textId="20BC9AB5" w:rsidR="0076039B" w:rsidRDefault="0076039B">
          <w:pPr>
            <w:pStyle w:val="TOCHeading"/>
          </w:pPr>
          <w:r>
            <w:t>Table of Contents</w:t>
          </w:r>
        </w:p>
        <w:p w14:paraId="21AB7205" w14:textId="38DD54A7" w:rsidR="00641A9B" w:rsidRDefault="0076039B">
          <w:pPr>
            <w:pStyle w:val="TOC1"/>
            <w:tabs>
              <w:tab w:val="right" w:leader="dot" w:pos="9350"/>
            </w:tabs>
            <w:rPr>
              <w:rFonts w:eastAsiaTheme="minorEastAsia"/>
              <w:noProof/>
              <w:lang w:eastAsia="en-GB"/>
              <w14:ligatures w14:val="none"/>
            </w:rPr>
          </w:pPr>
          <w:r>
            <w:fldChar w:fldCharType="begin"/>
          </w:r>
          <w:r>
            <w:instrText xml:space="preserve"> TOC \o "1-3" \h \z \u </w:instrText>
          </w:r>
          <w:r>
            <w:fldChar w:fldCharType="separate"/>
          </w:r>
          <w:hyperlink w:anchor="_Toc167450487" w:history="1">
            <w:r w:rsidR="00641A9B" w:rsidRPr="00E655F8">
              <w:rPr>
                <w:rStyle w:val="Hyperlink"/>
                <w:noProof/>
              </w:rPr>
              <w:t>Acknowledgement</w:t>
            </w:r>
            <w:r w:rsidR="00641A9B">
              <w:rPr>
                <w:noProof/>
                <w:webHidden/>
              </w:rPr>
              <w:tab/>
            </w:r>
            <w:r w:rsidR="00641A9B">
              <w:rPr>
                <w:noProof/>
                <w:webHidden/>
              </w:rPr>
              <w:fldChar w:fldCharType="begin"/>
            </w:r>
            <w:r w:rsidR="00641A9B">
              <w:rPr>
                <w:noProof/>
                <w:webHidden/>
              </w:rPr>
              <w:instrText xml:space="preserve"> PAGEREF _Toc167450487 \h </w:instrText>
            </w:r>
            <w:r w:rsidR="00641A9B">
              <w:rPr>
                <w:noProof/>
                <w:webHidden/>
              </w:rPr>
            </w:r>
            <w:r w:rsidR="00641A9B">
              <w:rPr>
                <w:noProof/>
                <w:webHidden/>
              </w:rPr>
              <w:fldChar w:fldCharType="separate"/>
            </w:r>
            <w:r w:rsidR="00641A9B">
              <w:rPr>
                <w:noProof/>
                <w:webHidden/>
              </w:rPr>
              <w:t>3</w:t>
            </w:r>
            <w:r w:rsidR="00641A9B">
              <w:rPr>
                <w:noProof/>
                <w:webHidden/>
              </w:rPr>
              <w:fldChar w:fldCharType="end"/>
            </w:r>
          </w:hyperlink>
        </w:p>
        <w:p w14:paraId="4941E310" w14:textId="162AF92B" w:rsidR="00641A9B" w:rsidRDefault="00641A9B">
          <w:pPr>
            <w:pStyle w:val="TOC1"/>
            <w:tabs>
              <w:tab w:val="right" w:leader="dot" w:pos="9350"/>
            </w:tabs>
            <w:rPr>
              <w:rFonts w:eastAsiaTheme="minorEastAsia"/>
              <w:noProof/>
              <w:lang w:eastAsia="en-GB"/>
              <w14:ligatures w14:val="none"/>
            </w:rPr>
          </w:pPr>
          <w:hyperlink w:anchor="_Toc167450488" w:history="1">
            <w:r w:rsidRPr="00E655F8">
              <w:rPr>
                <w:rStyle w:val="Hyperlink"/>
                <w:noProof/>
              </w:rPr>
              <w:t>Introduction</w:t>
            </w:r>
            <w:r>
              <w:rPr>
                <w:noProof/>
                <w:webHidden/>
              </w:rPr>
              <w:tab/>
            </w:r>
            <w:r>
              <w:rPr>
                <w:noProof/>
                <w:webHidden/>
              </w:rPr>
              <w:fldChar w:fldCharType="begin"/>
            </w:r>
            <w:r>
              <w:rPr>
                <w:noProof/>
                <w:webHidden/>
              </w:rPr>
              <w:instrText xml:space="preserve"> PAGEREF _Toc167450488 \h </w:instrText>
            </w:r>
            <w:r>
              <w:rPr>
                <w:noProof/>
                <w:webHidden/>
              </w:rPr>
            </w:r>
            <w:r>
              <w:rPr>
                <w:noProof/>
                <w:webHidden/>
              </w:rPr>
              <w:fldChar w:fldCharType="separate"/>
            </w:r>
            <w:r>
              <w:rPr>
                <w:noProof/>
                <w:webHidden/>
              </w:rPr>
              <w:t>4</w:t>
            </w:r>
            <w:r>
              <w:rPr>
                <w:noProof/>
                <w:webHidden/>
              </w:rPr>
              <w:fldChar w:fldCharType="end"/>
            </w:r>
          </w:hyperlink>
        </w:p>
        <w:p w14:paraId="7FB0ADF5" w14:textId="6B7DABA3" w:rsidR="00641A9B" w:rsidRDefault="00641A9B">
          <w:pPr>
            <w:pStyle w:val="TOC1"/>
            <w:tabs>
              <w:tab w:val="left" w:pos="440"/>
              <w:tab w:val="right" w:leader="dot" w:pos="9350"/>
            </w:tabs>
            <w:rPr>
              <w:rFonts w:eastAsiaTheme="minorEastAsia"/>
              <w:noProof/>
              <w:lang w:eastAsia="en-GB"/>
              <w14:ligatures w14:val="none"/>
            </w:rPr>
          </w:pPr>
          <w:hyperlink w:anchor="_Toc167450489" w:history="1">
            <w:r w:rsidRPr="00E655F8">
              <w:rPr>
                <w:rStyle w:val="Hyperlink"/>
                <w:bCs/>
                <w:noProof/>
              </w:rPr>
              <w:t>1.</w:t>
            </w:r>
            <w:r>
              <w:rPr>
                <w:rFonts w:eastAsiaTheme="minorEastAsia"/>
                <w:noProof/>
                <w:lang w:eastAsia="en-GB"/>
                <w14:ligatures w14:val="none"/>
              </w:rPr>
              <w:tab/>
            </w:r>
            <w:r w:rsidRPr="00E655F8">
              <w:rPr>
                <w:rStyle w:val="Hyperlink"/>
                <w:noProof/>
              </w:rPr>
              <w:t>Project Overview</w:t>
            </w:r>
            <w:r>
              <w:rPr>
                <w:noProof/>
                <w:webHidden/>
              </w:rPr>
              <w:tab/>
            </w:r>
            <w:r>
              <w:rPr>
                <w:noProof/>
                <w:webHidden/>
              </w:rPr>
              <w:fldChar w:fldCharType="begin"/>
            </w:r>
            <w:r>
              <w:rPr>
                <w:noProof/>
                <w:webHidden/>
              </w:rPr>
              <w:instrText xml:space="preserve"> PAGEREF _Toc167450489 \h </w:instrText>
            </w:r>
            <w:r>
              <w:rPr>
                <w:noProof/>
                <w:webHidden/>
              </w:rPr>
            </w:r>
            <w:r>
              <w:rPr>
                <w:noProof/>
                <w:webHidden/>
              </w:rPr>
              <w:fldChar w:fldCharType="separate"/>
            </w:r>
            <w:r>
              <w:rPr>
                <w:noProof/>
                <w:webHidden/>
              </w:rPr>
              <w:t>4</w:t>
            </w:r>
            <w:r>
              <w:rPr>
                <w:noProof/>
                <w:webHidden/>
              </w:rPr>
              <w:fldChar w:fldCharType="end"/>
            </w:r>
          </w:hyperlink>
        </w:p>
        <w:p w14:paraId="380E8558" w14:textId="41D9B376" w:rsidR="00641A9B" w:rsidRDefault="00641A9B">
          <w:pPr>
            <w:pStyle w:val="TOC1"/>
            <w:tabs>
              <w:tab w:val="left" w:pos="440"/>
              <w:tab w:val="right" w:leader="dot" w:pos="9350"/>
            </w:tabs>
            <w:rPr>
              <w:rFonts w:eastAsiaTheme="minorEastAsia"/>
              <w:noProof/>
              <w:lang w:eastAsia="en-GB"/>
              <w14:ligatures w14:val="none"/>
            </w:rPr>
          </w:pPr>
          <w:hyperlink w:anchor="_Toc167450490" w:history="1">
            <w:r w:rsidRPr="00E655F8">
              <w:rPr>
                <w:rStyle w:val="Hyperlink"/>
                <w:bCs/>
                <w:noProof/>
              </w:rPr>
              <w:t>2.</w:t>
            </w:r>
            <w:r>
              <w:rPr>
                <w:rFonts w:eastAsiaTheme="minorEastAsia"/>
                <w:noProof/>
                <w:lang w:eastAsia="en-GB"/>
                <w14:ligatures w14:val="none"/>
              </w:rPr>
              <w:tab/>
            </w:r>
            <w:r w:rsidRPr="00E655F8">
              <w:rPr>
                <w:rStyle w:val="Hyperlink"/>
                <w:noProof/>
              </w:rPr>
              <w:t>Development Process:</w:t>
            </w:r>
            <w:r>
              <w:rPr>
                <w:noProof/>
                <w:webHidden/>
              </w:rPr>
              <w:tab/>
            </w:r>
            <w:r>
              <w:rPr>
                <w:noProof/>
                <w:webHidden/>
              </w:rPr>
              <w:fldChar w:fldCharType="begin"/>
            </w:r>
            <w:r>
              <w:rPr>
                <w:noProof/>
                <w:webHidden/>
              </w:rPr>
              <w:instrText xml:space="preserve"> PAGEREF _Toc167450490 \h </w:instrText>
            </w:r>
            <w:r>
              <w:rPr>
                <w:noProof/>
                <w:webHidden/>
              </w:rPr>
            </w:r>
            <w:r>
              <w:rPr>
                <w:noProof/>
                <w:webHidden/>
              </w:rPr>
              <w:fldChar w:fldCharType="separate"/>
            </w:r>
            <w:r>
              <w:rPr>
                <w:noProof/>
                <w:webHidden/>
              </w:rPr>
              <w:t>5</w:t>
            </w:r>
            <w:r>
              <w:rPr>
                <w:noProof/>
                <w:webHidden/>
              </w:rPr>
              <w:fldChar w:fldCharType="end"/>
            </w:r>
          </w:hyperlink>
        </w:p>
        <w:p w14:paraId="201E45D5" w14:textId="09ED33D7" w:rsidR="00641A9B" w:rsidRDefault="00641A9B">
          <w:pPr>
            <w:pStyle w:val="TOC1"/>
            <w:tabs>
              <w:tab w:val="left" w:pos="660"/>
              <w:tab w:val="right" w:leader="dot" w:pos="9350"/>
            </w:tabs>
            <w:rPr>
              <w:rFonts w:eastAsiaTheme="minorEastAsia"/>
              <w:noProof/>
              <w:lang w:eastAsia="en-GB"/>
              <w14:ligatures w14:val="none"/>
            </w:rPr>
          </w:pPr>
          <w:hyperlink w:anchor="_Toc167450491" w:history="1">
            <w:r w:rsidRPr="00E655F8">
              <w:rPr>
                <w:rStyle w:val="Hyperlink"/>
                <w:noProof/>
              </w:rPr>
              <w:t>2.1.</w:t>
            </w:r>
            <w:r>
              <w:rPr>
                <w:rFonts w:eastAsiaTheme="minorEastAsia"/>
                <w:noProof/>
                <w:lang w:eastAsia="en-GB"/>
                <w14:ligatures w14:val="none"/>
              </w:rPr>
              <w:tab/>
            </w:r>
            <w:r w:rsidRPr="00E655F8">
              <w:rPr>
                <w:rStyle w:val="Hyperlink"/>
                <w:noProof/>
              </w:rPr>
              <w:t>Challenges</w:t>
            </w:r>
            <w:r>
              <w:rPr>
                <w:noProof/>
                <w:webHidden/>
              </w:rPr>
              <w:tab/>
            </w:r>
            <w:r>
              <w:rPr>
                <w:noProof/>
                <w:webHidden/>
              </w:rPr>
              <w:fldChar w:fldCharType="begin"/>
            </w:r>
            <w:r>
              <w:rPr>
                <w:noProof/>
                <w:webHidden/>
              </w:rPr>
              <w:instrText xml:space="preserve"> PAGEREF _Toc167450491 \h </w:instrText>
            </w:r>
            <w:r>
              <w:rPr>
                <w:noProof/>
                <w:webHidden/>
              </w:rPr>
            </w:r>
            <w:r>
              <w:rPr>
                <w:noProof/>
                <w:webHidden/>
              </w:rPr>
              <w:fldChar w:fldCharType="separate"/>
            </w:r>
            <w:r>
              <w:rPr>
                <w:noProof/>
                <w:webHidden/>
              </w:rPr>
              <w:t>5</w:t>
            </w:r>
            <w:r>
              <w:rPr>
                <w:noProof/>
                <w:webHidden/>
              </w:rPr>
              <w:fldChar w:fldCharType="end"/>
            </w:r>
          </w:hyperlink>
        </w:p>
        <w:p w14:paraId="4469AD15" w14:textId="5AC2FE11" w:rsidR="00641A9B" w:rsidRDefault="00641A9B">
          <w:pPr>
            <w:pStyle w:val="TOC1"/>
            <w:tabs>
              <w:tab w:val="left" w:pos="660"/>
              <w:tab w:val="right" w:leader="dot" w:pos="9350"/>
            </w:tabs>
            <w:rPr>
              <w:rFonts w:eastAsiaTheme="minorEastAsia"/>
              <w:noProof/>
              <w:lang w:eastAsia="en-GB"/>
              <w14:ligatures w14:val="none"/>
            </w:rPr>
          </w:pPr>
          <w:hyperlink w:anchor="_Toc167450492" w:history="1">
            <w:r w:rsidRPr="00E655F8">
              <w:rPr>
                <w:rStyle w:val="Hyperlink"/>
                <w:noProof/>
              </w:rPr>
              <w:t>2.2.</w:t>
            </w:r>
            <w:r>
              <w:rPr>
                <w:rFonts w:eastAsiaTheme="minorEastAsia"/>
                <w:noProof/>
                <w:lang w:eastAsia="en-GB"/>
                <w14:ligatures w14:val="none"/>
              </w:rPr>
              <w:tab/>
            </w:r>
            <w:r w:rsidRPr="00E655F8">
              <w:rPr>
                <w:rStyle w:val="Hyperlink"/>
                <w:noProof/>
              </w:rPr>
              <w:t>How I Overcame Them</w:t>
            </w:r>
            <w:r>
              <w:rPr>
                <w:noProof/>
                <w:webHidden/>
              </w:rPr>
              <w:tab/>
            </w:r>
            <w:r>
              <w:rPr>
                <w:noProof/>
                <w:webHidden/>
              </w:rPr>
              <w:fldChar w:fldCharType="begin"/>
            </w:r>
            <w:r>
              <w:rPr>
                <w:noProof/>
                <w:webHidden/>
              </w:rPr>
              <w:instrText xml:space="preserve"> PAGEREF _Toc167450492 \h </w:instrText>
            </w:r>
            <w:r>
              <w:rPr>
                <w:noProof/>
                <w:webHidden/>
              </w:rPr>
            </w:r>
            <w:r>
              <w:rPr>
                <w:noProof/>
                <w:webHidden/>
              </w:rPr>
              <w:fldChar w:fldCharType="separate"/>
            </w:r>
            <w:r>
              <w:rPr>
                <w:noProof/>
                <w:webHidden/>
              </w:rPr>
              <w:t>5</w:t>
            </w:r>
            <w:r>
              <w:rPr>
                <w:noProof/>
                <w:webHidden/>
              </w:rPr>
              <w:fldChar w:fldCharType="end"/>
            </w:r>
          </w:hyperlink>
        </w:p>
        <w:p w14:paraId="2521DB04" w14:textId="101B4FF3" w:rsidR="00641A9B" w:rsidRDefault="00641A9B">
          <w:pPr>
            <w:pStyle w:val="TOC1"/>
            <w:tabs>
              <w:tab w:val="left" w:pos="440"/>
              <w:tab w:val="right" w:leader="dot" w:pos="9350"/>
            </w:tabs>
            <w:rPr>
              <w:rFonts w:eastAsiaTheme="minorEastAsia"/>
              <w:noProof/>
              <w:lang w:eastAsia="en-GB"/>
              <w14:ligatures w14:val="none"/>
            </w:rPr>
          </w:pPr>
          <w:hyperlink w:anchor="_Toc167450493" w:history="1">
            <w:r w:rsidRPr="00E655F8">
              <w:rPr>
                <w:rStyle w:val="Hyperlink"/>
                <w:bCs/>
                <w:noProof/>
              </w:rPr>
              <w:t>3.</w:t>
            </w:r>
            <w:r>
              <w:rPr>
                <w:rFonts w:eastAsiaTheme="minorEastAsia"/>
                <w:noProof/>
                <w:lang w:eastAsia="en-GB"/>
                <w14:ligatures w14:val="none"/>
              </w:rPr>
              <w:tab/>
            </w:r>
            <w:r w:rsidRPr="00E655F8">
              <w:rPr>
                <w:rStyle w:val="Hyperlink"/>
                <w:noProof/>
              </w:rPr>
              <w:t>What I Learned</w:t>
            </w:r>
            <w:r>
              <w:rPr>
                <w:noProof/>
                <w:webHidden/>
              </w:rPr>
              <w:tab/>
            </w:r>
            <w:r>
              <w:rPr>
                <w:noProof/>
                <w:webHidden/>
              </w:rPr>
              <w:fldChar w:fldCharType="begin"/>
            </w:r>
            <w:r>
              <w:rPr>
                <w:noProof/>
                <w:webHidden/>
              </w:rPr>
              <w:instrText xml:space="preserve"> PAGEREF _Toc167450493 \h </w:instrText>
            </w:r>
            <w:r>
              <w:rPr>
                <w:noProof/>
                <w:webHidden/>
              </w:rPr>
            </w:r>
            <w:r>
              <w:rPr>
                <w:noProof/>
                <w:webHidden/>
              </w:rPr>
              <w:fldChar w:fldCharType="separate"/>
            </w:r>
            <w:r>
              <w:rPr>
                <w:noProof/>
                <w:webHidden/>
              </w:rPr>
              <w:t>6</w:t>
            </w:r>
            <w:r>
              <w:rPr>
                <w:noProof/>
                <w:webHidden/>
              </w:rPr>
              <w:fldChar w:fldCharType="end"/>
            </w:r>
          </w:hyperlink>
        </w:p>
        <w:p w14:paraId="1EDC00DF" w14:textId="1B8503FC" w:rsidR="00641A9B" w:rsidRDefault="00641A9B">
          <w:pPr>
            <w:pStyle w:val="TOC1"/>
            <w:tabs>
              <w:tab w:val="left" w:pos="440"/>
              <w:tab w:val="right" w:leader="dot" w:pos="9350"/>
            </w:tabs>
            <w:rPr>
              <w:rFonts w:eastAsiaTheme="minorEastAsia"/>
              <w:noProof/>
              <w:lang w:eastAsia="en-GB"/>
              <w14:ligatures w14:val="none"/>
            </w:rPr>
          </w:pPr>
          <w:hyperlink w:anchor="_Toc167450494" w:history="1">
            <w:r w:rsidRPr="00E655F8">
              <w:rPr>
                <w:rStyle w:val="Hyperlink"/>
                <w:bCs/>
                <w:noProof/>
              </w:rPr>
              <w:t>4.</w:t>
            </w:r>
            <w:r>
              <w:rPr>
                <w:rFonts w:eastAsiaTheme="minorEastAsia"/>
                <w:noProof/>
                <w:lang w:eastAsia="en-GB"/>
                <w14:ligatures w14:val="none"/>
              </w:rPr>
              <w:tab/>
            </w:r>
            <w:r w:rsidRPr="00E655F8">
              <w:rPr>
                <w:rStyle w:val="Hyperlink"/>
                <w:noProof/>
              </w:rPr>
              <w:t>Conclusion</w:t>
            </w:r>
            <w:r>
              <w:rPr>
                <w:noProof/>
                <w:webHidden/>
              </w:rPr>
              <w:tab/>
            </w:r>
            <w:r>
              <w:rPr>
                <w:noProof/>
                <w:webHidden/>
              </w:rPr>
              <w:fldChar w:fldCharType="begin"/>
            </w:r>
            <w:r>
              <w:rPr>
                <w:noProof/>
                <w:webHidden/>
              </w:rPr>
              <w:instrText xml:space="preserve"> PAGEREF _Toc167450494 \h </w:instrText>
            </w:r>
            <w:r>
              <w:rPr>
                <w:noProof/>
                <w:webHidden/>
              </w:rPr>
            </w:r>
            <w:r>
              <w:rPr>
                <w:noProof/>
                <w:webHidden/>
              </w:rPr>
              <w:fldChar w:fldCharType="separate"/>
            </w:r>
            <w:r>
              <w:rPr>
                <w:noProof/>
                <w:webHidden/>
              </w:rPr>
              <w:t>6</w:t>
            </w:r>
            <w:r>
              <w:rPr>
                <w:noProof/>
                <w:webHidden/>
              </w:rPr>
              <w:fldChar w:fldCharType="end"/>
            </w:r>
          </w:hyperlink>
        </w:p>
        <w:p w14:paraId="791A2B5F" w14:textId="42AAB890" w:rsidR="00641A9B" w:rsidRDefault="00641A9B">
          <w:pPr>
            <w:pStyle w:val="TOC1"/>
            <w:tabs>
              <w:tab w:val="left" w:pos="440"/>
              <w:tab w:val="right" w:leader="dot" w:pos="9350"/>
            </w:tabs>
            <w:rPr>
              <w:rFonts w:eastAsiaTheme="minorEastAsia"/>
              <w:noProof/>
              <w:lang w:eastAsia="en-GB"/>
              <w14:ligatures w14:val="none"/>
            </w:rPr>
          </w:pPr>
          <w:hyperlink w:anchor="_Toc167450495" w:history="1">
            <w:r w:rsidRPr="00E655F8">
              <w:rPr>
                <w:rStyle w:val="Hyperlink"/>
                <w:bCs/>
                <w:noProof/>
              </w:rPr>
              <w:t>5.</w:t>
            </w:r>
            <w:r>
              <w:rPr>
                <w:rFonts w:eastAsiaTheme="minorEastAsia"/>
                <w:noProof/>
                <w:lang w:eastAsia="en-GB"/>
                <w14:ligatures w14:val="none"/>
              </w:rPr>
              <w:tab/>
            </w:r>
            <w:r w:rsidRPr="00E655F8">
              <w:rPr>
                <w:rStyle w:val="Hyperlink"/>
                <w:noProof/>
              </w:rPr>
              <w:t>Wireframes</w:t>
            </w:r>
            <w:r>
              <w:rPr>
                <w:noProof/>
                <w:webHidden/>
              </w:rPr>
              <w:tab/>
            </w:r>
            <w:r>
              <w:rPr>
                <w:noProof/>
                <w:webHidden/>
              </w:rPr>
              <w:fldChar w:fldCharType="begin"/>
            </w:r>
            <w:r>
              <w:rPr>
                <w:noProof/>
                <w:webHidden/>
              </w:rPr>
              <w:instrText xml:space="preserve"> PAGEREF _Toc167450495 \h </w:instrText>
            </w:r>
            <w:r>
              <w:rPr>
                <w:noProof/>
                <w:webHidden/>
              </w:rPr>
            </w:r>
            <w:r>
              <w:rPr>
                <w:noProof/>
                <w:webHidden/>
              </w:rPr>
              <w:fldChar w:fldCharType="separate"/>
            </w:r>
            <w:r>
              <w:rPr>
                <w:noProof/>
                <w:webHidden/>
              </w:rPr>
              <w:t>7</w:t>
            </w:r>
            <w:r>
              <w:rPr>
                <w:noProof/>
                <w:webHidden/>
              </w:rPr>
              <w:fldChar w:fldCharType="end"/>
            </w:r>
          </w:hyperlink>
        </w:p>
        <w:p w14:paraId="7BFEDCD6" w14:textId="5C8F8D1D" w:rsidR="00641A9B" w:rsidRDefault="00641A9B">
          <w:pPr>
            <w:pStyle w:val="TOC1"/>
            <w:tabs>
              <w:tab w:val="left" w:pos="440"/>
              <w:tab w:val="right" w:leader="dot" w:pos="9350"/>
            </w:tabs>
            <w:rPr>
              <w:rFonts w:eastAsiaTheme="minorEastAsia"/>
              <w:noProof/>
              <w:lang w:eastAsia="en-GB"/>
              <w14:ligatures w14:val="none"/>
            </w:rPr>
          </w:pPr>
          <w:hyperlink w:anchor="_Toc167450496" w:history="1">
            <w:r w:rsidRPr="00E655F8">
              <w:rPr>
                <w:rStyle w:val="Hyperlink"/>
                <w:bCs/>
                <w:noProof/>
              </w:rPr>
              <w:t>6.</w:t>
            </w:r>
            <w:r>
              <w:rPr>
                <w:rFonts w:eastAsiaTheme="minorEastAsia"/>
                <w:noProof/>
                <w:lang w:eastAsia="en-GB"/>
                <w14:ligatures w14:val="none"/>
              </w:rPr>
              <w:tab/>
            </w:r>
            <w:r w:rsidRPr="00E655F8">
              <w:rPr>
                <w:rStyle w:val="Hyperlink"/>
                <w:noProof/>
              </w:rPr>
              <w:t>GitHub link</w:t>
            </w:r>
            <w:r>
              <w:rPr>
                <w:noProof/>
                <w:webHidden/>
              </w:rPr>
              <w:tab/>
            </w:r>
            <w:r>
              <w:rPr>
                <w:noProof/>
                <w:webHidden/>
              </w:rPr>
              <w:fldChar w:fldCharType="begin"/>
            </w:r>
            <w:r>
              <w:rPr>
                <w:noProof/>
                <w:webHidden/>
              </w:rPr>
              <w:instrText xml:space="preserve"> PAGEREF _Toc167450496 \h </w:instrText>
            </w:r>
            <w:r>
              <w:rPr>
                <w:noProof/>
                <w:webHidden/>
              </w:rPr>
            </w:r>
            <w:r>
              <w:rPr>
                <w:noProof/>
                <w:webHidden/>
              </w:rPr>
              <w:fldChar w:fldCharType="separate"/>
            </w:r>
            <w:r>
              <w:rPr>
                <w:noProof/>
                <w:webHidden/>
              </w:rPr>
              <w:t>9</w:t>
            </w:r>
            <w:r>
              <w:rPr>
                <w:noProof/>
                <w:webHidden/>
              </w:rPr>
              <w:fldChar w:fldCharType="end"/>
            </w:r>
          </w:hyperlink>
        </w:p>
        <w:p w14:paraId="232691AD" w14:textId="7B6AEB5C" w:rsidR="0076039B" w:rsidRDefault="0076039B">
          <w:r>
            <w:rPr>
              <w:b/>
              <w:bCs/>
              <w:noProof/>
            </w:rPr>
            <w:fldChar w:fldCharType="end"/>
          </w:r>
        </w:p>
      </w:sdtContent>
    </w:sdt>
    <w:p w14:paraId="447A446E" w14:textId="23111ED5" w:rsidR="0081105C" w:rsidRPr="0081105C" w:rsidRDefault="0081105C" w:rsidP="0081105C">
      <w:pPr>
        <w:sectPr w:rsidR="0081105C" w:rsidRPr="0081105C" w:rsidSect="007A7F94">
          <w:pgSz w:w="12240" w:h="15840"/>
          <w:pgMar w:top="1440" w:right="1440" w:bottom="1440" w:left="1440" w:header="720" w:footer="720" w:gutter="0"/>
          <w:cols w:space="720"/>
          <w:docGrid w:linePitch="360"/>
        </w:sectPr>
      </w:pPr>
    </w:p>
    <w:p w14:paraId="4359F325" w14:textId="6CD1B784" w:rsidR="0081105C" w:rsidRDefault="0081105C" w:rsidP="00F16A4D">
      <w:pPr>
        <w:pStyle w:val="Heading1"/>
      </w:pPr>
    </w:p>
    <w:p w14:paraId="4EA09BDC" w14:textId="3B9E4F6E" w:rsidR="00F16A4D" w:rsidRDefault="00F16A4D" w:rsidP="00F16A4D">
      <w:pPr>
        <w:pStyle w:val="Heading1"/>
      </w:pPr>
      <w:bookmarkStart w:id="0" w:name="_Toc167401169"/>
      <w:bookmarkStart w:id="1" w:name="_Toc167450487"/>
      <w:r>
        <w:t>Acknowledgement</w:t>
      </w:r>
      <w:bookmarkEnd w:id="0"/>
      <w:bookmarkEnd w:id="1"/>
    </w:p>
    <w:p w14:paraId="190F8304" w14:textId="77777777" w:rsidR="00F16A4D" w:rsidRDefault="00F16A4D" w:rsidP="00F16A4D">
      <w:pPr>
        <w:pStyle w:val="NoSpacing"/>
      </w:pPr>
    </w:p>
    <w:p w14:paraId="69EF89CE" w14:textId="452C1888" w:rsidR="003741C1" w:rsidRDefault="003741C1" w:rsidP="003741C1">
      <w:pPr>
        <w:pStyle w:val="NoSpacing"/>
        <w:jc w:val="both"/>
      </w:pPr>
      <w:r>
        <w:t>I extend my heartfelt gratitude to everyone who played a pivotal role in helping me complete my project on web development and operating systems.</w:t>
      </w:r>
    </w:p>
    <w:p w14:paraId="25868565" w14:textId="77777777" w:rsidR="003741C1" w:rsidRDefault="003741C1" w:rsidP="003741C1">
      <w:pPr>
        <w:pStyle w:val="NoSpacing"/>
        <w:jc w:val="both"/>
      </w:pPr>
    </w:p>
    <w:p w14:paraId="34B83A33" w14:textId="0EBF67DF" w:rsidR="003741C1" w:rsidRDefault="003741C1" w:rsidP="003741C1">
      <w:pPr>
        <w:pStyle w:val="NoSpacing"/>
        <w:jc w:val="both"/>
      </w:pPr>
      <w:r>
        <w:t>Additionally, I am deeply appreciative of the patience and encouragement extended to me by my family and friends throughout this venture. Their steadfast support has been a constant source of motivation, without which this report would not have reached its current form.</w:t>
      </w:r>
    </w:p>
    <w:p w14:paraId="1A9D8D72" w14:textId="77777777" w:rsidR="003741C1" w:rsidRDefault="003741C1" w:rsidP="003741C1">
      <w:pPr>
        <w:pStyle w:val="NoSpacing"/>
        <w:jc w:val="both"/>
      </w:pPr>
    </w:p>
    <w:p w14:paraId="168C44D5" w14:textId="1053CA53" w:rsidR="00F16A4D" w:rsidRDefault="003741C1" w:rsidP="003741C1">
      <w:pPr>
        <w:pStyle w:val="NoSpacing"/>
        <w:jc w:val="both"/>
        <w:sectPr w:rsidR="00F16A4D" w:rsidSect="007A7F94">
          <w:footerReference w:type="default" r:id="rId8"/>
          <w:pgSz w:w="12240" w:h="15840"/>
          <w:pgMar w:top="1440" w:right="1440" w:bottom="1440" w:left="1440" w:header="720" w:footer="720" w:gutter="0"/>
          <w:cols w:space="720"/>
          <w:docGrid w:linePitch="360"/>
        </w:sectPr>
      </w:pPr>
      <w:r>
        <w:t>Each individual's contribution has been integral to the realization of this project, and I am sincerely grateful for their collective efforts.</w:t>
      </w:r>
    </w:p>
    <w:p w14:paraId="703A1EC4" w14:textId="5B4238DC" w:rsidR="00F16A4D" w:rsidRDefault="00F16A4D" w:rsidP="00F16A4D">
      <w:pPr>
        <w:pStyle w:val="NoSpacing"/>
      </w:pPr>
    </w:p>
    <w:p w14:paraId="5FBC0AB8" w14:textId="7C875E50" w:rsidR="00BF1C84" w:rsidRPr="00BF1C84" w:rsidRDefault="00BF1C84" w:rsidP="00F16A4D">
      <w:pPr>
        <w:pStyle w:val="Heading1"/>
      </w:pPr>
      <w:bookmarkStart w:id="2" w:name="_Toc167401170"/>
      <w:bookmarkStart w:id="3" w:name="_Toc167450488"/>
      <w:r w:rsidRPr="00BF1C84">
        <w:t>Introduction</w:t>
      </w:r>
      <w:bookmarkEnd w:id="2"/>
      <w:bookmarkEnd w:id="3"/>
    </w:p>
    <w:p w14:paraId="4BF4187F" w14:textId="77777777" w:rsidR="00BF1C84" w:rsidRPr="00BF1C84" w:rsidRDefault="00BF1C84" w:rsidP="00F16A4D">
      <w:pPr>
        <w:jc w:val="both"/>
      </w:pPr>
      <w:r w:rsidRPr="00BF1C84">
        <w:t>Creating the Grocery Store Supermarket website was a comprehensive project that required the application of various web development skills. This report outlines the issues faced during the development process, the methods employed to overcome these challenges, and the new skills and knowledge gained through this assignment.</w:t>
      </w:r>
    </w:p>
    <w:p w14:paraId="6E5CB04D" w14:textId="77777777" w:rsidR="00BF1C84" w:rsidRPr="00F16A4D" w:rsidRDefault="00BF1C84" w:rsidP="00F16A4D">
      <w:pPr>
        <w:pStyle w:val="Heading1"/>
        <w:numPr>
          <w:ilvl w:val="0"/>
          <w:numId w:val="5"/>
        </w:numPr>
      </w:pPr>
      <w:bookmarkStart w:id="4" w:name="_Toc167401171"/>
      <w:bookmarkStart w:id="5" w:name="_Toc167450489"/>
      <w:r w:rsidRPr="00F16A4D">
        <w:t>Project Overview</w:t>
      </w:r>
      <w:bookmarkEnd w:id="4"/>
      <w:bookmarkEnd w:id="5"/>
    </w:p>
    <w:p w14:paraId="74E476F3" w14:textId="53C79EA7" w:rsidR="00BF1C84" w:rsidRDefault="00BF1C84" w:rsidP="003741C1">
      <w:pPr>
        <w:jc w:val="both"/>
      </w:pPr>
      <w:r w:rsidRPr="00BF1C84">
        <w:t>The project involved designing and implementing a simple web application using only HTML and CSS, adhering to current web standards. The application aimed to provide a seamless grocery shopping experience and included seven HTML pages: Home, About Us, three Product pages, an Order page, and a Loyalty Registration page. No external libraries or frameworks were used in the development process.</w:t>
      </w:r>
    </w:p>
    <w:p w14:paraId="2C1E5DE3" w14:textId="1C8ABB31" w:rsidR="000E0080" w:rsidRDefault="000E0080" w:rsidP="003741C1">
      <w:pPr>
        <w:jc w:val="both"/>
      </w:pPr>
      <w:r>
        <w:t>Home page contains the links to four more pages, namely About, Product, Oder and Loyalty.</w:t>
      </w:r>
      <w:r w:rsidR="0027157A">
        <w:t xml:space="preserve"> </w:t>
      </w:r>
      <w:r>
        <w:t xml:space="preserve">Home page also contains a welcome message along with trending products, details of discounts and available discounts, information on available tote bags and their images which the company provided and </w:t>
      </w:r>
      <w:proofErr w:type="gramStart"/>
      <w:r>
        <w:t>an</w:t>
      </w:r>
      <w:proofErr w:type="gramEnd"/>
      <w:r>
        <w:t xml:space="preserve"> list of eco-friendly tote bag tips.</w:t>
      </w:r>
    </w:p>
    <w:p w14:paraId="113C0DFC" w14:textId="3D062168" w:rsidR="0027157A" w:rsidRDefault="0027157A" w:rsidP="003741C1">
      <w:pPr>
        <w:jc w:val="both"/>
      </w:pPr>
      <w:r>
        <w:t>About page contains an Introduction to Grocery Store, two of our branches Colombo and Nugegoda along with their respective images and information about them. The About page also contains a table which show cases all the services provided by the supermarket with their relevant information.</w:t>
      </w:r>
    </w:p>
    <w:p w14:paraId="2F3C7397" w14:textId="08303897" w:rsidR="0027157A" w:rsidRDefault="0027157A" w:rsidP="003741C1">
      <w:pPr>
        <w:jc w:val="both"/>
      </w:pPr>
      <w:r>
        <w:t>Product page consists of a paragraph detailing all products provided by the supermarket and three separate linked images to each product page.</w:t>
      </w:r>
    </w:p>
    <w:p w14:paraId="3CF7BBFE" w14:textId="05DE966C" w:rsidR="0027157A" w:rsidRDefault="0027157A" w:rsidP="003741C1">
      <w:pPr>
        <w:jc w:val="both"/>
      </w:pPr>
      <w:r>
        <w:t xml:space="preserve">Dairy product page consists of a paragraph on the information of dairy products available </w:t>
      </w:r>
      <w:r w:rsidR="00105295">
        <w:t>with each product and their images contained in a flex container with their respective names, prices, add to cart button and an order button linked to the Order page.</w:t>
      </w:r>
    </w:p>
    <w:p w14:paraId="01DA1F3A" w14:textId="41AC7D7C" w:rsidR="00105295" w:rsidRDefault="00105295" w:rsidP="003741C1">
      <w:pPr>
        <w:jc w:val="both"/>
      </w:pPr>
      <w:r>
        <w:t>Vegetable product page contains information on three vendors which sell vegetables at Grocery Store, namely Up Country, Down Country and International Markets. All available vegetable products and their images are contained in a grid along with the name, price and an Add to cart button along with an order button linked to the Order Page</w:t>
      </w:r>
    </w:p>
    <w:p w14:paraId="129E1F63" w14:textId="1370DAE7" w:rsidR="00F67537" w:rsidRDefault="00105295" w:rsidP="00F67537">
      <w:pPr>
        <w:jc w:val="both"/>
      </w:pPr>
      <w:r>
        <w:t xml:space="preserve">Cosmetics product page includes a table of all cosmetic items and their images, prices and an add to cart button </w:t>
      </w:r>
      <w:r w:rsidR="00F67537">
        <w:t>an Add to cart button along with an order button linked to the Order Page.</w:t>
      </w:r>
    </w:p>
    <w:p w14:paraId="6B8A857D" w14:textId="2792E10A" w:rsidR="00F67537" w:rsidRDefault="00F67537" w:rsidP="00F67537">
      <w:pPr>
        <w:jc w:val="both"/>
      </w:pPr>
      <w:r>
        <w:t>Order page comprises of relevantly asked information along with an option to choose payment method, an input to enter coupon codes and summary of the order with each input field containing a relevant button to submit and place the order.</w:t>
      </w:r>
    </w:p>
    <w:p w14:paraId="48CFF4D4" w14:textId="72DCE6C0" w:rsidR="00F67537" w:rsidRDefault="00F67537" w:rsidP="00F67537">
      <w:pPr>
        <w:jc w:val="both"/>
      </w:pPr>
      <w:r>
        <w:t>Loyalty page consists of all the loyalty programs provided by the company along with input field for the customer to enter their relevant information and a sign-up in button</w:t>
      </w:r>
    </w:p>
    <w:p w14:paraId="1F8D50CF" w14:textId="0E0BA3E1" w:rsidR="00F67537" w:rsidRDefault="00F67537" w:rsidP="00F67537">
      <w:pPr>
        <w:jc w:val="both"/>
      </w:pPr>
      <w:r>
        <w:t xml:space="preserve">All pages of the website </w:t>
      </w:r>
      <w:r w:rsidR="00A65E04">
        <w:t>contain</w:t>
      </w:r>
      <w:r>
        <w:t xml:space="preserve"> a footer with companies address and contact information and an input field to subscribe to the newsletter along with the </w:t>
      </w:r>
      <w:r w:rsidR="00A65E04">
        <w:t>companies’</w:t>
      </w:r>
      <w:r>
        <w:t xml:space="preserve"> socials.</w:t>
      </w:r>
    </w:p>
    <w:p w14:paraId="0757FDC3" w14:textId="5726C865" w:rsidR="00F16A4D" w:rsidRPr="00F16A4D" w:rsidRDefault="00F16A4D" w:rsidP="00A65E04">
      <w:pPr>
        <w:pStyle w:val="Heading1"/>
        <w:numPr>
          <w:ilvl w:val="0"/>
          <w:numId w:val="5"/>
        </w:numPr>
      </w:pPr>
      <w:bookmarkStart w:id="6" w:name="_Toc167401172"/>
      <w:bookmarkStart w:id="7" w:name="_Toc167450490"/>
      <w:r w:rsidRPr="00F16A4D">
        <w:lastRenderedPageBreak/>
        <w:t>Development Process:</w:t>
      </w:r>
      <w:bookmarkEnd w:id="6"/>
      <w:bookmarkEnd w:id="7"/>
    </w:p>
    <w:p w14:paraId="7BB44794" w14:textId="77777777" w:rsidR="00BF1C84" w:rsidRPr="00F16A4D" w:rsidRDefault="00BF1C84" w:rsidP="00F16A4D">
      <w:pPr>
        <w:pStyle w:val="Heading1"/>
        <w:numPr>
          <w:ilvl w:val="1"/>
          <w:numId w:val="5"/>
        </w:numPr>
        <w:ind w:left="450"/>
      </w:pPr>
      <w:bookmarkStart w:id="8" w:name="_Toc167401173"/>
      <w:bookmarkStart w:id="9" w:name="_Toc167450491"/>
      <w:r w:rsidRPr="00F16A4D">
        <w:t>Challenges</w:t>
      </w:r>
      <w:bookmarkEnd w:id="8"/>
      <w:bookmarkEnd w:id="9"/>
    </w:p>
    <w:p w14:paraId="4E2AE9FB" w14:textId="77777777" w:rsidR="00BF1C84" w:rsidRPr="00BF1C84" w:rsidRDefault="00BF1C84" w:rsidP="00BF1C84">
      <w:pPr>
        <w:numPr>
          <w:ilvl w:val="0"/>
          <w:numId w:val="1"/>
        </w:numPr>
      </w:pPr>
      <w:r w:rsidRPr="00BF1C84">
        <w:rPr>
          <w:b/>
          <w:bCs/>
        </w:rPr>
        <w:t>Responsiveness Across Devices</w:t>
      </w:r>
      <w:r w:rsidRPr="00BF1C84">
        <w:t>: Ensuring that the website was responsive across different devices was a significant challenge. The layout needed to adapt seamlessly from desktop to mobile views.</w:t>
      </w:r>
    </w:p>
    <w:p w14:paraId="5F5F2DB4" w14:textId="77777777" w:rsidR="00BF1C84" w:rsidRPr="00BF1C84" w:rsidRDefault="00BF1C84" w:rsidP="00BF1C84">
      <w:pPr>
        <w:numPr>
          <w:ilvl w:val="0"/>
          <w:numId w:val="1"/>
        </w:numPr>
      </w:pPr>
      <w:r w:rsidRPr="00BF1C84">
        <w:rPr>
          <w:b/>
          <w:bCs/>
        </w:rPr>
        <w:t>Semantic HTML for Accessibility and SEO</w:t>
      </w:r>
      <w:r w:rsidRPr="00BF1C84">
        <w:t>: Ensuring the website used semantic HTML for better accessibility and SEO was particularly challenging for complex layouts.</w:t>
      </w:r>
    </w:p>
    <w:p w14:paraId="61694554" w14:textId="77777777" w:rsidR="00BF1C84" w:rsidRPr="00BF1C84" w:rsidRDefault="00BF1C84" w:rsidP="00BF1C84">
      <w:pPr>
        <w:numPr>
          <w:ilvl w:val="0"/>
          <w:numId w:val="1"/>
        </w:numPr>
      </w:pPr>
      <w:r w:rsidRPr="00BF1C84">
        <w:rPr>
          <w:b/>
          <w:bCs/>
        </w:rPr>
        <w:t>Styling Without External Frameworks</w:t>
      </w:r>
      <w:r w:rsidRPr="00BF1C84">
        <w:t>: Styling the website without relying on any external frameworks or libraries posed a unique challenge. Custom CSS had to be written to achieve the desired look and feel for the website.</w:t>
      </w:r>
    </w:p>
    <w:p w14:paraId="1E9599C9" w14:textId="77777777" w:rsidR="00BF1C84" w:rsidRPr="00BF1C84" w:rsidRDefault="00BF1C84" w:rsidP="00BF1C84">
      <w:pPr>
        <w:numPr>
          <w:ilvl w:val="0"/>
          <w:numId w:val="1"/>
        </w:numPr>
      </w:pPr>
      <w:r w:rsidRPr="00BF1C84">
        <w:rPr>
          <w:b/>
          <w:bCs/>
        </w:rPr>
        <w:t>Implementing Forms with Validation</w:t>
      </w:r>
      <w:r w:rsidRPr="00BF1C84">
        <w:t>: Creating forms for the order page and loyalty registration with proper validation was another challenge.</w:t>
      </w:r>
    </w:p>
    <w:p w14:paraId="6C396791" w14:textId="76E3A4A2" w:rsidR="00BF1C84" w:rsidRDefault="00BF1C84" w:rsidP="00BF1C84">
      <w:pPr>
        <w:numPr>
          <w:ilvl w:val="0"/>
          <w:numId w:val="1"/>
        </w:numPr>
      </w:pPr>
      <w:r w:rsidRPr="00BF1C84">
        <w:rPr>
          <w:b/>
          <w:bCs/>
        </w:rPr>
        <w:t>Creating Intuitive Navigation</w:t>
      </w:r>
      <w:r w:rsidRPr="00BF1C84">
        <w:t>: Developing a well-organized navigation system that provides a positive user experience was crucial and challenging.</w:t>
      </w:r>
    </w:p>
    <w:p w14:paraId="162FDC8E" w14:textId="77777777" w:rsidR="0081105C" w:rsidRPr="00BF1C84" w:rsidRDefault="0081105C" w:rsidP="0081105C">
      <w:pPr>
        <w:ind w:left="720"/>
      </w:pPr>
    </w:p>
    <w:p w14:paraId="714724AD" w14:textId="77777777" w:rsidR="00BF1C84" w:rsidRPr="00F16A4D" w:rsidRDefault="00BF1C84" w:rsidP="00F16A4D">
      <w:pPr>
        <w:pStyle w:val="Heading1"/>
        <w:numPr>
          <w:ilvl w:val="1"/>
          <w:numId w:val="5"/>
        </w:numPr>
        <w:ind w:left="450"/>
      </w:pPr>
      <w:bookmarkStart w:id="10" w:name="_Toc167401174"/>
      <w:bookmarkStart w:id="11" w:name="_Toc167450492"/>
      <w:r w:rsidRPr="00F16A4D">
        <w:t>How I Overcame Them</w:t>
      </w:r>
      <w:bookmarkEnd w:id="10"/>
      <w:bookmarkEnd w:id="11"/>
    </w:p>
    <w:p w14:paraId="5156FC8E" w14:textId="77777777" w:rsidR="00BF1C84" w:rsidRPr="00BF1C84" w:rsidRDefault="00BF1C84" w:rsidP="003741C1">
      <w:pPr>
        <w:numPr>
          <w:ilvl w:val="0"/>
          <w:numId w:val="2"/>
        </w:numPr>
        <w:jc w:val="both"/>
      </w:pPr>
      <w:r w:rsidRPr="00BF1C84">
        <w:rPr>
          <w:b/>
          <w:bCs/>
        </w:rPr>
        <w:t>Responsiveness Across Devices</w:t>
      </w:r>
      <w:r w:rsidRPr="00BF1C84">
        <w:t>: Media queries in CSS were utilized to adjust styles based on device screen size. Responsive images and flexible grid layouts using CSS Grid and Flexbox were implemented to ensure components resized and repositioned correctly. This resulted in a fluid and responsive design that maintained usability and aesthetics across various devices.</w:t>
      </w:r>
    </w:p>
    <w:p w14:paraId="1123A93B" w14:textId="77777777" w:rsidR="00BF1C84" w:rsidRPr="00BF1C84" w:rsidRDefault="00BF1C84" w:rsidP="003741C1">
      <w:pPr>
        <w:numPr>
          <w:ilvl w:val="0"/>
          <w:numId w:val="2"/>
        </w:numPr>
        <w:jc w:val="both"/>
      </w:pPr>
      <w:r w:rsidRPr="00BF1C84">
        <w:rPr>
          <w:b/>
          <w:bCs/>
        </w:rPr>
        <w:t>Semantic HTML for Accessibility and SEO</w:t>
      </w:r>
      <w:r w:rsidRPr="00BF1C84">
        <w:t xml:space="preserve">: Using appropriate HTML5 semantic tags such as </w:t>
      </w:r>
      <w:r w:rsidRPr="00BF1C84">
        <w:rPr>
          <w:b/>
          <w:bCs/>
        </w:rPr>
        <w:t>&lt;header&gt;</w:t>
      </w:r>
      <w:r w:rsidRPr="00BF1C84">
        <w:t xml:space="preserve">, </w:t>
      </w:r>
      <w:r w:rsidRPr="00BF1C84">
        <w:rPr>
          <w:b/>
          <w:bCs/>
        </w:rPr>
        <w:t>&lt;main&gt;</w:t>
      </w:r>
      <w:r w:rsidRPr="00BF1C84">
        <w:t xml:space="preserve">, </w:t>
      </w:r>
      <w:r w:rsidRPr="00BF1C84">
        <w:rPr>
          <w:b/>
          <w:bCs/>
        </w:rPr>
        <w:t>&lt;footer&gt;</w:t>
      </w:r>
      <w:r w:rsidRPr="00BF1C84">
        <w:t xml:space="preserve">, </w:t>
      </w:r>
      <w:r w:rsidRPr="00BF1C84">
        <w:rPr>
          <w:b/>
          <w:bCs/>
        </w:rPr>
        <w:t>&lt;section&gt;</w:t>
      </w:r>
      <w:r w:rsidRPr="00BF1C84">
        <w:t xml:space="preserve">, and </w:t>
      </w:r>
      <w:r w:rsidRPr="00BF1C84">
        <w:rPr>
          <w:b/>
          <w:bCs/>
        </w:rPr>
        <w:t>&lt;nav&gt;</w:t>
      </w:r>
      <w:r w:rsidRPr="00BF1C84">
        <w:t xml:space="preserve"> improved the accessibility and SEO of the website, making it more user-friendly and easier to navigate for users with disabilities.</w:t>
      </w:r>
    </w:p>
    <w:p w14:paraId="20200784" w14:textId="6C984791" w:rsidR="00BF1C84" w:rsidRPr="00BF1C84" w:rsidRDefault="00BF1C84" w:rsidP="003741C1">
      <w:pPr>
        <w:numPr>
          <w:ilvl w:val="0"/>
          <w:numId w:val="2"/>
        </w:numPr>
        <w:jc w:val="both"/>
      </w:pPr>
      <w:r w:rsidRPr="00BF1C84">
        <w:rPr>
          <w:b/>
          <w:bCs/>
        </w:rPr>
        <w:t>Styling Without External Frameworks</w:t>
      </w:r>
      <w:r w:rsidRPr="00BF1C84">
        <w:t xml:space="preserve">: Custom CSS was written to create a consistent design system, defining </w:t>
      </w:r>
      <w:r w:rsidR="005921CC" w:rsidRPr="00BF1C84">
        <w:t>colour</w:t>
      </w:r>
      <w:r w:rsidRPr="00BF1C84">
        <w:t xml:space="preserve"> schemes, typography, spacing, and layout rules from scratch. This resulted in a clean and visually appealing design tailored specifically to the project's needs.</w:t>
      </w:r>
    </w:p>
    <w:p w14:paraId="07CD0695" w14:textId="77777777" w:rsidR="00BF1C84" w:rsidRPr="00BF1C84" w:rsidRDefault="00BF1C84" w:rsidP="003741C1">
      <w:pPr>
        <w:numPr>
          <w:ilvl w:val="0"/>
          <w:numId w:val="2"/>
        </w:numPr>
        <w:jc w:val="both"/>
      </w:pPr>
      <w:r w:rsidRPr="00BF1C84">
        <w:rPr>
          <w:b/>
          <w:bCs/>
        </w:rPr>
        <w:t>Implementing Forms with Validation</w:t>
      </w:r>
      <w:r w:rsidRPr="00BF1C84">
        <w:t>: HTML5 validation attributes were used to ensure forms were user-friendly and provided clear feedback on input errors. This resulted in robust forms that improved user experience by providing immediate feedback and ensuring data integrity.</w:t>
      </w:r>
    </w:p>
    <w:p w14:paraId="5F823B5F" w14:textId="027AF0DD" w:rsidR="00BF1C84" w:rsidRDefault="00BF1C84" w:rsidP="003741C1">
      <w:pPr>
        <w:numPr>
          <w:ilvl w:val="0"/>
          <w:numId w:val="2"/>
        </w:numPr>
        <w:jc w:val="both"/>
      </w:pPr>
      <w:r w:rsidRPr="00BF1C84">
        <w:rPr>
          <w:b/>
          <w:bCs/>
        </w:rPr>
        <w:t>Creating Intuitive Navigation</w:t>
      </w:r>
      <w:r w:rsidRPr="00BF1C84">
        <w:t>: A simple and clear navigation bar was designed and implemented across all pages of the website. Dropdown menus were used for the product categories to keep the navigation bar clean and uncluttered. This resulted in a user-friendly navigation system that made it easy for users to explore the website.</w:t>
      </w:r>
    </w:p>
    <w:p w14:paraId="4177074E" w14:textId="77777777" w:rsidR="0076039B" w:rsidRPr="00BF1C84" w:rsidRDefault="0076039B" w:rsidP="0076039B">
      <w:pPr>
        <w:jc w:val="both"/>
      </w:pPr>
    </w:p>
    <w:p w14:paraId="222CA306" w14:textId="77777777" w:rsidR="00BF1C84" w:rsidRPr="00F16A4D" w:rsidRDefault="00BF1C84" w:rsidP="00F16A4D">
      <w:pPr>
        <w:pStyle w:val="Heading1"/>
        <w:numPr>
          <w:ilvl w:val="0"/>
          <w:numId w:val="5"/>
        </w:numPr>
      </w:pPr>
      <w:bookmarkStart w:id="12" w:name="_Toc167401175"/>
      <w:bookmarkStart w:id="13" w:name="_Toc167450493"/>
      <w:r w:rsidRPr="00F16A4D">
        <w:lastRenderedPageBreak/>
        <w:t>What I Learned</w:t>
      </w:r>
      <w:bookmarkEnd w:id="12"/>
      <w:bookmarkEnd w:id="13"/>
    </w:p>
    <w:p w14:paraId="2576EC28" w14:textId="77777777" w:rsidR="00BF1C84" w:rsidRPr="00BF1C84" w:rsidRDefault="00BF1C84" w:rsidP="003741C1">
      <w:pPr>
        <w:numPr>
          <w:ilvl w:val="0"/>
          <w:numId w:val="3"/>
        </w:numPr>
        <w:jc w:val="both"/>
      </w:pPr>
      <w:r w:rsidRPr="00BF1C84">
        <w:rPr>
          <w:b/>
          <w:bCs/>
        </w:rPr>
        <w:t>Advanced HTML5 and CSS3 Techniques</w:t>
      </w:r>
      <w:r w:rsidRPr="00BF1C84">
        <w:t>: I gained a deeper understanding of semantic HTML5 elements and advanced CSS3 techniques, including Flexbox and Grid layouts.</w:t>
      </w:r>
    </w:p>
    <w:p w14:paraId="5E4E7F3D" w14:textId="77777777" w:rsidR="00BF1C84" w:rsidRPr="00BF1C84" w:rsidRDefault="00BF1C84" w:rsidP="003741C1">
      <w:pPr>
        <w:numPr>
          <w:ilvl w:val="0"/>
          <w:numId w:val="3"/>
        </w:numPr>
        <w:jc w:val="both"/>
      </w:pPr>
      <w:r w:rsidRPr="00BF1C84">
        <w:rPr>
          <w:b/>
          <w:bCs/>
        </w:rPr>
        <w:t>Responsive Design</w:t>
      </w:r>
      <w:r w:rsidRPr="00BF1C84">
        <w:t>: I learned to create responsive designs that adapt to various screen sizes without compromising on aesthetics or functionality.</w:t>
      </w:r>
    </w:p>
    <w:p w14:paraId="047436A8" w14:textId="77777777" w:rsidR="00BF1C84" w:rsidRPr="00BF1C84" w:rsidRDefault="00BF1C84" w:rsidP="003741C1">
      <w:pPr>
        <w:numPr>
          <w:ilvl w:val="0"/>
          <w:numId w:val="3"/>
        </w:numPr>
        <w:jc w:val="both"/>
      </w:pPr>
      <w:r w:rsidRPr="00BF1C84">
        <w:rPr>
          <w:b/>
          <w:bCs/>
        </w:rPr>
        <w:t>Accessibility and SEO</w:t>
      </w:r>
      <w:r w:rsidRPr="00BF1C84">
        <w:t>: I learned the importance of using semantic HTML and ARIA roles to enhance accessibility and techniques to improve SEO through proper use of tags and structured data.</w:t>
      </w:r>
    </w:p>
    <w:p w14:paraId="7961894B" w14:textId="0CFE94C9" w:rsidR="00BF1C84" w:rsidRPr="00BF1C84" w:rsidRDefault="00BF1C84" w:rsidP="003741C1">
      <w:pPr>
        <w:numPr>
          <w:ilvl w:val="0"/>
          <w:numId w:val="3"/>
        </w:numPr>
        <w:jc w:val="both"/>
      </w:pPr>
      <w:r w:rsidRPr="00BF1C84">
        <w:rPr>
          <w:b/>
          <w:bCs/>
        </w:rPr>
        <w:t>Custom CSS Styling</w:t>
      </w:r>
      <w:r w:rsidRPr="00BF1C84">
        <w:t xml:space="preserve">: Using only custom CSS for styling, I became proficient in creating a consistent design system from scratch, defining and applying styles for typography, </w:t>
      </w:r>
      <w:r w:rsidR="005921CC" w:rsidRPr="00BF1C84">
        <w:t>colour</w:t>
      </w:r>
      <w:r w:rsidRPr="00BF1C84">
        <w:t xml:space="preserve"> schemes, spacing, and layout rules.</w:t>
      </w:r>
    </w:p>
    <w:p w14:paraId="2DDD0047" w14:textId="452CF73F" w:rsidR="00BF1C84" w:rsidRDefault="00BF1C84" w:rsidP="003741C1">
      <w:pPr>
        <w:numPr>
          <w:ilvl w:val="0"/>
          <w:numId w:val="3"/>
        </w:numPr>
        <w:jc w:val="both"/>
      </w:pPr>
      <w:r w:rsidRPr="00BF1C84">
        <w:rPr>
          <w:b/>
          <w:bCs/>
        </w:rPr>
        <w:t>Form Validation</w:t>
      </w:r>
      <w:r w:rsidRPr="00BF1C84">
        <w:t>: I developed skills in creating user-friendly forms with HTML5 validation, providing intuitive feedback to users and enhancing the overall user experience.</w:t>
      </w:r>
    </w:p>
    <w:p w14:paraId="6916068C" w14:textId="2CAA1A77" w:rsidR="0081105C" w:rsidRDefault="0081105C" w:rsidP="0081105C"/>
    <w:p w14:paraId="14C6129C" w14:textId="252F79D2" w:rsidR="0081105C" w:rsidRDefault="0081105C" w:rsidP="0081105C"/>
    <w:p w14:paraId="29612E2E" w14:textId="77777777" w:rsidR="0081105C" w:rsidRPr="00BF1C84" w:rsidRDefault="0081105C" w:rsidP="0081105C"/>
    <w:p w14:paraId="12606B5A" w14:textId="77777777" w:rsidR="00BF1C84" w:rsidRPr="00F16A4D" w:rsidRDefault="00BF1C84" w:rsidP="0081105C">
      <w:pPr>
        <w:pStyle w:val="Heading1"/>
        <w:numPr>
          <w:ilvl w:val="0"/>
          <w:numId w:val="5"/>
        </w:numPr>
      </w:pPr>
      <w:bookmarkStart w:id="14" w:name="_Toc167401176"/>
      <w:bookmarkStart w:id="15" w:name="_Toc167450494"/>
      <w:r w:rsidRPr="00F16A4D">
        <w:t>Conclusion</w:t>
      </w:r>
      <w:bookmarkEnd w:id="14"/>
      <w:bookmarkEnd w:id="15"/>
    </w:p>
    <w:p w14:paraId="18032115" w14:textId="291002B6" w:rsidR="0081105C" w:rsidRDefault="00BF1C84" w:rsidP="003741C1">
      <w:pPr>
        <w:jc w:val="both"/>
      </w:pPr>
      <w:r w:rsidRPr="00BF1C84">
        <w:t>The Grocery Store Supermarket project was a valuable learning experience that presented various challenges, from ensuring responsive design and accessibility to using custom CSS for styling. Overcoming these challenges provided practical insights into modern web development practices and enhanced my skills in HTML and CSS. The final product not only met the project requirements but also demonstrated a high level of coding and design proficiency. This experience has better prepared me for future web development projects and potential professional opportunities.</w:t>
      </w:r>
    </w:p>
    <w:p w14:paraId="6644D71B" w14:textId="77777777" w:rsidR="0081105C" w:rsidRDefault="0081105C">
      <w:r>
        <w:br w:type="page"/>
      </w:r>
    </w:p>
    <w:p w14:paraId="178E12F4" w14:textId="0B078F6E" w:rsidR="0076039B" w:rsidRDefault="0076039B" w:rsidP="008078F0">
      <w:pPr>
        <w:pStyle w:val="Heading1"/>
        <w:numPr>
          <w:ilvl w:val="0"/>
          <w:numId w:val="5"/>
        </w:numPr>
      </w:pPr>
      <w:bookmarkStart w:id="16" w:name="_Toc167401177"/>
      <w:bookmarkStart w:id="17" w:name="_Toc167450495"/>
      <w:r>
        <w:lastRenderedPageBreak/>
        <w:t>Wireframes</w:t>
      </w:r>
      <w:bookmarkEnd w:id="16"/>
      <w:bookmarkEnd w:id="17"/>
    </w:p>
    <w:p w14:paraId="3C1628F5" w14:textId="0ED25C83" w:rsidR="0076039B" w:rsidRDefault="00641A9B" w:rsidP="0076039B">
      <w:r>
        <w:rPr>
          <w:noProof/>
        </w:rPr>
        <w:lastRenderedPageBreak/>
        <w:drawing>
          <wp:inline distT="0" distB="0" distL="0" distR="0" wp14:anchorId="185848A9" wp14:editId="0D4FBA6C">
            <wp:extent cx="1179748" cy="8357266"/>
            <wp:effectExtent l="0" t="0" r="1905" b="0"/>
            <wp:docPr id="12023408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3986" cy="8387288"/>
                    </a:xfrm>
                    <a:prstGeom prst="rect">
                      <a:avLst/>
                    </a:prstGeom>
                    <a:noFill/>
                    <a:ln>
                      <a:noFill/>
                    </a:ln>
                  </pic:spPr>
                </pic:pic>
              </a:graphicData>
            </a:graphic>
          </wp:inline>
        </w:drawing>
      </w:r>
    </w:p>
    <w:p w14:paraId="4400B3EB" w14:textId="54C0776E" w:rsidR="00641A9B" w:rsidRDefault="00641A9B" w:rsidP="00641A9B">
      <w:pPr>
        <w:pStyle w:val="Heading1"/>
        <w:numPr>
          <w:ilvl w:val="0"/>
          <w:numId w:val="5"/>
        </w:numPr>
      </w:pPr>
      <w:bookmarkStart w:id="18" w:name="_Toc167450496"/>
      <w:r>
        <w:lastRenderedPageBreak/>
        <w:t>GitHub link</w:t>
      </w:r>
      <w:bookmarkEnd w:id="18"/>
    </w:p>
    <w:p w14:paraId="76B288C8" w14:textId="2E2F6881" w:rsidR="00641A9B" w:rsidRPr="00641A9B" w:rsidRDefault="00641A9B" w:rsidP="00641A9B">
      <w:hyperlink r:id="rId10" w:history="1">
        <w:r w:rsidRPr="00641A9B">
          <w:rPr>
            <w:rStyle w:val="Hyperlink"/>
            <w:b/>
            <w:bCs/>
          </w:rPr>
          <w:t>https://sviivvvv.github.io/supermarket/</w:t>
        </w:r>
      </w:hyperlink>
    </w:p>
    <w:p w14:paraId="12C0376F" w14:textId="7B220727" w:rsidR="00641A9B" w:rsidRPr="0076039B" w:rsidRDefault="00641A9B" w:rsidP="0076039B"/>
    <w:sectPr w:rsidR="00641A9B" w:rsidRPr="0076039B" w:rsidSect="007A7F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C9C13" w14:textId="77777777" w:rsidR="006A0FBC" w:rsidRDefault="006A0FBC" w:rsidP="0081105C">
      <w:pPr>
        <w:spacing w:after="0" w:line="240" w:lineRule="auto"/>
      </w:pPr>
      <w:r>
        <w:separator/>
      </w:r>
    </w:p>
  </w:endnote>
  <w:endnote w:type="continuationSeparator" w:id="0">
    <w:p w14:paraId="6ECA5293" w14:textId="77777777" w:rsidR="006A0FBC" w:rsidRDefault="006A0FBC" w:rsidP="00811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9467620"/>
      <w:docPartObj>
        <w:docPartGallery w:val="Page Numbers (Bottom of Page)"/>
        <w:docPartUnique/>
      </w:docPartObj>
    </w:sdtPr>
    <w:sdtEndPr>
      <w:rPr>
        <w:noProof/>
      </w:rPr>
    </w:sdtEndPr>
    <w:sdtContent>
      <w:p w14:paraId="52BE4CD2" w14:textId="3A21DF89" w:rsidR="0081105C" w:rsidRDefault="008110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02EA55" w14:textId="77777777" w:rsidR="0081105C" w:rsidRDefault="008110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B2FAA" w14:textId="77777777" w:rsidR="006A0FBC" w:rsidRDefault="006A0FBC" w:rsidP="0081105C">
      <w:pPr>
        <w:spacing w:after="0" w:line="240" w:lineRule="auto"/>
      </w:pPr>
      <w:r>
        <w:separator/>
      </w:r>
    </w:p>
  </w:footnote>
  <w:footnote w:type="continuationSeparator" w:id="0">
    <w:p w14:paraId="037412B1" w14:textId="77777777" w:rsidR="006A0FBC" w:rsidRDefault="006A0FBC" w:rsidP="008110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0.8pt;height:10.8pt" o:bullet="t">
        <v:imagedata r:id="rId1" o:title="mso3520"/>
      </v:shape>
    </w:pict>
  </w:numPicBullet>
  <w:abstractNum w:abstractNumId="0" w15:restartNumberingAfterBreak="0">
    <w:nsid w:val="05B52501"/>
    <w:multiLevelType w:val="multilevel"/>
    <w:tmpl w:val="91421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B794E"/>
    <w:multiLevelType w:val="hybridMultilevel"/>
    <w:tmpl w:val="D0FCEE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4B63CD"/>
    <w:multiLevelType w:val="multilevel"/>
    <w:tmpl w:val="9B965622"/>
    <w:lvl w:ilvl="0">
      <w:start w:val="1"/>
      <w:numFmt w:val="decimal"/>
      <w:lvlText w:val="%1."/>
      <w:lvlJc w:val="left"/>
      <w:pPr>
        <w:ind w:left="360" w:hanging="360"/>
      </w:pPr>
      <w:rPr>
        <w:rFonts w:hint="default"/>
        <w:b w:val="0"/>
        <w:bCs/>
        <w:i w:val="0"/>
        <w:vanish w:val="0"/>
        <w:w w:val="100"/>
        <w:sz w:val="22"/>
        <w:szCs w:val="24"/>
      </w:r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7F2525E"/>
    <w:multiLevelType w:val="hybridMultilevel"/>
    <w:tmpl w:val="5A780B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AD0E8B"/>
    <w:multiLevelType w:val="multilevel"/>
    <w:tmpl w:val="9B965622"/>
    <w:lvl w:ilvl="0">
      <w:start w:val="1"/>
      <w:numFmt w:val="decimal"/>
      <w:lvlText w:val="%1."/>
      <w:lvlJc w:val="left"/>
      <w:pPr>
        <w:ind w:left="360" w:hanging="360"/>
      </w:pPr>
      <w:rPr>
        <w:rFonts w:hint="default"/>
        <w:b w:val="0"/>
        <w:bCs/>
        <w:i w:val="0"/>
        <w:vanish w:val="0"/>
        <w:w w:val="100"/>
        <w:sz w:val="22"/>
        <w:szCs w:val="24"/>
      </w:r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0D806F9"/>
    <w:multiLevelType w:val="multilevel"/>
    <w:tmpl w:val="D5CEBF6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6A9C222F"/>
    <w:multiLevelType w:val="multilevel"/>
    <w:tmpl w:val="198EC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BF6ABD"/>
    <w:multiLevelType w:val="multilevel"/>
    <w:tmpl w:val="3236A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0479346">
    <w:abstractNumId w:val="0"/>
  </w:num>
  <w:num w:numId="2" w16cid:durableId="1370912178">
    <w:abstractNumId w:val="6"/>
  </w:num>
  <w:num w:numId="3" w16cid:durableId="515114405">
    <w:abstractNumId w:val="7"/>
  </w:num>
  <w:num w:numId="4" w16cid:durableId="797842381">
    <w:abstractNumId w:val="5"/>
  </w:num>
  <w:num w:numId="5" w16cid:durableId="1232696335">
    <w:abstractNumId w:val="4"/>
  </w:num>
  <w:num w:numId="6" w16cid:durableId="1533033290">
    <w:abstractNumId w:val="3"/>
  </w:num>
  <w:num w:numId="7" w16cid:durableId="335547053">
    <w:abstractNumId w:val="1"/>
  </w:num>
  <w:num w:numId="8" w16cid:durableId="2138403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F01"/>
    <w:rsid w:val="000B7F01"/>
    <w:rsid w:val="000E0080"/>
    <w:rsid w:val="00105295"/>
    <w:rsid w:val="001D20A2"/>
    <w:rsid w:val="0027157A"/>
    <w:rsid w:val="00284364"/>
    <w:rsid w:val="003741C1"/>
    <w:rsid w:val="003915FB"/>
    <w:rsid w:val="005921CC"/>
    <w:rsid w:val="005F3527"/>
    <w:rsid w:val="00641A9B"/>
    <w:rsid w:val="006A0FBC"/>
    <w:rsid w:val="006D47D4"/>
    <w:rsid w:val="0076039B"/>
    <w:rsid w:val="007A7F94"/>
    <w:rsid w:val="0081105C"/>
    <w:rsid w:val="009870C0"/>
    <w:rsid w:val="00A65E04"/>
    <w:rsid w:val="00BF1C84"/>
    <w:rsid w:val="00C65E86"/>
    <w:rsid w:val="00DA73C1"/>
    <w:rsid w:val="00E43DD3"/>
    <w:rsid w:val="00F16A4D"/>
    <w:rsid w:val="00F675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F0FE5"/>
  <w15:chartTrackingRefBased/>
  <w15:docId w15:val="{AA993A95-AD34-4BA4-91B8-0D567FCFE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A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1C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B7F01"/>
    <w:pPr>
      <w:spacing w:before="100" w:beforeAutospacing="1" w:after="100" w:afterAutospacing="1" w:line="240" w:lineRule="auto"/>
      <w:outlineLvl w:val="3"/>
    </w:pPr>
    <w:rPr>
      <w:rFonts w:ascii="Times New Roman" w:eastAsia="Times New Roman" w:hAnsi="Times New Roman" w:cs="Times New Roman"/>
      <w:b/>
      <w:bCs/>
      <w:sz w:val="24"/>
      <w:szCs w:val="24"/>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B7F01"/>
    <w:rPr>
      <w:rFonts w:ascii="Times New Roman" w:eastAsia="Times New Roman" w:hAnsi="Times New Roman" w:cs="Times New Roman"/>
      <w:b/>
      <w:bCs/>
      <w:sz w:val="24"/>
      <w:szCs w:val="24"/>
      <w:lang w:eastAsia="en-GB"/>
      <w14:ligatures w14:val="none"/>
    </w:rPr>
  </w:style>
  <w:style w:type="paragraph" w:styleId="NormalWeb">
    <w:name w:val="Normal (Web)"/>
    <w:basedOn w:val="Normal"/>
    <w:uiPriority w:val="99"/>
    <w:semiHidden/>
    <w:unhideWhenUsed/>
    <w:rsid w:val="000B7F01"/>
    <w:pPr>
      <w:spacing w:before="100" w:beforeAutospacing="1" w:after="100" w:afterAutospacing="1" w:line="240" w:lineRule="auto"/>
    </w:pPr>
    <w:rPr>
      <w:rFonts w:ascii="Times New Roman" w:eastAsia="Times New Roman" w:hAnsi="Times New Roman" w:cs="Times New Roman"/>
      <w:sz w:val="24"/>
      <w:szCs w:val="24"/>
      <w:lang w:eastAsia="en-GB"/>
      <w14:ligatures w14:val="none"/>
    </w:rPr>
  </w:style>
  <w:style w:type="character" w:styleId="HTMLCode">
    <w:name w:val="HTML Code"/>
    <w:basedOn w:val="DefaultParagraphFont"/>
    <w:uiPriority w:val="99"/>
    <w:semiHidden/>
    <w:unhideWhenUsed/>
    <w:rsid w:val="000B7F0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F1C84"/>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F16A4D"/>
    <w:pPr>
      <w:spacing w:after="0" w:line="240" w:lineRule="auto"/>
    </w:pPr>
  </w:style>
  <w:style w:type="character" w:customStyle="1" w:styleId="Heading1Char">
    <w:name w:val="Heading 1 Char"/>
    <w:basedOn w:val="DefaultParagraphFont"/>
    <w:link w:val="Heading1"/>
    <w:uiPriority w:val="9"/>
    <w:rsid w:val="00F16A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1105C"/>
    <w:pPr>
      <w:outlineLvl w:val="9"/>
    </w:pPr>
    <w:rPr>
      <w:lang w:val="en-US"/>
      <w14:ligatures w14:val="none"/>
    </w:rPr>
  </w:style>
  <w:style w:type="paragraph" w:styleId="TOC1">
    <w:name w:val="toc 1"/>
    <w:basedOn w:val="Normal"/>
    <w:next w:val="Normal"/>
    <w:autoRedefine/>
    <w:uiPriority w:val="39"/>
    <w:unhideWhenUsed/>
    <w:rsid w:val="0081105C"/>
    <w:pPr>
      <w:spacing w:after="100"/>
    </w:pPr>
  </w:style>
  <w:style w:type="character" w:styleId="Hyperlink">
    <w:name w:val="Hyperlink"/>
    <w:basedOn w:val="DefaultParagraphFont"/>
    <w:uiPriority w:val="99"/>
    <w:unhideWhenUsed/>
    <w:rsid w:val="0081105C"/>
    <w:rPr>
      <w:color w:val="0563C1" w:themeColor="hyperlink"/>
      <w:u w:val="single"/>
    </w:rPr>
  </w:style>
  <w:style w:type="paragraph" w:styleId="Header">
    <w:name w:val="header"/>
    <w:basedOn w:val="Normal"/>
    <w:link w:val="HeaderChar"/>
    <w:uiPriority w:val="99"/>
    <w:unhideWhenUsed/>
    <w:rsid w:val="00811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05C"/>
  </w:style>
  <w:style w:type="paragraph" w:styleId="Footer">
    <w:name w:val="footer"/>
    <w:basedOn w:val="Normal"/>
    <w:link w:val="FooterChar"/>
    <w:uiPriority w:val="99"/>
    <w:unhideWhenUsed/>
    <w:rsid w:val="00811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05C"/>
  </w:style>
  <w:style w:type="paragraph" w:styleId="ListParagraph">
    <w:name w:val="List Paragraph"/>
    <w:basedOn w:val="Normal"/>
    <w:uiPriority w:val="34"/>
    <w:qFormat/>
    <w:rsid w:val="003741C1"/>
    <w:pPr>
      <w:ind w:left="720"/>
      <w:contextualSpacing/>
    </w:pPr>
  </w:style>
  <w:style w:type="character" w:styleId="UnresolvedMention">
    <w:name w:val="Unresolved Mention"/>
    <w:basedOn w:val="DefaultParagraphFont"/>
    <w:uiPriority w:val="99"/>
    <w:semiHidden/>
    <w:unhideWhenUsed/>
    <w:rsid w:val="00641A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188592">
      <w:bodyDiv w:val="1"/>
      <w:marLeft w:val="0"/>
      <w:marRight w:val="0"/>
      <w:marTop w:val="0"/>
      <w:marBottom w:val="0"/>
      <w:divBdr>
        <w:top w:val="none" w:sz="0" w:space="0" w:color="auto"/>
        <w:left w:val="none" w:sz="0" w:space="0" w:color="auto"/>
        <w:bottom w:val="none" w:sz="0" w:space="0" w:color="auto"/>
        <w:right w:val="none" w:sz="0" w:space="0" w:color="auto"/>
      </w:divBdr>
    </w:div>
    <w:div w:id="934484260">
      <w:bodyDiv w:val="1"/>
      <w:marLeft w:val="0"/>
      <w:marRight w:val="0"/>
      <w:marTop w:val="0"/>
      <w:marBottom w:val="0"/>
      <w:divBdr>
        <w:top w:val="none" w:sz="0" w:space="0" w:color="auto"/>
        <w:left w:val="none" w:sz="0" w:space="0" w:color="auto"/>
        <w:bottom w:val="none" w:sz="0" w:space="0" w:color="auto"/>
        <w:right w:val="none" w:sz="0" w:space="0" w:color="auto"/>
      </w:divBdr>
    </w:div>
    <w:div w:id="1061950082">
      <w:bodyDiv w:val="1"/>
      <w:marLeft w:val="0"/>
      <w:marRight w:val="0"/>
      <w:marTop w:val="0"/>
      <w:marBottom w:val="0"/>
      <w:divBdr>
        <w:top w:val="none" w:sz="0" w:space="0" w:color="auto"/>
        <w:left w:val="none" w:sz="0" w:space="0" w:color="auto"/>
        <w:bottom w:val="none" w:sz="0" w:space="0" w:color="auto"/>
        <w:right w:val="none" w:sz="0" w:space="0" w:color="auto"/>
      </w:divBdr>
    </w:div>
    <w:div w:id="1517422280">
      <w:bodyDiv w:val="1"/>
      <w:marLeft w:val="0"/>
      <w:marRight w:val="0"/>
      <w:marTop w:val="0"/>
      <w:marBottom w:val="0"/>
      <w:divBdr>
        <w:top w:val="none" w:sz="0" w:space="0" w:color="auto"/>
        <w:left w:val="none" w:sz="0" w:space="0" w:color="auto"/>
        <w:bottom w:val="none" w:sz="0" w:space="0" w:color="auto"/>
        <w:right w:val="none" w:sz="0" w:space="0" w:color="auto"/>
      </w:divBdr>
    </w:div>
    <w:div w:id="1558979822">
      <w:bodyDiv w:val="1"/>
      <w:marLeft w:val="0"/>
      <w:marRight w:val="0"/>
      <w:marTop w:val="0"/>
      <w:marBottom w:val="0"/>
      <w:divBdr>
        <w:top w:val="none" w:sz="0" w:space="0" w:color="auto"/>
        <w:left w:val="none" w:sz="0" w:space="0" w:color="auto"/>
        <w:bottom w:val="none" w:sz="0" w:space="0" w:color="auto"/>
        <w:right w:val="none" w:sz="0" w:space="0" w:color="auto"/>
      </w:divBdr>
    </w:div>
    <w:div w:id="18616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viivvvv.github.io/supermarket/" TargetMode="External"/><Relationship Id="rId4" Type="http://schemas.openxmlformats.org/officeDocument/2006/relationships/settings" Target="setting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83441-3EC8-470B-8208-069B09A2A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Savindu Nimthaka Wijayarathne</dc:creator>
  <cp:keywords/>
  <dc:description/>
  <cp:lastModifiedBy>Savindu Nimthaka Wijayarathne</cp:lastModifiedBy>
  <cp:revision>6</cp:revision>
  <dcterms:created xsi:type="dcterms:W3CDTF">2024-05-23T18:32:00Z</dcterms:created>
  <dcterms:modified xsi:type="dcterms:W3CDTF">2024-05-24T08:11:00Z</dcterms:modified>
</cp:coreProperties>
</file>