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809317"/>
        <w:docPartObj>
          <w:docPartGallery w:val="Cover Pages"/>
          <w:docPartUnique/>
        </w:docPartObj>
      </w:sdtPr>
      <w:sdtEndPr>
        <w:rPr>
          <w:rFonts w:ascii="Century Gothic" w:eastAsia="Century Gothic" w:hAnsi="Century Gothic" w:cs="Century Gothic"/>
          <w:sz w:val="48"/>
          <w:szCs w:val="48"/>
        </w:rPr>
      </w:sdtEndPr>
      <w:sdtContent>
        <w:p w:rsidR="009C569B" w:rsidRDefault="009C569B" w:rsidP="009C569B">
          <w:r>
            <w:rPr>
              <w:noProof/>
              <w:lang w:val="es-ES"/>
            </w:rPr>
            <mc:AlternateContent>
              <mc:Choice Requires="wps">
                <w:drawing>
                  <wp:anchor distT="0" distB="0" distL="114300" distR="114300" simplePos="0" relativeHeight="251659264" behindDoc="0" locked="0" layoutInCell="1" allowOverlap="1" wp14:anchorId="59A168AF" wp14:editId="2039D7F8">
                    <wp:simplePos x="0" y="0"/>
                    <wp:positionH relativeFrom="margin">
                      <wp:posOffset>5244465</wp:posOffset>
                    </wp:positionH>
                    <wp:positionV relativeFrom="page">
                      <wp:posOffset>-19050</wp:posOffset>
                    </wp:positionV>
                    <wp:extent cx="695325" cy="1304925"/>
                    <wp:effectExtent l="0" t="0" r="9525"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1304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C445A3" w:rsidP="009C569B">
                                <w:pPr>
                                  <w:rPr>
                                    <w:rFonts w:ascii="Century Gothic" w:hAnsi="Century Gothic"/>
                                  </w:rPr>
                                </w:pPr>
                                <w:r>
                                  <w:rPr>
                                    <w:rFonts w:ascii="Century Gothic" w:hAnsi="Century Gothic"/>
                                  </w:rPr>
                                  <w:t>P1 - 3DA</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A168AF" id="Rectangle 132" o:spid="_x0000_s1026" style="position:absolute;margin-left:412.95pt;margin-top:-1.5pt;width:54.75pt;height:10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" fillcolor="#5b9bd5 [3204]" stroked="f" strokeweight="1pt">
                    <v:path arrowok="t"/>
                    <o:lock v:ext="edit" aspectratio="t"/>
                    <v:textbox inset="3.6pt,,3.6pt">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C445A3" w:rsidP="009C569B">
                          <w:pPr>
                            <w:rPr>
                              <w:rFonts w:ascii="Century Gothic" w:hAnsi="Century Gothic"/>
                            </w:rPr>
                          </w:pPr>
                          <w:r>
                            <w:rPr>
                              <w:rFonts w:ascii="Century Gothic" w:hAnsi="Century Gothic"/>
                            </w:rPr>
                            <w:t>P1 - 3DA</w:t>
                          </w:r>
                        </w:p>
                      </w:txbxContent>
                    </v:textbox>
                    <w10:wrap anchorx="margin" anchory="page"/>
                  </v:rect>
                </w:pict>
              </mc:Fallback>
            </mc:AlternateContent>
          </w:r>
        </w:p>
        <w:p w:rsidR="009C569B" w:rsidRDefault="006550B9" w:rsidP="009C569B">
          <w:pPr>
            <w:rPr>
              <w:rFonts w:ascii="Century Gothic" w:eastAsia="Century Gothic" w:hAnsi="Century Gothic" w:cs="Century Gothic"/>
              <w:sz w:val="48"/>
              <w:szCs w:val="48"/>
            </w:rPr>
          </w:pPr>
        </w:p>
      </w:sdtContent>
    </w:sdt>
    <w:p w:rsidR="009C569B" w:rsidRDefault="009C569B" w:rsidP="009C569B">
      <w:pPr>
        <w:contextualSpacing w:val="0"/>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Pr="007022E5" w:rsidRDefault="00C445A3" w:rsidP="009C569B">
      <w:pPr>
        <w:contextualSpacing w:val="0"/>
        <w:rPr>
          <w:rFonts w:ascii="Century Gothic" w:eastAsia="Century Gothic" w:hAnsi="Century Gothic" w:cs="Century Gothic"/>
          <w:color w:val="0B5394"/>
          <w:sz w:val="48"/>
          <w:szCs w:val="48"/>
          <w:lang w:val="es-ES"/>
        </w:rPr>
      </w:pPr>
      <w:r>
        <w:rPr>
          <w:rFonts w:ascii="Century Gothic" w:eastAsia="Century Gothic" w:hAnsi="Century Gothic" w:cs="Century Gothic"/>
          <w:color w:val="0B5394"/>
          <w:sz w:val="48"/>
          <w:szCs w:val="48"/>
          <w:lang w:val="es-ES"/>
        </w:rPr>
        <w:t>Proyecto 3D Avanzado - Práctica 1</w:t>
      </w:r>
      <w:r w:rsidR="009C569B" w:rsidRPr="007022E5">
        <w:rPr>
          <w:rFonts w:ascii="Century Gothic" w:eastAsia="Century Gothic" w:hAnsi="Century Gothic" w:cs="Century Gothic"/>
          <w:color w:val="0B5394"/>
          <w:sz w:val="48"/>
          <w:szCs w:val="48"/>
          <w:lang w:val="es-ES"/>
        </w:rPr>
        <w:t>:</w:t>
      </w:r>
    </w:p>
    <w:p w:rsidR="009C569B" w:rsidRPr="007022E5" w:rsidRDefault="009C569B" w:rsidP="009C569B">
      <w:pPr>
        <w:contextualSpacing w:val="0"/>
        <w:rPr>
          <w:rFonts w:ascii="Century Gothic" w:eastAsia="Century Gothic" w:hAnsi="Century Gothic" w:cs="Century Gothic"/>
          <w:color w:val="3D85C6"/>
          <w:sz w:val="48"/>
          <w:szCs w:val="48"/>
          <w:lang w:val="es-ES"/>
        </w:rPr>
      </w:pPr>
      <w:r>
        <w:rPr>
          <w:rFonts w:ascii="Century Gothic" w:eastAsia="Century Gothic" w:hAnsi="Century Gothic" w:cs="Century Gothic"/>
          <w:color w:val="3D85C6"/>
          <w:sz w:val="48"/>
          <w:szCs w:val="48"/>
          <w:lang w:val="es-ES"/>
        </w:rPr>
        <w:t xml:space="preserve">Memoria </w:t>
      </w:r>
      <w:r w:rsidR="009D751C">
        <w:rPr>
          <w:rFonts w:ascii="Century Gothic" w:eastAsia="Century Gothic" w:hAnsi="Century Gothic" w:cs="Century Gothic"/>
          <w:color w:val="3D85C6"/>
          <w:sz w:val="48"/>
          <w:szCs w:val="48"/>
          <w:lang w:val="es-ES"/>
        </w:rPr>
        <w:t xml:space="preserve">breve </w:t>
      </w:r>
      <w:r w:rsidR="00C445A3">
        <w:rPr>
          <w:rFonts w:ascii="Century Gothic" w:eastAsia="Century Gothic" w:hAnsi="Century Gothic" w:cs="Century Gothic"/>
          <w:color w:val="3D85C6"/>
          <w:sz w:val="48"/>
          <w:szCs w:val="48"/>
          <w:lang w:val="es-ES"/>
        </w:rPr>
        <w:t>de desarrollo</w:t>
      </w:r>
    </w:p>
    <w:p w:rsidR="009C569B" w:rsidRPr="007022E5" w:rsidRDefault="009C569B" w:rsidP="009C569B">
      <w:pPr>
        <w:contextualSpacing w:val="0"/>
        <w:rPr>
          <w:rFonts w:ascii="Century Gothic" w:eastAsia="Century Gothic" w:hAnsi="Century Gothic" w:cs="Century Gothic"/>
          <w:color w:val="3D85C6"/>
          <w:sz w:val="48"/>
          <w:szCs w:val="48"/>
          <w:lang w:val="es-ES"/>
        </w:rPr>
      </w:pPr>
    </w:p>
    <w:p w:rsidR="009C569B" w:rsidRPr="007022E5" w:rsidRDefault="009C569B" w:rsidP="009C569B">
      <w:pPr>
        <w:contextualSpacing w:val="0"/>
        <w:rPr>
          <w:rFonts w:ascii="Century Gothic" w:eastAsia="Century Gothic" w:hAnsi="Century Gothic" w:cs="Century Gothic"/>
          <w:color w:val="0B5394"/>
          <w:sz w:val="36"/>
          <w:szCs w:val="36"/>
          <w:lang w:val="es-ES"/>
        </w:rPr>
      </w:pPr>
      <w:r w:rsidRPr="007022E5">
        <w:rPr>
          <w:rFonts w:ascii="Century Gothic" w:eastAsia="Century Gothic" w:hAnsi="Century Gothic" w:cs="Century Gothic"/>
          <w:color w:val="0B5394"/>
          <w:sz w:val="36"/>
          <w:szCs w:val="36"/>
          <w:lang w:val="es-ES"/>
        </w:rPr>
        <w:t>ESNE, CURSO 4.3 18/19</w:t>
      </w:r>
    </w:p>
    <w:p w:rsidR="009C569B" w:rsidRPr="001F0FB7" w:rsidRDefault="009C569B" w:rsidP="009C569B">
      <w:pPr>
        <w:contextualSpacing w:val="0"/>
        <w:rPr>
          <w:rFonts w:ascii="Century Gothic" w:eastAsia="Century Gothic" w:hAnsi="Century Gothic" w:cs="Century Gothic"/>
          <w:color w:val="3D85C6"/>
          <w:sz w:val="28"/>
          <w:lang w:val="es-ES"/>
        </w:rPr>
      </w:pPr>
      <w:r w:rsidRPr="001F0FB7">
        <w:rPr>
          <w:rFonts w:ascii="Century Gothic" w:eastAsia="Century Gothic" w:hAnsi="Century Gothic" w:cs="Century Gothic"/>
          <w:color w:val="3D85C6"/>
          <w:sz w:val="36"/>
          <w:lang w:val="es-ES"/>
        </w:rPr>
        <w:t>Santiago Arribas Maroto</w:t>
      </w: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B13C62" w:rsidRPr="007022E5" w:rsidRDefault="00B13C62"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1F0FB7" w:rsidRPr="007022E5" w:rsidRDefault="001F0FB7"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jc w:val="right"/>
        <w:rPr>
          <w:rFonts w:ascii="Century Gothic" w:eastAsia="Century Gothic" w:hAnsi="Century Gothic" w:cs="Century Gothic"/>
          <w:color w:val="0B5394"/>
          <w:sz w:val="24"/>
          <w:szCs w:val="24"/>
          <w:lang w:val="es-ES"/>
        </w:rPr>
      </w:pPr>
    </w:p>
    <w:p w:rsidR="009C569B" w:rsidRPr="007022E5" w:rsidRDefault="009C569B" w:rsidP="009C569B">
      <w:pPr>
        <w:contextualSpacing w:val="0"/>
        <w:jc w:val="right"/>
        <w:rPr>
          <w:rFonts w:ascii="Century Gothic" w:eastAsia="Century Gothic" w:hAnsi="Century Gothic" w:cs="Century Gothic"/>
          <w:color w:val="0B5394"/>
          <w:sz w:val="24"/>
          <w:szCs w:val="24"/>
          <w:lang w:val="es-ES"/>
        </w:rPr>
      </w:pPr>
    </w:p>
    <w:p w:rsidR="009C569B" w:rsidRPr="003A4AAF" w:rsidRDefault="00C445A3" w:rsidP="009C569B">
      <w:pPr>
        <w:contextualSpacing w:val="0"/>
        <w:jc w:val="right"/>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Marzo</w:t>
      </w:r>
      <w:r w:rsidR="001F0FB7">
        <w:rPr>
          <w:rFonts w:ascii="Century Gothic" w:eastAsia="Century Gothic" w:hAnsi="Century Gothic" w:cs="Century Gothic"/>
          <w:color w:val="0B5394"/>
          <w:sz w:val="24"/>
          <w:szCs w:val="24"/>
          <w:lang w:val="es-ES"/>
        </w:rPr>
        <w:t xml:space="preserve"> 2019</w:t>
      </w:r>
    </w:p>
    <w:p w:rsidR="00C445A3" w:rsidRDefault="00C445A3" w:rsidP="005F6224">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lastRenderedPageBreak/>
        <w:t>Carga de mallas desde archivo</w:t>
      </w:r>
    </w:p>
    <w:p w:rsidR="00C445A3" w:rsidRPr="00F03BA1" w:rsidRDefault="00C445A3" w:rsidP="00C445A3">
      <w:pPr>
        <w:ind w:left="705"/>
        <w:jc w:val="both"/>
        <w:rPr>
          <w:rFonts w:ascii="Century Gothic" w:hAnsi="Century Gothic"/>
          <w:sz w:val="20"/>
          <w:lang w:val="es-ES"/>
        </w:rPr>
      </w:pPr>
      <w:r w:rsidRPr="00F03BA1">
        <w:rPr>
          <w:rFonts w:ascii="Century Gothic" w:hAnsi="Century Gothic"/>
          <w:sz w:val="20"/>
          <w:lang w:val="es-ES"/>
        </w:rPr>
        <w:t>Las mallas del proyecto se cargan desde archivos de tipo .</w:t>
      </w:r>
      <w:proofErr w:type="spellStart"/>
      <w:r w:rsidRPr="00F03BA1">
        <w:rPr>
          <w:rFonts w:ascii="Century Gothic" w:hAnsi="Century Gothic"/>
          <w:sz w:val="20"/>
          <w:lang w:val="es-ES"/>
        </w:rPr>
        <w:t>obj</w:t>
      </w:r>
      <w:proofErr w:type="spellEnd"/>
      <w:r w:rsidRPr="00F03BA1">
        <w:rPr>
          <w:rFonts w:ascii="Century Gothic" w:hAnsi="Century Gothic"/>
          <w:sz w:val="20"/>
          <w:lang w:val="es-ES"/>
        </w:rPr>
        <w:t>, estos archivos son un tipo de .</w:t>
      </w:r>
      <w:proofErr w:type="spellStart"/>
      <w:r w:rsidRPr="00F03BA1">
        <w:rPr>
          <w:rFonts w:ascii="Century Gothic" w:hAnsi="Century Gothic"/>
          <w:sz w:val="20"/>
          <w:lang w:val="es-ES"/>
        </w:rPr>
        <w:t>obj</w:t>
      </w:r>
      <w:proofErr w:type="spellEnd"/>
      <w:r w:rsidRPr="00F03BA1">
        <w:rPr>
          <w:rFonts w:ascii="Century Gothic" w:hAnsi="Century Gothic"/>
          <w:sz w:val="20"/>
          <w:lang w:val="es-ES"/>
        </w:rPr>
        <w:t xml:space="preserve"> modificado ligeramente, puesto que también guardan información de color por vértice, el pintado de color por vértice se ha realizado en el programa “</w:t>
      </w:r>
      <w:proofErr w:type="spellStart"/>
      <w:r w:rsidRPr="00F03BA1">
        <w:rPr>
          <w:rFonts w:ascii="Century Gothic" w:hAnsi="Century Gothic"/>
          <w:sz w:val="20"/>
          <w:lang w:val="es-ES"/>
        </w:rPr>
        <w:t>MeshLab</w:t>
      </w:r>
      <w:proofErr w:type="spellEnd"/>
      <w:r w:rsidRPr="00F03BA1">
        <w:rPr>
          <w:rFonts w:ascii="Century Gothic" w:hAnsi="Century Gothic"/>
          <w:sz w:val="20"/>
          <w:lang w:val="es-ES"/>
        </w:rPr>
        <w:t xml:space="preserve">”, y los modelos se han creado en </w:t>
      </w:r>
      <w:proofErr w:type="spellStart"/>
      <w:r w:rsidRPr="00F03BA1">
        <w:rPr>
          <w:rFonts w:ascii="Century Gothic" w:hAnsi="Century Gothic"/>
          <w:sz w:val="20"/>
          <w:lang w:val="es-ES"/>
        </w:rPr>
        <w:t>Blender</w:t>
      </w:r>
      <w:proofErr w:type="spellEnd"/>
      <w:r w:rsidRPr="00F03BA1">
        <w:rPr>
          <w:rFonts w:ascii="Century Gothic" w:hAnsi="Century Gothic"/>
          <w:sz w:val="20"/>
          <w:lang w:val="es-ES"/>
        </w:rPr>
        <w:t>.</w:t>
      </w:r>
    </w:p>
    <w:p w:rsidR="00C445A3" w:rsidRPr="00F03BA1" w:rsidRDefault="00C445A3" w:rsidP="00C445A3">
      <w:pPr>
        <w:ind w:left="705"/>
        <w:jc w:val="both"/>
        <w:rPr>
          <w:rFonts w:ascii="Century Gothic" w:hAnsi="Century Gothic"/>
          <w:sz w:val="20"/>
          <w:lang w:val="es-ES"/>
        </w:rPr>
      </w:pPr>
    </w:p>
    <w:p w:rsidR="00C445A3" w:rsidRPr="00F03BA1" w:rsidRDefault="00C445A3" w:rsidP="00C445A3">
      <w:pPr>
        <w:ind w:left="705"/>
        <w:jc w:val="both"/>
        <w:rPr>
          <w:rFonts w:ascii="Century Gothic" w:hAnsi="Century Gothic"/>
          <w:sz w:val="20"/>
          <w:lang w:val="es-ES"/>
        </w:rPr>
      </w:pPr>
      <w:r w:rsidRPr="00F03BA1">
        <w:rPr>
          <w:rFonts w:ascii="Century Gothic" w:hAnsi="Century Gothic"/>
          <w:sz w:val="20"/>
          <w:lang w:val="es-ES"/>
        </w:rPr>
        <w:t xml:space="preserve">Los valores del modelo se cargan en el constructor de la clase </w:t>
      </w:r>
      <w:proofErr w:type="spellStart"/>
      <w:r w:rsidRPr="00F03BA1">
        <w:rPr>
          <w:rFonts w:ascii="Century Gothic" w:hAnsi="Century Gothic"/>
          <w:sz w:val="20"/>
          <w:lang w:val="es-ES"/>
        </w:rPr>
        <w:t>Obj_Loader</w:t>
      </w:r>
      <w:proofErr w:type="spellEnd"/>
      <w:r w:rsidRPr="00F03BA1">
        <w:rPr>
          <w:rFonts w:ascii="Century Gothic" w:hAnsi="Century Gothic"/>
          <w:sz w:val="20"/>
          <w:lang w:val="es-ES"/>
        </w:rPr>
        <w:t xml:space="preserve"> y se guardan dentro de un objeto de la clase </w:t>
      </w:r>
      <w:proofErr w:type="spellStart"/>
      <w:r w:rsidRPr="00F03BA1">
        <w:rPr>
          <w:rFonts w:ascii="Century Gothic" w:hAnsi="Century Gothic"/>
          <w:sz w:val="20"/>
          <w:lang w:val="es-ES"/>
        </w:rPr>
        <w:t>Mesh</w:t>
      </w:r>
      <w:proofErr w:type="spellEnd"/>
      <w:r w:rsidRPr="00F03BA1">
        <w:rPr>
          <w:rFonts w:ascii="Century Gothic" w:hAnsi="Century Gothic"/>
          <w:sz w:val="20"/>
          <w:lang w:val="es-ES"/>
        </w:rPr>
        <w:t xml:space="preserve">, una vez cargado el modelo, solamente se usan datos guardados en el objeto de tipo </w:t>
      </w:r>
      <w:proofErr w:type="spellStart"/>
      <w:r w:rsidRPr="00F03BA1">
        <w:rPr>
          <w:rFonts w:ascii="Century Gothic" w:hAnsi="Century Gothic"/>
          <w:sz w:val="20"/>
          <w:lang w:val="es-ES"/>
        </w:rPr>
        <w:t>Mesh</w:t>
      </w:r>
      <w:proofErr w:type="spellEnd"/>
      <w:r w:rsidRPr="00F03BA1">
        <w:rPr>
          <w:rFonts w:ascii="Century Gothic" w:hAnsi="Century Gothic"/>
          <w:sz w:val="20"/>
          <w:lang w:val="es-ES"/>
        </w:rPr>
        <w:t xml:space="preserve">, los principales datos </w:t>
      </w:r>
      <w:proofErr w:type="spellStart"/>
      <w:r w:rsidRPr="00F03BA1">
        <w:rPr>
          <w:rFonts w:ascii="Century Gothic" w:hAnsi="Century Gothic"/>
          <w:sz w:val="20"/>
          <w:lang w:val="es-ES"/>
        </w:rPr>
        <w:t>obtjenidos</w:t>
      </w:r>
      <w:proofErr w:type="spellEnd"/>
      <w:r w:rsidRPr="00F03BA1">
        <w:rPr>
          <w:rFonts w:ascii="Century Gothic" w:hAnsi="Century Gothic"/>
          <w:sz w:val="20"/>
          <w:lang w:val="es-ES"/>
        </w:rPr>
        <w:t xml:space="preserve"> del archivo son: </w:t>
      </w:r>
      <w:proofErr w:type="spellStart"/>
      <w:r w:rsidRPr="00F03BA1">
        <w:rPr>
          <w:rFonts w:ascii="Century Gothic" w:hAnsi="Century Gothic"/>
          <w:sz w:val="20"/>
          <w:lang w:val="es-ES"/>
        </w:rPr>
        <w:t>Vertices</w:t>
      </w:r>
      <w:proofErr w:type="spellEnd"/>
      <w:r w:rsidRPr="00F03BA1">
        <w:rPr>
          <w:rFonts w:ascii="Century Gothic" w:hAnsi="Century Gothic"/>
          <w:sz w:val="20"/>
          <w:lang w:val="es-ES"/>
        </w:rPr>
        <w:t xml:space="preserve">, </w:t>
      </w:r>
      <w:proofErr w:type="spellStart"/>
      <w:r w:rsidRPr="00F03BA1">
        <w:rPr>
          <w:rFonts w:ascii="Century Gothic" w:hAnsi="Century Gothic"/>
          <w:sz w:val="20"/>
          <w:lang w:val="es-ES"/>
        </w:rPr>
        <w:t>Indices</w:t>
      </w:r>
      <w:proofErr w:type="spellEnd"/>
      <w:r w:rsidRPr="00F03BA1">
        <w:rPr>
          <w:rFonts w:ascii="Century Gothic" w:hAnsi="Century Gothic"/>
          <w:sz w:val="20"/>
          <w:lang w:val="es-ES"/>
        </w:rPr>
        <w:t xml:space="preserve">, Normales, </w:t>
      </w:r>
      <w:proofErr w:type="spellStart"/>
      <w:r w:rsidRPr="00F03BA1">
        <w:rPr>
          <w:rFonts w:ascii="Century Gothic" w:hAnsi="Century Gothic"/>
          <w:sz w:val="20"/>
          <w:lang w:val="es-ES"/>
        </w:rPr>
        <w:t>Shapes</w:t>
      </w:r>
      <w:proofErr w:type="spellEnd"/>
      <w:r w:rsidRPr="00F03BA1">
        <w:rPr>
          <w:rFonts w:ascii="Century Gothic" w:hAnsi="Century Gothic"/>
          <w:sz w:val="20"/>
          <w:lang w:val="es-ES"/>
        </w:rPr>
        <w:t xml:space="preserve"> y </w:t>
      </w:r>
      <w:proofErr w:type="spellStart"/>
      <w:r w:rsidRPr="00F03BA1">
        <w:rPr>
          <w:rFonts w:ascii="Century Gothic" w:hAnsi="Century Gothic"/>
          <w:sz w:val="20"/>
          <w:lang w:val="es-ES"/>
        </w:rPr>
        <w:t>VertexColors</w:t>
      </w:r>
      <w:proofErr w:type="spellEnd"/>
      <w:r w:rsidRPr="00F03BA1">
        <w:rPr>
          <w:rFonts w:ascii="Century Gothic" w:hAnsi="Century Gothic"/>
          <w:sz w:val="20"/>
          <w:lang w:val="es-ES"/>
        </w:rPr>
        <w:t>.</w:t>
      </w:r>
    </w:p>
    <w:p w:rsidR="00C445A3" w:rsidRPr="00F03BA1" w:rsidRDefault="00C445A3" w:rsidP="00C445A3">
      <w:pPr>
        <w:ind w:left="705"/>
        <w:jc w:val="both"/>
        <w:rPr>
          <w:rFonts w:ascii="Century Gothic" w:hAnsi="Century Gothic"/>
          <w:sz w:val="20"/>
          <w:lang w:val="es-ES"/>
        </w:rPr>
      </w:pPr>
    </w:p>
    <w:p w:rsidR="00C445A3" w:rsidRPr="00F03BA1" w:rsidRDefault="00C445A3" w:rsidP="00C445A3">
      <w:pPr>
        <w:ind w:left="705"/>
        <w:jc w:val="both"/>
        <w:rPr>
          <w:rFonts w:ascii="Century Gothic" w:hAnsi="Century Gothic"/>
          <w:sz w:val="20"/>
          <w:lang w:val="es-ES"/>
        </w:rPr>
      </w:pPr>
      <w:r w:rsidRPr="00F03BA1">
        <w:rPr>
          <w:rFonts w:ascii="Century Gothic" w:hAnsi="Century Gothic"/>
          <w:sz w:val="20"/>
          <w:lang w:val="es-ES"/>
        </w:rPr>
        <w:t>Para la carga de archivos se ha usado la librería “</w:t>
      </w:r>
      <w:proofErr w:type="spellStart"/>
      <w:r w:rsidRPr="00F03BA1">
        <w:rPr>
          <w:rFonts w:ascii="Century Gothic" w:hAnsi="Century Gothic"/>
          <w:sz w:val="20"/>
          <w:lang w:val="es-ES"/>
        </w:rPr>
        <w:t>TinyObj</w:t>
      </w:r>
      <w:proofErr w:type="spellEnd"/>
      <w:r w:rsidRPr="00F03BA1">
        <w:rPr>
          <w:rFonts w:ascii="Century Gothic" w:hAnsi="Century Gothic"/>
          <w:sz w:val="20"/>
          <w:lang w:val="es-ES"/>
        </w:rPr>
        <w:t>”.</w:t>
      </w:r>
    </w:p>
    <w:p w:rsidR="00C445A3" w:rsidRPr="00C445A3" w:rsidRDefault="00C445A3" w:rsidP="005F6224">
      <w:pPr>
        <w:jc w:val="both"/>
        <w:rPr>
          <w:rFonts w:ascii="Century Gothic" w:hAnsi="Century Gothic"/>
          <w:lang w:val="es-ES"/>
        </w:rPr>
      </w:pPr>
    </w:p>
    <w:p w:rsidR="00F03BA1" w:rsidRDefault="00C445A3" w:rsidP="005F6224">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t>Fondo</w:t>
      </w:r>
    </w:p>
    <w:p w:rsidR="00C445A3" w:rsidRPr="00F03BA1" w:rsidRDefault="00C445A3" w:rsidP="00C445A3">
      <w:pPr>
        <w:ind w:left="705"/>
        <w:jc w:val="both"/>
        <w:rPr>
          <w:rFonts w:ascii="Century Gothic" w:hAnsi="Century Gothic"/>
          <w:sz w:val="20"/>
          <w:lang w:val="es-ES"/>
        </w:rPr>
      </w:pPr>
      <w:r w:rsidRPr="00F03BA1">
        <w:rPr>
          <w:rFonts w:ascii="Century Gothic" w:hAnsi="Century Gothic"/>
          <w:sz w:val="20"/>
          <w:lang w:val="es-ES"/>
        </w:rPr>
        <w:t>El fondo de la escena es una imagen cargada desde archivo, el tipo de archivo es .</w:t>
      </w:r>
      <w:proofErr w:type="spellStart"/>
      <w:r w:rsidRPr="00F03BA1">
        <w:rPr>
          <w:rFonts w:ascii="Century Gothic" w:hAnsi="Century Gothic"/>
          <w:sz w:val="20"/>
          <w:lang w:val="es-ES"/>
        </w:rPr>
        <w:t>tga</w:t>
      </w:r>
      <w:proofErr w:type="spellEnd"/>
      <w:r w:rsidRPr="00F03BA1">
        <w:rPr>
          <w:rFonts w:ascii="Century Gothic" w:hAnsi="Century Gothic"/>
          <w:sz w:val="20"/>
          <w:lang w:val="es-ES"/>
        </w:rPr>
        <w:t xml:space="preserve"> y se carga usando “</w:t>
      </w:r>
      <w:proofErr w:type="spellStart"/>
      <w:r w:rsidRPr="00F03BA1">
        <w:rPr>
          <w:rFonts w:ascii="Century Gothic" w:hAnsi="Century Gothic"/>
          <w:sz w:val="20"/>
          <w:lang w:val="es-ES"/>
        </w:rPr>
        <w:t>Targa.c</w:t>
      </w:r>
      <w:proofErr w:type="spellEnd"/>
      <w:r w:rsidRPr="00F03BA1">
        <w:rPr>
          <w:rFonts w:ascii="Century Gothic" w:hAnsi="Century Gothic"/>
          <w:sz w:val="20"/>
          <w:lang w:val="es-ES"/>
        </w:rPr>
        <w:t>”, se ajustan parámetros para su correcta visualización y se re dibuja el fondo tras cada ciclo de actualización del dibujado de la escena, en orden (Fondo -&gt; Modelos).</w:t>
      </w:r>
    </w:p>
    <w:p w:rsidR="00C445A3" w:rsidRPr="00C445A3" w:rsidRDefault="00C445A3" w:rsidP="00C445A3">
      <w:pPr>
        <w:ind w:left="705"/>
        <w:jc w:val="both"/>
        <w:rPr>
          <w:rFonts w:ascii="Century Gothic" w:hAnsi="Century Gothic"/>
          <w:lang w:val="es-ES"/>
        </w:rPr>
      </w:pPr>
    </w:p>
    <w:p w:rsidR="00C445A3" w:rsidRDefault="00C445A3" w:rsidP="005F6224">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t>Jerarquía</w:t>
      </w:r>
    </w:p>
    <w:p w:rsidR="00C445A3" w:rsidRPr="00F03BA1" w:rsidRDefault="00C445A3" w:rsidP="009D751C">
      <w:pPr>
        <w:ind w:left="705"/>
        <w:jc w:val="both"/>
        <w:rPr>
          <w:rFonts w:ascii="Century Gothic" w:hAnsi="Century Gothic"/>
          <w:sz w:val="20"/>
          <w:lang w:val="es-ES"/>
        </w:rPr>
      </w:pPr>
      <w:r w:rsidRPr="00F03BA1">
        <w:rPr>
          <w:rFonts w:ascii="Century Gothic" w:hAnsi="Century Gothic"/>
          <w:sz w:val="20"/>
          <w:lang w:val="es-ES"/>
        </w:rPr>
        <w:t>La implementación de la jerarquía permite la transformación de modelos de manera relativa a otros, en este caso, existe un método llamado .</w:t>
      </w:r>
      <w:proofErr w:type="spellStart"/>
      <w:proofErr w:type="gramStart"/>
      <w:r w:rsidRPr="00F03BA1">
        <w:rPr>
          <w:rFonts w:ascii="Century Gothic" w:hAnsi="Century Gothic"/>
          <w:sz w:val="20"/>
          <w:lang w:val="es-ES"/>
        </w:rPr>
        <w:t>SetParent</w:t>
      </w:r>
      <w:proofErr w:type="spellEnd"/>
      <w:r w:rsidRPr="00F03BA1">
        <w:rPr>
          <w:rFonts w:ascii="Century Gothic" w:hAnsi="Century Gothic"/>
          <w:sz w:val="20"/>
          <w:lang w:val="es-ES"/>
        </w:rPr>
        <w:t>(</w:t>
      </w:r>
      <w:proofErr w:type="gramEnd"/>
      <w:r w:rsidRPr="00F03BA1">
        <w:rPr>
          <w:rFonts w:ascii="Century Gothic" w:hAnsi="Century Gothic"/>
          <w:sz w:val="20"/>
          <w:lang w:val="es-ES"/>
        </w:rPr>
        <w:t xml:space="preserve">), en el cual pasamos un puntero a otro </w:t>
      </w:r>
      <w:proofErr w:type="spellStart"/>
      <w:r w:rsidRPr="00F03BA1">
        <w:rPr>
          <w:rFonts w:ascii="Century Gothic" w:hAnsi="Century Gothic"/>
          <w:sz w:val="20"/>
          <w:lang w:val="es-ES"/>
        </w:rPr>
        <w:t>mesh</w:t>
      </w:r>
      <w:proofErr w:type="spellEnd"/>
      <w:r w:rsidRPr="00F03BA1">
        <w:rPr>
          <w:rFonts w:ascii="Century Gothic" w:hAnsi="Century Gothic"/>
          <w:sz w:val="20"/>
          <w:lang w:val="es-ES"/>
        </w:rPr>
        <w:t>, y después, a la hora de aplicar una transformación al modelo, la aplicamos a partir de la transformación del padre (Multiplicamos la matriz del padre por la del hijo para obtener una posición en jerarq</w:t>
      </w:r>
      <w:r w:rsidR="009D751C" w:rsidRPr="00F03BA1">
        <w:rPr>
          <w:rFonts w:ascii="Century Gothic" w:hAnsi="Century Gothic"/>
          <w:sz w:val="20"/>
          <w:lang w:val="es-ES"/>
        </w:rPr>
        <w:t>uía)</w:t>
      </w:r>
    </w:p>
    <w:p w:rsidR="009D751C" w:rsidRPr="00C445A3" w:rsidRDefault="009D751C" w:rsidP="009D751C">
      <w:pPr>
        <w:ind w:left="705"/>
        <w:jc w:val="both"/>
        <w:rPr>
          <w:rFonts w:ascii="Century Gothic" w:hAnsi="Century Gothic"/>
          <w:lang w:val="es-ES"/>
        </w:rPr>
      </w:pPr>
    </w:p>
    <w:p w:rsidR="00C445A3" w:rsidRDefault="00C445A3" w:rsidP="005F6224">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t>Iluminación</w:t>
      </w:r>
    </w:p>
    <w:p w:rsidR="00C445A3" w:rsidRPr="00F03BA1" w:rsidRDefault="009D751C" w:rsidP="009D751C">
      <w:pPr>
        <w:ind w:left="705"/>
        <w:jc w:val="both"/>
        <w:rPr>
          <w:rFonts w:ascii="Century Gothic" w:hAnsi="Century Gothic"/>
          <w:sz w:val="20"/>
          <w:lang w:val="es-ES"/>
        </w:rPr>
      </w:pPr>
      <w:r w:rsidRPr="00F03BA1">
        <w:rPr>
          <w:rFonts w:ascii="Century Gothic" w:hAnsi="Century Gothic"/>
          <w:sz w:val="20"/>
          <w:lang w:val="es-ES"/>
        </w:rPr>
        <w:t xml:space="preserve">La iluminación se calcula a partir de las normales de los vértices de un modelo y el vector de iluminación de la escena, según el modelo de iluminación de Lambert. Por otro lado, la normal de los vértices se calcula en cada </w:t>
      </w:r>
      <w:proofErr w:type="spellStart"/>
      <w:r w:rsidRPr="00F03BA1">
        <w:rPr>
          <w:rFonts w:ascii="Century Gothic" w:hAnsi="Century Gothic"/>
          <w:sz w:val="20"/>
          <w:lang w:val="es-ES"/>
        </w:rPr>
        <w:t>update</w:t>
      </w:r>
      <w:proofErr w:type="spellEnd"/>
      <w:r w:rsidRPr="00F03BA1">
        <w:rPr>
          <w:rFonts w:ascii="Century Gothic" w:hAnsi="Century Gothic"/>
          <w:sz w:val="20"/>
          <w:lang w:val="es-ES"/>
        </w:rPr>
        <w:t xml:space="preserve"> para poder aplicarse en caso de rotar o mover el modelo.</w:t>
      </w:r>
    </w:p>
    <w:p w:rsidR="00F03BA1" w:rsidRPr="009D751C" w:rsidRDefault="00F03BA1" w:rsidP="00F03BA1">
      <w:pPr>
        <w:jc w:val="both"/>
        <w:rPr>
          <w:rFonts w:ascii="Century Gothic" w:hAnsi="Century Gothic"/>
          <w:lang w:val="es-ES"/>
        </w:rPr>
      </w:pPr>
    </w:p>
    <w:p w:rsidR="00C445A3" w:rsidRDefault="00C445A3" w:rsidP="005F6224">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t>Recorte de primitivas</w:t>
      </w:r>
    </w:p>
    <w:p w:rsidR="009D751C" w:rsidRPr="00F03BA1" w:rsidRDefault="009D751C" w:rsidP="005F6224">
      <w:pPr>
        <w:jc w:val="both"/>
        <w:rPr>
          <w:rFonts w:ascii="Century Gothic" w:hAnsi="Century Gothic"/>
          <w:color w:val="404040" w:themeColor="text1" w:themeTint="BF"/>
          <w:sz w:val="28"/>
          <w:lang w:val="es-ES"/>
        </w:rPr>
      </w:pPr>
    </w:p>
    <w:p w:rsidR="009D751C" w:rsidRDefault="00F03BA1" w:rsidP="00F03BA1">
      <w:pPr>
        <w:ind w:left="705"/>
        <w:jc w:val="both"/>
        <w:rPr>
          <w:rFonts w:ascii="Century Gothic" w:hAnsi="Century Gothic"/>
          <w:color w:val="404040" w:themeColor="text1" w:themeTint="BF"/>
          <w:sz w:val="20"/>
          <w:lang w:val="es-ES"/>
        </w:rPr>
      </w:pPr>
      <w:r w:rsidRPr="00F03BA1">
        <w:rPr>
          <w:rFonts w:ascii="Century Gothic" w:hAnsi="Century Gothic"/>
          <w:color w:val="404040" w:themeColor="text1" w:themeTint="BF"/>
          <w:sz w:val="20"/>
          <w:lang w:val="es-ES"/>
        </w:rPr>
        <w:t xml:space="preserve">Para el recorte de primitivas he tratado de implementar el algoritmo de </w:t>
      </w:r>
      <w:proofErr w:type="spellStart"/>
      <w:r w:rsidRPr="00F03BA1">
        <w:rPr>
          <w:rFonts w:ascii="Century Gothic" w:hAnsi="Century Gothic"/>
          <w:color w:val="404040" w:themeColor="text1" w:themeTint="BF"/>
          <w:sz w:val="20"/>
          <w:lang w:val="es-ES"/>
        </w:rPr>
        <w:t>Shutherland</w:t>
      </w:r>
      <w:proofErr w:type="spellEnd"/>
      <w:r w:rsidRPr="00F03BA1">
        <w:rPr>
          <w:rFonts w:ascii="Century Gothic" w:hAnsi="Century Gothic"/>
          <w:color w:val="404040" w:themeColor="text1" w:themeTint="BF"/>
          <w:sz w:val="20"/>
          <w:lang w:val="es-ES"/>
        </w:rPr>
        <w:t xml:space="preserve"> </w:t>
      </w:r>
      <w:proofErr w:type="spellStart"/>
      <w:r w:rsidRPr="00F03BA1">
        <w:rPr>
          <w:rFonts w:ascii="Century Gothic" w:hAnsi="Century Gothic"/>
          <w:color w:val="404040" w:themeColor="text1" w:themeTint="BF"/>
          <w:sz w:val="20"/>
          <w:lang w:val="es-ES"/>
        </w:rPr>
        <w:t>Hodgman</w:t>
      </w:r>
      <w:proofErr w:type="spellEnd"/>
      <w:r w:rsidRPr="00F03BA1">
        <w:rPr>
          <w:rFonts w:ascii="Century Gothic" w:hAnsi="Century Gothic"/>
          <w:color w:val="404040" w:themeColor="text1" w:themeTint="BF"/>
          <w:sz w:val="20"/>
          <w:lang w:val="es-ES"/>
        </w:rPr>
        <w:t>, lamentablemente no he sido de terminar la implementación en la fecha que tenía propuesta, aun así he añadido en un archivo ciertas aproximaciones, que aunque fallidas, me servirán como apoyo si con más tiempo termino de completar y mejorar la práctica con las revisiones de esta.</w:t>
      </w:r>
    </w:p>
    <w:p w:rsidR="00F03BA1" w:rsidRPr="00F03BA1" w:rsidRDefault="00F03BA1" w:rsidP="00F03BA1">
      <w:pPr>
        <w:ind w:left="705"/>
        <w:jc w:val="both"/>
        <w:rPr>
          <w:rFonts w:ascii="Century Gothic" w:hAnsi="Century Gothic"/>
          <w:color w:val="404040" w:themeColor="text1" w:themeTint="BF"/>
          <w:sz w:val="20"/>
          <w:lang w:val="es-ES"/>
        </w:rPr>
      </w:pPr>
      <w:bookmarkStart w:id="0" w:name="_GoBack"/>
      <w:bookmarkEnd w:id="0"/>
    </w:p>
    <w:sectPr w:rsidR="00F03BA1" w:rsidRPr="00F03BA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0B9" w:rsidRDefault="006550B9" w:rsidP="001F0FB7">
      <w:pPr>
        <w:spacing w:line="240" w:lineRule="auto"/>
      </w:pPr>
      <w:r>
        <w:separator/>
      </w:r>
    </w:p>
  </w:endnote>
  <w:endnote w:type="continuationSeparator" w:id="0">
    <w:p w:rsidR="006550B9" w:rsidRDefault="006550B9" w:rsidP="001F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0B9" w:rsidRDefault="006550B9" w:rsidP="001F0FB7">
      <w:pPr>
        <w:spacing w:line="240" w:lineRule="auto"/>
      </w:pPr>
      <w:r>
        <w:separator/>
      </w:r>
    </w:p>
  </w:footnote>
  <w:footnote w:type="continuationSeparator" w:id="0">
    <w:p w:rsidR="006550B9" w:rsidRDefault="006550B9" w:rsidP="001F0F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FB7" w:rsidRPr="00EB010E" w:rsidRDefault="00C445A3" w:rsidP="001F0FB7">
    <w:pPr>
      <w:pStyle w:val="Header"/>
      <w:rPr>
        <w:rFonts w:ascii="Century Gothic" w:hAnsi="Century Gothic"/>
        <w:sz w:val="20"/>
        <w:lang w:val="es-ES"/>
      </w:rPr>
    </w:pPr>
    <w:r>
      <w:rPr>
        <w:rFonts w:ascii="Century Gothic" w:hAnsi="Century Gothic"/>
        <w:sz w:val="20"/>
        <w:lang w:val="es-ES"/>
      </w:rPr>
      <w:t>3DA Práctica 1: Memoria de desarrollo / Santiago Arribas Maroto</w:t>
    </w:r>
  </w:p>
  <w:p w:rsidR="001F0FB7" w:rsidRPr="00EB010E" w:rsidRDefault="001F0FB7">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12BF1"/>
    <w:multiLevelType w:val="hybridMultilevel"/>
    <w:tmpl w:val="39803B56"/>
    <w:lvl w:ilvl="0" w:tplc="019AB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9B"/>
    <w:rsid w:val="00052CF7"/>
    <w:rsid w:val="00065DE7"/>
    <w:rsid w:val="0014021D"/>
    <w:rsid w:val="00157709"/>
    <w:rsid w:val="001952C2"/>
    <w:rsid w:val="001F0FB7"/>
    <w:rsid w:val="005F6224"/>
    <w:rsid w:val="006550B9"/>
    <w:rsid w:val="007C049C"/>
    <w:rsid w:val="0083770D"/>
    <w:rsid w:val="00867076"/>
    <w:rsid w:val="008B2DB3"/>
    <w:rsid w:val="009C569B"/>
    <w:rsid w:val="009D751C"/>
    <w:rsid w:val="00A57910"/>
    <w:rsid w:val="00AB5561"/>
    <w:rsid w:val="00B13C62"/>
    <w:rsid w:val="00C445A3"/>
    <w:rsid w:val="00C75BE0"/>
    <w:rsid w:val="00CC3A94"/>
    <w:rsid w:val="00EB010E"/>
    <w:rsid w:val="00F03B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F1407-5388-4AB9-9B6F-D79DAC08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569B"/>
    <w:pPr>
      <w:spacing w:after="0" w:line="276" w:lineRule="auto"/>
      <w:contextualSpacing/>
    </w:pPr>
    <w:rPr>
      <w:rFonts w:ascii="Arial" w:eastAsia="Arial" w:hAnsi="Arial" w:cs="Arial"/>
      <w:lang w:val="en"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6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569B"/>
    <w:rPr>
      <w:rFonts w:eastAsiaTheme="minorEastAsia"/>
      <w:lang w:val="en-US"/>
    </w:rPr>
  </w:style>
  <w:style w:type="paragraph" w:styleId="ListParagraph">
    <w:name w:val="List Paragraph"/>
    <w:basedOn w:val="Normal"/>
    <w:uiPriority w:val="34"/>
    <w:qFormat/>
    <w:rsid w:val="009C569B"/>
    <w:pPr>
      <w:ind w:left="720"/>
    </w:pPr>
  </w:style>
  <w:style w:type="paragraph" w:styleId="Header">
    <w:name w:val="header"/>
    <w:basedOn w:val="Normal"/>
    <w:link w:val="HeaderChar"/>
    <w:uiPriority w:val="99"/>
    <w:unhideWhenUsed/>
    <w:rsid w:val="001F0FB7"/>
    <w:pPr>
      <w:tabs>
        <w:tab w:val="center" w:pos="4252"/>
        <w:tab w:val="right" w:pos="8504"/>
      </w:tabs>
      <w:spacing w:line="240" w:lineRule="auto"/>
    </w:pPr>
  </w:style>
  <w:style w:type="character" w:customStyle="1" w:styleId="HeaderChar">
    <w:name w:val="Header Char"/>
    <w:basedOn w:val="DefaultParagraphFont"/>
    <w:link w:val="Header"/>
    <w:uiPriority w:val="99"/>
    <w:rsid w:val="001F0FB7"/>
    <w:rPr>
      <w:rFonts w:ascii="Arial" w:eastAsia="Arial" w:hAnsi="Arial" w:cs="Arial"/>
      <w:lang w:val="en" w:eastAsia="es-ES"/>
    </w:rPr>
  </w:style>
  <w:style w:type="paragraph" w:styleId="Footer">
    <w:name w:val="footer"/>
    <w:basedOn w:val="Normal"/>
    <w:link w:val="FooterChar"/>
    <w:uiPriority w:val="99"/>
    <w:unhideWhenUsed/>
    <w:rsid w:val="001F0FB7"/>
    <w:pPr>
      <w:tabs>
        <w:tab w:val="center" w:pos="4252"/>
        <w:tab w:val="right" w:pos="8504"/>
      </w:tabs>
      <w:spacing w:line="240" w:lineRule="auto"/>
    </w:pPr>
  </w:style>
  <w:style w:type="character" w:customStyle="1" w:styleId="FooterChar">
    <w:name w:val="Footer Char"/>
    <w:basedOn w:val="DefaultParagraphFont"/>
    <w:link w:val="Footer"/>
    <w:uiPriority w:val="99"/>
    <w:rsid w:val="001F0FB7"/>
    <w:rPr>
      <w:rFonts w:ascii="Arial" w:eastAsia="Arial" w:hAnsi="Arial" w:cs="Arial"/>
      <w:lang w:val="en"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1909</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Svilensk Arribas</dc:creator>
  <cp:keywords/>
  <dc:description/>
  <cp:lastModifiedBy>Svilensk Arribas</cp:lastModifiedBy>
  <cp:revision>2</cp:revision>
  <dcterms:created xsi:type="dcterms:W3CDTF">2019-03-10T18:51:00Z</dcterms:created>
  <dcterms:modified xsi:type="dcterms:W3CDTF">2019-03-10T18:51:00Z</dcterms:modified>
</cp:coreProperties>
</file>