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C774" w14:textId="77777777" w:rsidR="00666A0C" w:rsidRDefault="00666A0C" w:rsidP="002E1C79">
      <w:pPr>
        <w:pStyle w:val="BodyText"/>
        <w:ind w:left="1699" w:hanging="1699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14D2B88E" w14:textId="72FED65B" w:rsidR="002E1C79" w:rsidRDefault="00666A0C" w:rsidP="002E1C79">
      <w:pPr>
        <w:pStyle w:val="BodyText"/>
        <w:ind w:left="567" w:hanging="567"/>
        <w:jc w:val="center"/>
        <w:rPr>
          <w:spacing w:val="-2"/>
        </w:rPr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1DE5B8C1" w14:textId="7C7E5012" w:rsidR="00666A0C" w:rsidRDefault="00666A0C" w:rsidP="002E1C79">
      <w:pPr>
        <w:pStyle w:val="BodyText"/>
        <w:ind w:left="567" w:hanging="567"/>
        <w:jc w:val="center"/>
      </w:pPr>
      <w:r>
        <w:t>«Харківський</w:t>
      </w:r>
      <w:r>
        <w:rPr>
          <w:spacing w:val="-4"/>
        </w:rPr>
        <w:t xml:space="preserve"> </w:t>
      </w:r>
      <w:r>
        <w:t>авіаційний</w:t>
      </w:r>
      <w:r>
        <w:rPr>
          <w:spacing w:val="-3"/>
        </w:rPr>
        <w:t xml:space="preserve"> </w:t>
      </w:r>
      <w:r>
        <w:t>інститут»</w:t>
      </w:r>
    </w:p>
    <w:p w14:paraId="10ED79B1" w14:textId="77777777" w:rsidR="00666A0C" w:rsidRDefault="00666A0C" w:rsidP="00666A0C">
      <w:pPr>
        <w:pStyle w:val="BodyText"/>
        <w:rPr>
          <w:sz w:val="30"/>
        </w:rPr>
      </w:pPr>
    </w:p>
    <w:p w14:paraId="016229E9" w14:textId="77777777" w:rsidR="00666A0C" w:rsidRDefault="00666A0C" w:rsidP="00666A0C">
      <w:pPr>
        <w:pStyle w:val="BodyText"/>
        <w:spacing w:before="3"/>
        <w:rPr>
          <w:sz w:val="41"/>
        </w:rPr>
      </w:pPr>
    </w:p>
    <w:p w14:paraId="2DEE825F" w14:textId="77777777" w:rsidR="00666A0C" w:rsidRDefault="00666A0C" w:rsidP="00666A0C">
      <w:pPr>
        <w:pStyle w:val="BodyText"/>
        <w:spacing w:before="1"/>
        <w:ind w:left="697" w:right="1129"/>
        <w:jc w:val="center"/>
      </w:pPr>
      <w:r>
        <w:t>Кафедра</w:t>
      </w:r>
      <w:r>
        <w:rPr>
          <w:spacing w:val="-3"/>
        </w:rPr>
        <w:t xml:space="preserve"> </w:t>
      </w:r>
      <w:r>
        <w:t>мехатроніки</w:t>
      </w:r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електротехніки</w:t>
      </w:r>
    </w:p>
    <w:p w14:paraId="320C4F3B" w14:textId="77777777" w:rsidR="00666A0C" w:rsidRDefault="00666A0C" w:rsidP="00666A0C">
      <w:pPr>
        <w:pStyle w:val="BodyText"/>
        <w:rPr>
          <w:sz w:val="30"/>
        </w:rPr>
      </w:pPr>
    </w:p>
    <w:p w14:paraId="1D484BD0" w14:textId="77777777" w:rsidR="00666A0C" w:rsidRDefault="00666A0C" w:rsidP="00666A0C">
      <w:pPr>
        <w:pStyle w:val="BodyText"/>
        <w:rPr>
          <w:sz w:val="30"/>
        </w:rPr>
      </w:pPr>
    </w:p>
    <w:p w14:paraId="79911D53" w14:textId="77777777" w:rsidR="00666A0C" w:rsidRDefault="00666A0C" w:rsidP="00666A0C">
      <w:pPr>
        <w:pStyle w:val="BodyText"/>
        <w:rPr>
          <w:sz w:val="30"/>
        </w:rPr>
      </w:pPr>
    </w:p>
    <w:p w14:paraId="4F1EE888" w14:textId="77777777" w:rsidR="00666A0C" w:rsidRDefault="00666A0C" w:rsidP="00666A0C">
      <w:pPr>
        <w:pStyle w:val="BodyText"/>
        <w:spacing w:before="8"/>
        <w:rPr>
          <w:sz w:val="30"/>
        </w:rPr>
      </w:pPr>
    </w:p>
    <w:p w14:paraId="6FCB96E0" w14:textId="009389D3" w:rsidR="00666A0C" w:rsidRPr="00B864F5" w:rsidRDefault="005A1BAD" w:rsidP="002E1C79">
      <w:pPr>
        <w:pStyle w:val="Title"/>
        <w:ind w:hanging="697"/>
      </w:pPr>
      <w:r>
        <w:t>РЕФЕРАТ</w:t>
      </w:r>
    </w:p>
    <w:p w14:paraId="7067F7AC" w14:textId="77777777" w:rsidR="00666A0C" w:rsidRDefault="00666A0C" w:rsidP="00666A0C">
      <w:pPr>
        <w:pStyle w:val="BodyText"/>
        <w:spacing w:before="248"/>
        <w:ind w:left="2056"/>
      </w:pPr>
      <w:r>
        <w:t>з</w:t>
      </w:r>
      <w:r>
        <w:rPr>
          <w:spacing w:val="-4"/>
        </w:rPr>
        <w:t xml:space="preserve"> </w:t>
      </w:r>
      <w:r>
        <w:t>дисципліни</w:t>
      </w:r>
      <w:r w:rsidRPr="00F30A95">
        <w:rPr>
          <w:spacing w:val="-4"/>
        </w:rPr>
        <w:t xml:space="preserve"> </w:t>
      </w:r>
      <w:r w:rsidRPr="00F30A95">
        <w:t>«Мехатронні</w:t>
      </w:r>
      <w:r w:rsidRPr="00F30A95">
        <w:rPr>
          <w:spacing w:val="-3"/>
        </w:rPr>
        <w:t xml:space="preserve"> </w:t>
      </w:r>
      <w:r w:rsidRPr="00F30A95">
        <w:t>системи»</w:t>
      </w:r>
    </w:p>
    <w:p w14:paraId="5F957BB1" w14:textId="4C52A4B6" w:rsidR="00666A0C" w:rsidRPr="002E1C79" w:rsidRDefault="002E1C79" w:rsidP="002E1C79">
      <w:pPr>
        <w:spacing w:line="207" w:lineRule="exact"/>
        <w:ind w:left="697" w:right="474"/>
        <w:rPr>
          <w:rFonts w:cs="Times New Roman"/>
          <w:sz w:val="18"/>
        </w:rPr>
      </w:pPr>
      <w:r>
        <w:rPr>
          <w:rFonts w:cs="Times New Roman"/>
          <w:sz w:val="18"/>
          <w:lang w:val="uk-UA"/>
        </w:rPr>
        <w:t xml:space="preserve">                                                                              </w:t>
      </w:r>
      <w:r w:rsidR="00666A0C" w:rsidRPr="002E1C79">
        <w:rPr>
          <w:rFonts w:cs="Times New Roman"/>
          <w:sz w:val="18"/>
        </w:rPr>
        <w:t>(</w:t>
      </w:r>
      <w:r>
        <w:rPr>
          <w:rFonts w:cs="Times New Roman"/>
          <w:sz w:val="18"/>
          <w:lang w:val="uk-UA"/>
        </w:rPr>
        <w:t>н</w:t>
      </w:r>
      <w:r w:rsidR="00666A0C" w:rsidRPr="002E1C79">
        <w:rPr>
          <w:rFonts w:cs="Times New Roman"/>
          <w:sz w:val="18"/>
        </w:rPr>
        <w:t>азва</w:t>
      </w:r>
      <w:r w:rsidR="00666A0C" w:rsidRPr="002E1C79">
        <w:rPr>
          <w:rFonts w:cs="Times New Roman"/>
          <w:spacing w:val="-1"/>
          <w:sz w:val="18"/>
        </w:rPr>
        <w:t xml:space="preserve"> </w:t>
      </w:r>
      <w:r w:rsidR="00666A0C" w:rsidRPr="002E1C79">
        <w:rPr>
          <w:rFonts w:cs="Times New Roman"/>
          <w:sz w:val="18"/>
        </w:rPr>
        <w:t>дисципліни)</w:t>
      </w:r>
    </w:p>
    <w:p w14:paraId="625113AA" w14:textId="6164A61A" w:rsidR="00666A0C" w:rsidRDefault="00F30A95" w:rsidP="00F30A95">
      <w:pPr>
        <w:pStyle w:val="BodyText"/>
        <w:tabs>
          <w:tab w:val="left" w:pos="9023"/>
        </w:tabs>
        <w:ind w:left="228"/>
        <w:rPr>
          <w:sz w:val="20"/>
        </w:rPr>
      </w:pPr>
      <w:r>
        <w:t xml:space="preserve">                   </w:t>
      </w:r>
      <w:r w:rsidR="00666A0C">
        <w:t>На</w:t>
      </w:r>
      <w:r w:rsidR="00666A0C">
        <w:rPr>
          <w:spacing w:val="-2"/>
        </w:rPr>
        <w:t xml:space="preserve"> </w:t>
      </w:r>
      <w:r w:rsidR="00666A0C">
        <w:t>тему:</w:t>
      </w:r>
      <w:r w:rsidR="002E1C79">
        <w:t xml:space="preserve"> </w:t>
      </w:r>
      <w:r w:rsidR="00666A0C">
        <w:rPr>
          <w:u w:val="single"/>
        </w:rPr>
        <w:t xml:space="preserve"> </w:t>
      </w:r>
      <w:r w:rsidR="001B51C5" w:rsidRPr="001B51C5">
        <w:rPr>
          <w:u w:val="single"/>
        </w:rPr>
        <w:t>робот пилосос як мехатронна система</w:t>
      </w:r>
      <w:r w:rsidR="005A1BAD">
        <w:rPr>
          <w:u w:val="single"/>
        </w:rPr>
        <w:t xml:space="preserve">                                                              </w:t>
      </w:r>
      <w:r>
        <w:rPr>
          <w:u w:val="single"/>
        </w:rPr>
        <w:t xml:space="preserve"> </w:t>
      </w:r>
      <w:r w:rsidR="002E1C79">
        <w:rPr>
          <w:u w:val="single"/>
        </w:rPr>
        <w:t xml:space="preserve">     </w:t>
      </w:r>
    </w:p>
    <w:p w14:paraId="5B6C52DF" w14:textId="77777777" w:rsidR="00666A0C" w:rsidRDefault="00666A0C" w:rsidP="00666A0C">
      <w:pPr>
        <w:pStyle w:val="BodyText"/>
        <w:rPr>
          <w:sz w:val="20"/>
        </w:rPr>
      </w:pPr>
    </w:p>
    <w:p w14:paraId="65B4275A" w14:textId="77777777" w:rsidR="00666A0C" w:rsidRDefault="00666A0C" w:rsidP="00666A0C">
      <w:pPr>
        <w:pStyle w:val="BodyText"/>
        <w:rPr>
          <w:sz w:val="20"/>
        </w:rPr>
      </w:pPr>
    </w:p>
    <w:p w14:paraId="4B568894" w14:textId="77777777" w:rsidR="00666A0C" w:rsidRDefault="00666A0C" w:rsidP="00666A0C">
      <w:pPr>
        <w:pStyle w:val="BodyText"/>
        <w:rPr>
          <w:sz w:val="20"/>
        </w:rPr>
      </w:pPr>
    </w:p>
    <w:p w14:paraId="51C26A49" w14:textId="77777777" w:rsidR="00666A0C" w:rsidRDefault="00666A0C" w:rsidP="00666A0C">
      <w:pPr>
        <w:pStyle w:val="BodyText"/>
        <w:rPr>
          <w:sz w:val="20"/>
        </w:rPr>
      </w:pPr>
    </w:p>
    <w:p w14:paraId="2A74482A" w14:textId="3E6C8178" w:rsidR="00666A0C" w:rsidRDefault="00666A0C" w:rsidP="00B864F5">
      <w:pPr>
        <w:pStyle w:val="BodyText"/>
        <w:tabs>
          <w:tab w:val="left" w:pos="7755"/>
          <w:tab w:val="left" w:pos="7999"/>
        </w:tabs>
        <w:spacing w:before="232"/>
        <w:ind w:left="4979"/>
      </w:pPr>
      <w:r>
        <w:t>Здобувача</w:t>
      </w:r>
      <w:r>
        <w:rPr>
          <w:spacing w:val="-2"/>
        </w:rPr>
        <w:t xml:space="preserve"> </w:t>
      </w:r>
      <w:r>
        <w:t>освіт</w:t>
      </w:r>
      <w:r w:rsidR="00B864F5">
        <w:t xml:space="preserve">и 359 </w:t>
      </w:r>
      <w:r>
        <w:t>групи</w:t>
      </w:r>
    </w:p>
    <w:p w14:paraId="16201933" w14:textId="7CBDB3D3" w:rsidR="00B864F5" w:rsidRPr="005A1BAD" w:rsidRDefault="005A1BAD" w:rsidP="005A1BAD">
      <w:pPr>
        <w:pStyle w:val="BodyText"/>
        <w:tabs>
          <w:tab w:val="left" w:pos="7755"/>
          <w:tab w:val="left" w:pos="7999"/>
        </w:tabs>
        <w:spacing w:before="232"/>
        <w:ind w:left="5670"/>
      </w:pPr>
      <w:r>
        <w:rPr>
          <w:u w:val="single"/>
        </w:rPr>
        <w:t xml:space="preserve">           </w:t>
      </w:r>
      <w:r w:rsidR="00095E85">
        <w:rPr>
          <w:u w:val="single"/>
        </w:rPr>
        <w:t>Сенчук С. Р</w:t>
      </w:r>
      <w:r>
        <w:rPr>
          <w:u w:val="single"/>
        </w:rPr>
        <w:t xml:space="preserve">                   </w:t>
      </w:r>
      <w:r w:rsidRPr="005A1BAD">
        <w:t>_</w:t>
      </w:r>
    </w:p>
    <w:p w14:paraId="2CC1433C" w14:textId="1DDF2F23" w:rsidR="00666A0C" w:rsidRPr="002E1C79" w:rsidRDefault="00B864F5" w:rsidP="00666A0C">
      <w:pPr>
        <w:spacing w:line="177" w:lineRule="exact"/>
        <w:ind w:left="5764"/>
        <w:rPr>
          <w:rFonts w:cs="Times New Roman"/>
          <w:sz w:val="18"/>
          <w:lang w:val="uk-UA"/>
        </w:rPr>
      </w:pPr>
      <w:r w:rsidRPr="000961CB">
        <w:rPr>
          <w:sz w:val="18"/>
          <w:lang w:val="uk-UA"/>
        </w:rPr>
        <w:t xml:space="preserve"> </w:t>
      </w:r>
      <w:r w:rsidR="00666A0C" w:rsidRPr="002E1C79">
        <w:rPr>
          <w:rFonts w:cs="Times New Roman"/>
          <w:sz w:val="18"/>
          <w:lang w:val="uk-UA"/>
        </w:rPr>
        <w:t>(прізвище</w:t>
      </w:r>
      <w:r w:rsidR="00666A0C" w:rsidRPr="002E1C79">
        <w:rPr>
          <w:rFonts w:cs="Times New Roman"/>
          <w:spacing w:val="-1"/>
          <w:sz w:val="18"/>
          <w:lang w:val="uk-UA"/>
        </w:rPr>
        <w:t xml:space="preserve"> </w:t>
      </w:r>
      <w:r w:rsidR="00666A0C" w:rsidRPr="002E1C79">
        <w:rPr>
          <w:rFonts w:cs="Times New Roman"/>
          <w:sz w:val="18"/>
          <w:lang w:val="uk-UA"/>
        </w:rPr>
        <w:t>та ініціали</w:t>
      </w:r>
      <w:r w:rsidR="00666A0C" w:rsidRPr="002E1C79">
        <w:rPr>
          <w:rFonts w:cs="Times New Roman"/>
          <w:spacing w:val="-2"/>
          <w:sz w:val="18"/>
          <w:lang w:val="uk-UA"/>
        </w:rPr>
        <w:t xml:space="preserve"> </w:t>
      </w:r>
      <w:r w:rsidR="00666A0C" w:rsidRPr="002E1C79">
        <w:rPr>
          <w:rFonts w:cs="Times New Roman"/>
          <w:sz w:val="18"/>
          <w:lang w:val="uk-UA"/>
        </w:rPr>
        <w:t>студента)</w:t>
      </w:r>
    </w:p>
    <w:p w14:paraId="0D3D0E0C" w14:textId="77777777" w:rsidR="00666A0C" w:rsidRDefault="00666A0C" w:rsidP="00666A0C">
      <w:pPr>
        <w:pStyle w:val="BodyText"/>
        <w:spacing w:before="2" w:line="276" w:lineRule="auto"/>
        <w:ind w:left="4701"/>
      </w:pPr>
      <w:r>
        <w:t xml:space="preserve">Освітня програма: </w:t>
      </w:r>
      <w:r>
        <w:rPr>
          <w:u w:val="single"/>
        </w:rPr>
        <w:t>Комп’ютерно -</w:t>
      </w:r>
      <w:r>
        <w:rPr>
          <w:spacing w:val="1"/>
        </w:rPr>
        <w:t xml:space="preserve"> </w:t>
      </w:r>
      <w:r>
        <w:rPr>
          <w:u w:val="single"/>
        </w:rPr>
        <w:t>інтегровані</w:t>
      </w:r>
      <w:r>
        <w:rPr>
          <w:spacing w:val="1"/>
          <w:u w:val="single"/>
        </w:rPr>
        <w:t xml:space="preserve"> </w:t>
      </w:r>
      <w:r>
        <w:rPr>
          <w:u w:val="single"/>
        </w:rPr>
        <w:t>технологічні процеси і</w:t>
      </w:r>
      <w:r>
        <w:rPr>
          <w:spacing w:val="-67"/>
        </w:rPr>
        <w:t xml:space="preserve"> </w:t>
      </w:r>
      <w:r>
        <w:rPr>
          <w:u w:val="single"/>
        </w:rPr>
        <w:t>виробництва»</w:t>
      </w:r>
    </w:p>
    <w:p w14:paraId="7A508D24" w14:textId="77536726" w:rsidR="00666A0C" w:rsidRDefault="00666A0C" w:rsidP="00666A0C">
      <w:pPr>
        <w:pStyle w:val="BodyText"/>
        <w:tabs>
          <w:tab w:val="left" w:pos="9318"/>
        </w:tabs>
        <w:spacing w:before="199"/>
        <w:ind w:left="4695"/>
      </w:pPr>
      <w:r>
        <w:t xml:space="preserve">Прийняв: </w:t>
      </w:r>
      <w:r>
        <w:rPr>
          <w:w w:val="99"/>
          <w:u w:val="single"/>
        </w:rPr>
        <w:t xml:space="preserve"> </w:t>
      </w:r>
      <w:r w:rsidR="00B864F5">
        <w:rPr>
          <w:u w:val="single"/>
        </w:rPr>
        <w:t>доцент</w:t>
      </w:r>
      <w:r w:rsidR="005A1BAD">
        <w:rPr>
          <w:u w:val="single"/>
        </w:rPr>
        <w:t>, к.т.н., доцент</w:t>
      </w:r>
    </w:p>
    <w:p w14:paraId="5C075839" w14:textId="6931FDED" w:rsidR="00B864F5" w:rsidRPr="00B864F5" w:rsidRDefault="00B864F5" w:rsidP="00B864F5">
      <w:pPr>
        <w:pStyle w:val="BodyText"/>
        <w:tabs>
          <w:tab w:val="left" w:pos="9318"/>
        </w:tabs>
        <w:spacing w:before="199"/>
        <w:ind w:left="4695"/>
        <w:rPr>
          <w:u w:val="single"/>
        </w:rPr>
      </w:pPr>
      <w:r w:rsidRPr="00B864F5">
        <w:rPr>
          <w:u w:val="single"/>
        </w:rPr>
        <w:t>Кочук С.Б.</w:t>
      </w:r>
      <w:r w:rsidRPr="002E1C79">
        <w:t>_____________________</w:t>
      </w:r>
    </w:p>
    <w:p w14:paraId="5E7B34BB" w14:textId="1A5222A2" w:rsidR="00666A0C" w:rsidRPr="008D5080" w:rsidRDefault="00B864F5" w:rsidP="00666A0C">
      <w:pPr>
        <w:spacing w:line="179" w:lineRule="exact"/>
        <w:ind w:left="4648"/>
        <w:rPr>
          <w:sz w:val="18"/>
          <w:lang w:val="uk-UA"/>
        </w:rPr>
      </w:pPr>
      <w:r w:rsidRPr="008D5080">
        <w:rPr>
          <w:sz w:val="18"/>
          <w:lang w:val="uk-UA"/>
        </w:rPr>
        <w:t xml:space="preserve"> </w:t>
      </w:r>
      <w:r w:rsidR="00666A0C" w:rsidRPr="008D5080">
        <w:rPr>
          <w:sz w:val="18"/>
          <w:lang w:val="uk-UA"/>
        </w:rPr>
        <w:t>(</w:t>
      </w:r>
      <w:r w:rsidR="00666A0C" w:rsidRPr="008D5080">
        <w:rPr>
          <w:rFonts w:cs="Times New Roman"/>
          <w:sz w:val="18"/>
          <w:lang w:val="uk-UA"/>
        </w:rPr>
        <w:t>посада,</w:t>
      </w:r>
      <w:r w:rsidR="00666A0C" w:rsidRPr="008D5080">
        <w:rPr>
          <w:rFonts w:cs="Times New Roman"/>
          <w:spacing w:val="-5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вчене</w:t>
      </w:r>
      <w:r w:rsidR="00666A0C" w:rsidRPr="008D5080">
        <w:rPr>
          <w:rFonts w:cs="Times New Roman"/>
          <w:spacing w:val="-4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звання,</w:t>
      </w:r>
      <w:r w:rsidR="00666A0C" w:rsidRPr="008D5080">
        <w:rPr>
          <w:rFonts w:cs="Times New Roman"/>
          <w:spacing w:val="-3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науковий</w:t>
      </w:r>
      <w:r w:rsidR="00666A0C" w:rsidRPr="008D5080">
        <w:rPr>
          <w:rFonts w:cs="Times New Roman"/>
          <w:spacing w:val="-4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ступінь,</w:t>
      </w:r>
      <w:r w:rsidR="00666A0C" w:rsidRPr="008D5080">
        <w:rPr>
          <w:rFonts w:cs="Times New Roman"/>
          <w:spacing w:val="-3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прізвище</w:t>
      </w:r>
      <w:r w:rsidR="00666A0C" w:rsidRPr="008D5080">
        <w:rPr>
          <w:rFonts w:cs="Times New Roman"/>
          <w:spacing w:val="-3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та</w:t>
      </w:r>
      <w:r w:rsidR="00666A0C" w:rsidRPr="008D5080">
        <w:rPr>
          <w:rFonts w:cs="Times New Roman"/>
          <w:spacing w:val="-3"/>
          <w:sz w:val="18"/>
          <w:lang w:val="uk-UA"/>
        </w:rPr>
        <w:t xml:space="preserve"> </w:t>
      </w:r>
      <w:r w:rsidR="00666A0C" w:rsidRPr="008D5080">
        <w:rPr>
          <w:rFonts w:cs="Times New Roman"/>
          <w:sz w:val="18"/>
          <w:lang w:val="uk-UA"/>
        </w:rPr>
        <w:t>ініціали)</w:t>
      </w:r>
    </w:p>
    <w:p w14:paraId="37A2C113" w14:textId="77777777" w:rsidR="00666A0C" w:rsidRDefault="00666A0C" w:rsidP="00666A0C">
      <w:pPr>
        <w:pStyle w:val="BodyText"/>
        <w:tabs>
          <w:tab w:val="left" w:pos="6992"/>
          <w:tab w:val="left" w:pos="8315"/>
        </w:tabs>
        <w:ind w:left="4695" w:right="1206"/>
      </w:pPr>
      <w:r>
        <w:t>Національна</w:t>
      </w:r>
      <w:r>
        <w:rPr>
          <w:spacing w:val="-10"/>
        </w:rPr>
        <w:t xml:space="preserve"> </w:t>
      </w:r>
      <w:r>
        <w:t>шкала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w w:val="7"/>
          <w:u w:val="single"/>
        </w:rPr>
        <w:t xml:space="preserve"> </w:t>
      </w:r>
      <w:r>
        <w:t xml:space="preserve"> Кількість</w:t>
      </w:r>
      <w:r>
        <w:rPr>
          <w:spacing w:val="-2"/>
        </w:rPr>
        <w:t xml:space="preserve"> </w:t>
      </w:r>
      <w:r>
        <w:t>балів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113E5227" w14:textId="77777777" w:rsidR="00B864F5" w:rsidRDefault="00B864F5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6EC54C8A" w14:textId="77777777" w:rsidR="00B864F5" w:rsidRDefault="00B864F5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486E822F" w14:textId="77777777" w:rsidR="00B864F5" w:rsidRDefault="00B864F5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0C08513A" w14:textId="0C94E4BC" w:rsidR="00666A0C" w:rsidRPr="00666A0C" w:rsidRDefault="00666A0C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3620DCF0" w14:textId="77777777" w:rsidR="00666A0C" w:rsidRDefault="00666A0C" w:rsidP="00666A0C">
      <w:pPr>
        <w:pStyle w:val="BodyText"/>
        <w:rPr>
          <w:sz w:val="20"/>
        </w:rPr>
      </w:pPr>
    </w:p>
    <w:p w14:paraId="25C8A5E0" w14:textId="77777777" w:rsidR="00666A0C" w:rsidRDefault="00666A0C" w:rsidP="00666A0C">
      <w:pPr>
        <w:pStyle w:val="BodyText"/>
        <w:rPr>
          <w:sz w:val="20"/>
        </w:rPr>
      </w:pPr>
    </w:p>
    <w:p w14:paraId="1D904F2E" w14:textId="77777777" w:rsidR="00666A0C" w:rsidRDefault="00666A0C" w:rsidP="00666A0C">
      <w:pPr>
        <w:pStyle w:val="BodyText"/>
        <w:rPr>
          <w:sz w:val="20"/>
        </w:rPr>
      </w:pPr>
    </w:p>
    <w:p w14:paraId="443A5228" w14:textId="77777777" w:rsidR="00666A0C" w:rsidRDefault="00666A0C" w:rsidP="00666A0C">
      <w:pPr>
        <w:pStyle w:val="BodyText"/>
        <w:rPr>
          <w:sz w:val="20"/>
        </w:rPr>
      </w:pPr>
    </w:p>
    <w:p w14:paraId="0C6E9616" w14:textId="77777777" w:rsidR="00666A0C" w:rsidRDefault="00666A0C" w:rsidP="00666A0C">
      <w:pPr>
        <w:pStyle w:val="BodyText"/>
        <w:rPr>
          <w:sz w:val="20"/>
        </w:rPr>
      </w:pPr>
    </w:p>
    <w:p w14:paraId="09807D66" w14:textId="77777777" w:rsidR="00666A0C" w:rsidRDefault="00666A0C" w:rsidP="00666A0C">
      <w:pPr>
        <w:pStyle w:val="BodyText"/>
        <w:rPr>
          <w:sz w:val="20"/>
        </w:rPr>
      </w:pPr>
    </w:p>
    <w:p w14:paraId="21575666" w14:textId="77777777" w:rsidR="00666A0C" w:rsidRDefault="00666A0C" w:rsidP="00666A0C">
      <w:pPr>
        <w:pStyle w:val="BodyText"/>
        <w:rPr>
          <w:sz w:val="20"/>
        </w:rPr>
      </w:pPr>
    </w:p>
    <w:p w14:paraId="2E9A3E34" w14:textId="77777777" w:rsidR="00666A0C" w:rsidRDefault="00666A0C" w:rsidP="00666A0C">
      <w:pPr>
        <w:pStyle w:val="BodyText"/>
        <w:spacing w:before="1"/>
        <w:rPr>
          <w:sz w:val="19"/>
        </w:rPr>
      </w:pPr>
    </w:p>
    <w:p w14:paraId="6E511EBD" w14:textId="376A1624" w:rsidR="00666A0C" w:rsidRDefault="00666A0C" w:rsidP="00666A0C">
      <w:pPr>
        <w:pStyle w:val="BodyText"/>
        <w:spacing w:before="88"/>
        <w:ind w:left="480" w:right="1130"/>
        <w:jc w:val="center"/>
      </w:pPr>
      <w:r>
        <w:t>м.</w:t>
      </w:r>
      <w:r w:rsidR="002E1C79">
        <w:t xml:space="preserve"> </w:t>
      </w:r>
      <w:r>
        <w:t>Харків</w:t>
      </w:r>
      <w:r w:rsidR="002E1C79">
        <w:t xml:space="preserve"> </w:t>
      </w:r>
      <w:r>
        <w:t>-</w:t>
      </w:r>
      <w:r w:rsidR="002E1C79">
        <w:t xml:space="preserve"> </w:t>
      </w:r>
      <w:r>
        <w:t>202</w:t>
      </w:r>
      <w:r w:rsidR="002E1C79">
        <w:t>5</w:t>
      </w:r>
    </w:p>
    <w:p w14:paraId="005D1F12" w14:textId="77F281E3" w:rsidR="001B51C5" w:rsidRDefault="001B51C5" w:rsidP="00B864F5">
      <w:pPr>
        <w:pStyle w:val="BodyText"/>
        <w:spacing w:before="88"/>
        <w:ind w:left="480" w:right="1130"/>
        <w:jc w:val="center"/>
      </w:pPr>
    </w:p>
    <w:p w14:paraId="2D6DC785" w14:textId="6A5DEDE6" w:rsidR="001B51C5" w:rsidRPr="001B51C5" w:rsidRDefault="001B51C5" w:rsidP="00B864F5">
      <w:pPr>
        <w:pStyle w:val="BodyText"/>
        <w:spacing w:before="88"/>
        <w:ind w:left="480" w:right="1130"/>
        <w:jc w:val="center"/>
        <w:rPr>
          <w:b/>
          <w:bCs/>
        </w:rPr>
      </w:pPr>
      <w:r w:rsidRPr="001B51C5">
        <w:rPr>
          <w:b/>
          <w:bCs/>
        </w:rPr>
        <w:lastRenderedPageBreak/>
        <w:t>ЗМІСТ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-21061069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61ECED" w14:textId="307C7230" w:rsidR="001B51C5" w:rsidRPr="001B51C5" w:rsidRDefault="001B51C5" w:rsidP="001B51C5">
          <w:pPr>
            <w:pStyle w:val="TOCHeading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uk-UA"/>
            </w:rPr>
          </w:pPr>
        </w:p>
        <w:p w14:paraId="53D7139B" w14:textId="51CBCF6F" w:rsidR="00C66F78" w:rsidRDefault="001B51C5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53617" w:history="1">
            <w:r w:rsidR="00C66F78" w:rsidRPr="00552168">
              <w:rPr>
                <w:rStyle w:val="Hyperlink"/>
                <w:noProof/>
              </w:rPr>
              <w:t>ВСТУП</w:t>
            </w:r>
            <w:r w:rsidR="00C66F78">
              <w:rPr>
                <w:noProof/>
                <w:webHidden/>
              </w:rPr>
              <w:tab/>
            </w:r>
            <w:r w:rsidR="00C66F78">
              <w:rPr>
                <w:noProof/>
                <w:webHidden/>
              </w:rPr>
              <w:fldChar w:fldCharType="begin"/>
            </w:r>
            <w:r w:rsidR="00C66F78">
              <w:rPr>
                <w:noProof/>
                <w:webHidden/>
              </w:rPr>
              <w:instrText xml:space="preserve"> PAGEREF _Toc210053617 \h </w:instrText>
            </w:r>
            <w:r w:rsidR="00C66F78">
              <w:rPr>
                <w:noProof/>
                <w:webHidden/>
              </w:rPr>
            </w:r>
            <w:r w:rsidR="00C66F78">
              <w:rPr>
                <w:noProof/>
                <w:webHidden/>
              </w:rPr>
              <w:fldChar w:fldCharType="separate"/>
            </w:r>
            <w:r w:rsidR="00C66F78">
              <w:rPr>
                <w:noProof/>
                <w:webHidden/>
              </w:rPr>
              <w:t>3</w:t>
            </w:r>
            <w:r w:rsidR="00C66F78">
              <w:rPr>
                <w:noProof/>
                <w:webHidden/>
              </w:rPr>
              <w:fldChar w:fldCharType="end"/>
            </w:r>
          </w:hyperlink>
        </w:p>
        <w:p w14:paraId="7D18003D" w14:textId="161C4B6A" w:rsidR="00C66F78" w:rsidRDefault="00B857CD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10053618" w:history="1">
            <w:r w:rsidR="00C66F78" w:rsidRPr="00552168">
              <w:rPr>
                <w:rStyle w:val="Hyperlink"/>
                <w:noProof/>
                <w:lang w:val="uk-UA"/>
              </w:rPr>
              <w:t>ОПИС АПАРАТНОЇ ЧАСТИТИ РОБОТА-ПИЛОСОСУ</w:t>
            </w:r>
            <w:r w:rsidR="00C66F78">
              <w:rPr>
                <w:noProof/>
                <w:webHidden/>
              </w:rPr>
              <w:tab/>
            </w:r>
            <w:r w:rsidR="00C66F78">
              <w:rPr>
                <w:noProof/>
                <w:webHidden/>
              </w:rPr>
              <w:fldChar w:fldCharType="begin"/>
            </w:r>
            <w:r w:rsidR="00C66F78">
              <w:rPr>
                <w:noProof/>
                <w:webHidden/>
              </w:rPr>
              <w:instrText xml:space="preserve"> PAGEREF _Toc210053618 \h </w:instrText>
            </w:r>
            <w:r w:rsidR="00C66F78">
              <w:rPr>
                <w:noProof/>
                <w:webHidden/>
              </w:rPr>
            </w:r>
            <w:r w:rsidR="00C66F78">
              <w:rPr>
                <w:noProof/>
                <w:webHidden/>
              </w:rPr>
              <w:fldChar w:fldCharType="separate"/>
            </w:r>
            <w:r w:rsidR="00C66F78">
              <w:rPr>
                <w:noProof/>
                <w:webHidden/>
              </w:rPr>
              <w:t>4</w:t>
            </w:r>
            <w:r w:rsidR="00C66F78">
              <w:rPr>
                <w:noProof/>
                <w:webHidden/>
              </w:rPr>
              <w:fldChar w:fldCharType="end"/>
            </w:r>
          </w:hyperlink>
        </w:p>
        <w:p w14:paraId="1CCE29AF" w14:textId="3F24C4B7" w:rsidR="00C66F78" w:rsidRDefault="00B857CD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10053619" w:history="1">
            <w:r w:rsidR="00C66F78" w:rsidRPr="00552168">
              <w:rPr>
                <w:rStyle w:val="Hyperlink"/>
                <w:noProof/>
                <w:lang w:val="uk-UA"/>
              </w:rPr>
              <w:t>ФУНКЦІОНАЛЬНА СХЕМА МС</w:t>
            </w:r>
            <w:r w:rsidR="00C66F78">
              <w:rPr>
                <w:noProof/>
                <w:webHidden/>
              </w:rPr>
              <w:tab/>
            </w:r>
            <w:r w:rsidR="00C66F78">
              <w:rPr>
                <w:noProof/>
                <w:webHidden/>
              </w:rPr>
              <w:fldChar w:fldCharType="begin"/>
            </w:r>
            <w:r w:rsidR="00C66F78">
              <w:rPr>
                <w:noProof/>
                <w:webHidden/>
              </w:rPr>
              <w:instrText xml:space="preserve"> PAGEREF _Toc210053619 \h </w:instrText>
            </w:r>
            <w:r w:rsidR="00C66F78">
              <w:rPr>
                <w:noProof/>
                <w:webHidden/>
              </w:rPr>
            </w:r>
            <w:r w:rsidR="00C66F78">
              <w:rPr>
                <w:noProof/>
                <w:webHidden/>
              </w:rPr>
              <w:fldChar w:fldCharType="separate"/>
            </w:r>
            <w:r w:rsidR="00C66F78">
              <w:rPr>
                <w:noProof/>
                <w:webHidden/>
              </w:rPr>
              <w:t>6</w:t>
            </w:r>
            <w:r w:rsidR="00C66F78">
              <w:rPr>
                <w:noProof/>
                <w:webHidden/>
              </w:rPr>
              <w:fldChar w:fldCharType="end"/>
            </w:r>
          </w:hyperlink>
        </w:p>
        <w:p w14:paraId="2C21EC6D" w14:textId="3CF0372A" w:rsidR="00C66F78" w:rsidRDefault="00B857CD">
          <w:pPr>
            <w:pStyle w:val="TOC1"/>
            <w:tabs>
              <w:tab w:val="right" w:leader="dot" w:pos="10338"/>
            </w:tabs>
            <w:rPr>
              <w:lang w:val="uk-UA"/>
            </w:rPr>
          </w:pPr>
          <w:hyperlink w:anchor="_Toc210053620" w:history="1">
            <w:r w:rsidR="00C66F78" w:rsidRPr="00552168">
              <w:rPr>
                <w:rStyle w:val="Hyperlink"/>
                <w:noProof/>
                <w:lang w:val="uk-UA"/>
              </w:rPr>
              <w:t>СТРУКТУРНА СХЕМА СП</w:t>
            </w:r>
            <w:r w:rsidR="00C66F78">
              <w:rPr>
                <w:noProof/>
                <w:webHidden/>
              </w:rPr>
              <w:tab/>
            </w:r>
            <w:r w:rsidR="00C66F78">
              <w:rPr>
                <w:noProof/>
                <w:webHidden/>
              </w:rPr>
              <w:fldChar w:fldCharType="begin"/>
            </w:r>
            <w:r w:rsidR="00C66F78">
              <w:rPr>
                <w:noProof/>
                <w:webHidden/>
              </w:rPr>
              <w:instrText xml:space="preserve"> PAGEREF _Toc210053620 \h </w:instrText>
            </w:r>
            <w:r w:rsidR="00C66F78">
              <w:rPr>
                <w:noProof/>
                <w:webHidden/>
              </w:rPr>
            </w:r>
            <w:r w:rsidR="00C66F78">
              <w:rPr>
                <w:noProof/>
                <w:webHidden/>
              </w:rPr>
              <w:fldChar w:fldCharType="separate"/>
            </w:r>
            <w:r w:rsidR="00C66F78">
              <w:rPr>
                <w:noProof/>
                <w:webHidden/>
              </w:rPr>
              <w:t>7</w:t>
            </w:r>
            <w:r w:rsidR="00C66F78">
              <w:rPr>
                <w:noProof/>
                <w:webHidden/>
              </w:rPr>
              <w:fldChar w:fldCharType="end"/>
            </w:r>
          </w:hyperlink>
        </w:p>
        <w:p w14:paraId="243529AB" w14:textId="2E8F8822" w:rsidR="00DE4E1C" w:rsidRDefault="00DE4E1C" w:rsidP="00DE4E1C">
          <w:pPr>
            <w:pStyle w:val="Heading1"/>
            <w:jc w:val="left"/>
            <w:rPr>
              <w:rFonts w:cs="Times New Roman"/>
              <w:szCs w:val="28"/>
              <w:lang w:val="uk-UA"/>
            </w:rPr>
          </w:pPr>
          <w:r w:rsidRPr="002A10CD">
            <w:rPr>
              <w:rFonts w:cs="Times New Roman"/>
              <w:szCs w:val="28"/>
              <w:lang w:val="uk-UA"/>
            </w:rPr>
            <w:t>О</w:t>
          </w:r>
          <w:r w:rsidR="002A10CD">
            <w:rPr>
              <w:rFonts w:cs="Times New Roman"/>
              <w:szCs w:val="28"/>
              <w:lang w:val="uk-UA"/>
            </w:rPr>
            <w:t>ЗНАКИ МЕХАТРОНН</w:t>
          </w:r>
          <w:r w:rsidR="006F31EB">
            <w:rPr>
              <w:rFonts w:cs="Times New Roman"/>
              <w:szCs w:val="28"/>
              <w:lang w:val="uk-UA"/>
            </w:rPr>
            <w:t>ОГО</w:t>
          </w:r>
          <w:r w:rsidR="002A10CD">
            <w:rPr>
              <w:rFonts w:cs="Times New Roman"/>
              <w:szCs w:val="28"/>
              <w:lang w:val="uk-UA"/>
            </w:rPr>
            <w:t xml:space="preserve"> МОДУЛ</w:t>
          </w:r>
          <w:r w:rsidR="006F31EB">
            <w:rPr>
              <w:rFonts w:cs="Times New Roman"/>
              <w:szCs w:val="28"/>
              <w:lang w:val="uk-UA"/>
            </w:rPr>
            <w:t>Я</w:t>
          </w:r>
          <w:r w:rsidR="002A10CD">
            <w:rPr>
              <w:rFonts w:cs="Times New Roman"/>
              <w:szCs w:val="28"/>
              <w:lang w:val="uk-UA"/>
            </w:rPr>
            <w:t xml:space="preserve"> РОБОТА-ПИЛОСОСА………………</w:t>
          </w:r>
          <w:r w:rsidR="006F31EB">
            <w:rPr>
              <w:rFonts w:cs="Times New Roman"/>
              <w:szCs w:val="28"/>
              <w:lang w:val="uk-UA"/>
            </w:rPr>
            <w:t>….9</w:t>
          </w:r>
        </w:p>
        <w:p w14:paraId="507628FA" w14:textId="121D6998" w:rsidR="00CF7418" w:rsidRPr="00CF7418" w:rsidRDefault="00CF7418" w:rsidP="00CF7418">
          <w:pPr>
            <w:rPr>
              <w:b/>
              <w:bCs/>
              <w:szCs w:val="28"/>
              <w:lang w:val="uk-UA"/>
            </w:rPr>
          </w:pPr>
          <w:r w:rsidRPr="00CF7418">
            <w:rPr>
              <w:rFonts w:eastAsiaTheme="minorEastAsia"/>
              <w:b/>
              <w:bCs/>
              <w:szCs w:val="28"/>
              <w:lang w:val="uk-UA"/>
            </w:rPr>
            <w:t>ДАТЧИКИ ІНФОРМАЦІЇ У РОБОТА-ПИЛОСОСА</w:t>
          </w:r>
          <w:r>
            <w:rPr>
              <w:rFonts w:eastAsiaTheme="minorEastAsia"/>
              <w:b/>
              <w:bCs/>
              <w:szCs w:val="28"/>
              <w:lang w:val="uk-UA"/>
            </w:rPr>
            <w:t>………………………………12</w:t>
          </w:r>
        </w:p>
        <w:p w14:paraId="2C77E0E0" w14:textId="27A10A6F" w:rsidR="00C66F78" w:rsidRPr="00CF7418" w:rsidRDefault="00B857CD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10053621" w:history="1">
            <w:r w:rsidR="00C66F78" w:rsidRPr="00552168">
              <w:rPr>
                <w:rStyle w:val="Hyperlink"/>
                <w:noProof/>
                <w:lang w:val="uk-UA"/>
              </w:rPr>
              <w:t>ВИСНОВОК</w:t>
            </w:r>
            <w:r w:rsidR="00C66F78">
              <w:rPr>
                <w:noProof/>
                <w:webHidden/>
              </w:rPr>
              <w:tab/>
            </w:r>
            <w:r w:rsidR="00CF7418">
              <w:rPr>
                <w:noProof/>
                <w:webHidden/>
                <w:lang w:val="uk-UA"/>
              </w:rPr>
              <w:t>15</w:t>
            </w:r>
          </w:hyperlink>
        </w:p>
        <w:p w14:paraId="0DFAAB99" w14:textId="34BDF001" w:rsidR="00C66F78" w:rsidRDefault="00B857CD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10053622" w:history="1">
            <w:r w:rsidR="00C66F78" w:rsidRPr="00552168">
              <w:rPr>
                <w:rStyle w:val="Hyperlink"/>
                <w:noProof/>
                <w:lang w:val="uk-UA"/>
              </w:rPr>
              <w:t>ПЕРЕЛІК ДЖЕРЕЛ ТА ПОСИЛАНЬ</w:t>
            </w:r>
            <w:r w:rsidR="00C66F78">
              <w:rPr>
                <w:noProof/>
                <w:webHidden/>
              </w:rPr>
              <w:tab/>
            </w:r>
            <w:r w:rsidR="00CF7418">
              <w:rPr>
                <w:noProof/>
                <w:webHidden/>
                <w:lang w:val="uk-UA"/>
              </w:rPr>
              <w:t>16</w:t>
            </w:r>
          </w:hyperlink>
        </w:p>
        <w:p w14:paraId="4AF6EF83" w14:textId="2AF2BE64" w:rsidR="001B51C5" w:rsidRDefault="001B51C5">
          <w:r>
            <w:rPr>
              <w:b/>
              <w:bCs/>
              <w:noProof/>
            </w:rPr>
            <w:fldChar w:fldCharType="end"/>
          </w:r>
        </w:p>
      </w:sdtContent>
    </w:sdt>
    <w:p w14:paraId="576DE027" w14:textId="2D3D14DB" w:rsidR="001B51C5" w:rsidRDefault="001B51C5">
      <w:pPr>
        <w:rPr>
          <w:rFonts w:eastAsia="Times New Roman" w:cs="Times New Roman"/>
          <w:szCs w:val="28"/>
          <w:lang w:val="uk-UA"/>
        </w:rPr>
      </w:pPr>
      <w:r>
        <w:br w:type="page"/>
      </w:r>
    </w:p>
    <w:p w14:paraId="19CBCCF7" w14:textId="6B11E788" w:rsidR="001B51C5" w:rsidRPr="008D5080" w:rsidRDefault="001B51C5" w:rsidP="002E289B">
      <w:pPr>
        <w:pStyle w:val="Heading1"/>
        <w:rPr>
          <w:lang w:val="uk-UA"/>
        </w:rPr>
      </w:pPr>
      <w:bookmarkStart w:id="0" w:name="_Toc210053617"/>
      <w:r w:rsidRPr="008D5080">
        <w:rPr>
          <w:lang w:val="uk-UA"/>
        </w:rPr>
        <w:lastRenderedPageBreak/>
        <w:t>ВСТУП</w:t>
      </w:r>
      <w:bookmarkEnd w:id="0"/>
    </w:p>
    <w:p w14:paraId="01D14B8F" w14:textId="77777777" w:rsidR="001B51C5" w:rsidRPr="001B51C5" w:rsidRDefault="001B51C5" w:rsidP="001B51C5">
      <w:pPr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  <w:lang w:val="uk-UA" w:eastAsia="uk-UA"/>
        </w:rPr>
      </w:pPr>
      <w:r w:rsidRPr="001B51C5">
        <w:rPr>
          <w:rFonts w:eastAsia="Times New Roman" w:cs="Times New Roman"/>
          <w:szCs w:val="28"/>
          <w:lang w:val="uk-UA" w:eastAsia="uk-UA"/>
        </w:rPr>
        <w:t xml:space="preserve">Сучасний розвиток техніки та автоматизації побутових процесів привів до появи великої кількості інтелектуальних пристроїв, які полегшують повсякденне життя людини. Одним із найяскравіших прикладів таких пристроїв є робот-пилосос – компактна автоматизована система, здатна самостійно виконувати прибирання приміщення. Цей пристрій поєднує в собі елементи механіки, електроніки, сенсорики та програмного керування, що дозволяє розглядати його як типову </w:t>
      </w:r>
      <w:r w:rsidRPr="001B51C5">
        <w:rPr>
          <w:rFonts w:eastAsia="Times New Roman" w:cs="Times New Roman"/>
          <w:b/>
          <w:bCs/>
          <w:szCs w:val="28"/>
          <w:lang w:val="uk-UA" w:eastAsia="uk-UA"/>
        </w:rPr>
        <w:t>мехатронну систему</w:t>
      </w:r>
      <w:r w:rsidRPr="001B51C5">
        <w:rPr>
          <w:rFonts w:eastAsia="Times New Roman" w:cs="Times New Roman"/>
          <w:szCs w:val="28"/>
          <w:lang w:val="uk-UA" w:eastAsia="uk-UA"/>
        </w:rPr>
        <w:t>.</w:t>
      </w:r>
    </w:p>
    <w:p w14:paraId="554C63F2" w14:textId="77777777" w:rsidR="001B51C5" w:rsidRPr="001B51C5" w:rsidRDefault="001B51C5" w:rsidP="001B51C5">
      <w:pPr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  <w:lang w:val="uk-UA" w:eastAsia="uk-UA"/>
        </w:rPr>
      </w:pPr>
      <w:r w:rsidRPr="001B51C5">
        <w:rPr>
          <w:rFonts w:eastAsia="Times New Roman" w:cs="Times New Roman"/>
          <w:szCs w:val="28"/>
          <w:lang w:val="uk-UA" w:eastAsia="uk-UA"/>
        </w:rPr>
        <w:t>Мехатронний підхід до проєктування роботів-пилососів забезпечує їхню автономність, здатність адаптуватися до змін навколишнього середовища, будувати карти приміщення та оптимізувати траєкторію руху. Завдяки інтеграції датчиків, електродвигунів, мікроконтролерів та програмних алгоритмів, робот-пилосос не лише виконує функцію прибирання, а й може взаємодіяти з користувачем через мобільні додатки та інші інтерфейси.</w:t>
      </w:r>
    </w:p>
    <w:p w14:paraId="6EA32131" w14:textId="77777777" w:rsidR="001B51C5" w:rsidRPr="001B51C5" w:rsidRDefault="001B51C5" w:rsidP="001B51C5">
      <w:pPr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  <w:lang w:val="uk-UA" w:eastAsia="uk-UA"/>
        </w:rPr>
      </w:pPr>
      <w:r w:rsidRPr="001B51C5">
        <w:rPr>
          <w:rFonts w:eastAsia="Times New Roman" w:cs="Times New Roman"/>
          <w:szCs w:val="28"/>
          <w:lang w:val="uk-UA" w:eastAsia="uk-UA"/>
        </w:rPr>
        <w:t>Метою цього реферату є розгляд робота-пилососа з точки зору мехатроніки, аналіз його основних складових, принципів роботи та переваг використання в побуті.</w:t>
      </w:r>
    </w:p>
    <w:p w14:paraId="48F2FE28" w14:textId="7DDDCEC6" w:rsidR="00F96D2C" w:rsidRDefault="00F96D2C">
      <w:r>
        <w:br w:type="page"/>
      </w:r>
    </w:p>
    <w:p w14:paraId="077F14A8" w14:textId="28EC48CA" w:rsidR="00F96D2C" w:rsidRPr="002E289B" w:rsidRDefault="000800B0" w:rsidP="002E289B">
      <w:pPr>
        <w:pStyle w:val="Heading1"/>
        <w:rPr>
          <w:lang w:val="uk-UA"/>
        </w:rPr>
      </w:pPr>
      <w:bookmarkStart w:id="1" w:name="_Toc210053618"/>
      <w:r>
        <w:rPr>
          <w:lang w:val="uk-UA"/>
        </w:rPr>
        <w:lastRenderedPageBreak/>
        <w:t>ОПИС АПАРАТНОЇ ЧАСТИТИ РОБОТА-ПИЛОСОСУ</w:t>
      </w:r>
      <w:bookmarkEnd w:id="1"/>
    </w:p>
    <w:p w14:paraId="15C8ACAD" w14:textId="3CD82ECB" w:rsidR="00F96D2C" w:rsidRPr="00F96D2C" w:rsidRDefault="00F96D2C" w:rsidP="00546A1D">
      <w:pPr>
        <w:pStyle w:val="NormalWeb"/>
        <w:spacing w:line="360" w:lineRule="auto"/>
        <w:ind w:firstLine="709"/>
        <w:rPr>
          <w:sz w:val="28"/>
          <w:szCs w:val="28"/>
        </w:rPr>
      </w:pPr>
      <w:r w:rsidRPr="00F96D2C">
        <w:rPr>
          <w:sz w:val="28"/>
          <w:szCs w:val="28"/>
        </w:rPr>
        <w:t xml:space="preserve">На </w:t>
      </w:r>
      <w:r>
        <w:rPr>
          <w:sz w:val="28"/>
          <w:szCs w:val="28"/>
          <w:lang w:val="uk-UA"/>
        </w:rPr>
        <w:t>Рисунку – 1</w:t>
      </w:r>
      <w:r w:rsidRPr="008D5080">
        <w:rPr>
          <w:sz w:val="28"/>
          <w:szCs w:val="28"/>
        </w:rPr>
        <w:t>,</w:t>
      </w:r>
      <w:r w:rsidRPr="00F96D2C">
        <w:rPr>
          <w:sz w:val="28"/>
          <w:szCs w:val="28"/>
        </w:rPr>
        <w:t xml:space="preserve"> представлено електронну схему робота-пилососа, побудованого на основі плати </w:t>
      </w:r>
      <w:r w:rsidRPr="00F96D2C">
        <w:rPr>
          <w:rStyle w:val="Strong"/>
          <w:sz w:val="28"/>
          <w:szCs w:val="28"/>
        </w:rPr>
        <w:t>Arduino Uno</w:t>
      </w:r>
      <w:r w:rsidRPr="00F96D2C">
        <w:rPr>
          <w:sz w:val="28"/>
          <w:szCs w:val="28"/>
        </w:rPr>
        <w:t>. Система складається з декількох основних вузлів:</w:t>
      </w:r>
    </w:p>
    <w:p w14:paraId="4E952C48" w14:textId="25C187CC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Мікроконтролер Arduino Uno</w:t>
      </w:r>
      <w:r w:rsidRPr="00F96D2C">
        <w:rPr>
          <w:sz w:val="28"/>
          <w:szCs w:val="28"/>
        </w:rPr>
        <w:t xml:space="preserve"> – головний керуючий модуль, який приймає сигнали з датчиків і керує виконавчими механізмами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</w:t>
      </w:r>
    </w:p>
    <w:p w14:paraId="4BD0B247" w14:textId="6C0EDB57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Драйвер двигунів L293D</w:t>
      </w:r>
      <w:r w:rsidRPr="00F96D2C">
        <w:rPr>
          <w:sz w:val="28"/>
          <w:szCs w:val="28"/>
        </w:rPr>
        <w:t xml:space="preserve"> – використовується для керування двома постійними двигунами коліс (лівим і правим). Він дозволяє змінювати напрямок обертання та швидкість руху коліс</w:t>
      </w:r>
      <w:r>
        <w:rPr>
          <w:sz w:val="28"/>
          <w:szCs w:val="28"/>
          <w:lang w:val="en-US"/>
        </w:rPr>
        <w:t>[2]</w:t>
      </w:r>
      <w:r w:rsidRPr="00F96D2C">
        <w:rPr>
          <w:sz w:val="28"/>
          <w:szCs w:val="28"/>
        </w:rPr>
        <w:t>.</w:t>
      </w:r>
    </w:p>
    <w:p w14:paraId="20542BC1" w14:textId="77777777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Двигуни</w:t>
      </w:r>
      <w:r w:rsidRPr="00F96D2C">
        <w:rPr>
          <w:sz w:val="28"/>
          <w:szCs w:val="28"/>
        </w:rPr>
        <w:t>:</w:t>
      </w:r>
    </w:p>
    <w:p w14:paraId="581F5C69" w14:textId="585C5478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Left Motor</w:t>
      </w:r>
      <w:r w:rsidRPr="00F96D2C">
        <w:rPr>
          <w:sz w:val="28"/>
          <w:szCs w:val="28"/>
        </w:rPr>
        <w:t xml:space="preserve"> і </w:t>
      </w:r>
      <w:r w:rsidRPr="00F96D2C">
        <w:rPr>
          <w:rStyle w:val="Strong"/>
          <w:sz w:val="28"/>
          <w:szCs w:val="28"/>
        </w:rPr>
        <w:t>Right Motor</w:t>
      </w:r>
      <w:r w:rsidRPr="00F96D2C">
        <w:rPr>
          <w:sz w:val="28"/>
          <w:szCs w:val="28"/>
        </w:rPr>
        <w:t xml:space="preserve"> – відповідають за пересування робота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</w:t>
      </w:r>
    </w:p>
    <w:p w14:paraId="4629050E" w14:textId="6B91EDCA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Vacuum Motor</w:t>
      </w:r>
      <w:r w:rsidRPr="00F96D2C">
        <w:rPr>
          <w:sz w:val="28"/>
          <w:szCs w:val="28"/>
        </w:rPr>
        <w:t xml:space="preserve"> – створює всмоктування для прибирання пилу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</w:t>
      </w:r>
    </w:p>
    <w:p w14:paraId="2EB3CCEB" w14:textId="77777777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Mop Motor (серводвигун)</w:t>
      </w:r>
      <w:r w:rsidRPr="00F96D2C">
        <w:rPr>
          <w:sz w:val="28"/>
          <w:szCs w:val="28"/>
        </w:rPr>
        <w:t xml:space="preserve"> – може піднімати або опускати щітку/ганчірку для вологого прибирання.</w:t>
      </w:r>
    </w:p>
    <w:p w14:paraId="42C91D40" w14:textId="77777777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Датчики</w:t>
      </w:r>
      <w:r w:rsidRPr="00F96D2C">
        <w:rPr>
          <w:sz w:val="28"/>
          <w:szCs w:val="28"/>
        </w:rPr>
        <w:t>:</w:t>
      </w:r>
    </w:p>
    <w:p w14:paraId="3873FDD6" w14:textId="325C6581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Obstacle Detector (ультразвуковий датчик HC-SR04)</w:t>
      </w:r>
      <w:r w:rsidRPr="00F96D2C">
        <w:rPr>
          <w:sz w:val="28"/>
          <w:szCs w:val="28"/>
        </w:rPr>
        <w:t xml:space="preserve"> – визначає відстань до перешкод попереду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..</w:t>
      </w:r>
    </w:p>
    <w:p w14:paraId="54DDCF8F" w14:textId="1DAED00B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Left Signal</w:t>
      </w:r>
      <w:r w:rsidRPr="00F96D2C">
        <w:rPr>
          <w:sz w:val="28"/>
          <w:szCs w:val="28"/>
        </w:rPr>
        <w:t xml:space="preserve"> і </w:t>
      </w:r>
      <w:r w:rsidRPr="00F96D2C">
        <w:rPr>
          <w:rStyle w:val="Strong"/>
          <w:sz w:val="28"/>
          <w:szCs w:val="28"/>
        </w:rPr>
        <w:t>Right Signal (інфрачервоні датчики або лінійні сенсори)</w:t>
      </w:r>
      <w:r w:rsidRPr="00F96D2C">
        <w:rPr>
          <w:sz w:val="28"/>
          <w:szCs w:val="28"/>
        </w:rPr>
        <w:t xml:space="preserve"> – допомагають виявляти перешкоди з боків або утримувати напрямок руху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..</w:t>
      </w:r>
    </w:p>
    <w:p w14:paraId="5C709277" w14:textId="543C409E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Obstacle Notifier (бузер)</w:t>
      </w:r>
      <w:r w:rsidRPr="00F96D2C">
        <w:rPr>
          <w:sz w:val="28"/>
          <w:szCs w:val="28"/>
        </w:rPr>
        <w:t xml:space="preserve"> – подає звуковий сигнал у разі виявлення перешкоди або аварійної ситуації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..</w:t>
      </w:r>
    </w:p>
    <w:p w14:paraId="65AFC030" w14:textId="2687C61E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Живлення</w:t>
      </w:r>
      <w:r w:rsidRPr="00F96D2C">
        <w:rPr>
          <w:sz w:val="28"/>
          <w:szCs w:val="28"/>
        </w:rPr>
        <w:t xml:space="preserve"> – здійснюється від батареї 9 В, яка підключена до плати Arduino та драйвера двигунів</w:t>
      </w:r>
      <w:r w:rsidRPr="008D5080">
        <w:rPr>
          <w:sz w:val="28"/>
          <w:szCs w:val="28"/>
        </w:rPr>
        <w:t>[1]</w:t>
      </w:r>
      <w:r w:rsidRPr="00F96D2C">
        <w:rPr>
          <w:sz w:val="28"/>
          <w:szCs w:val="28"/>
        </w:rPr>
        <w:t>..</w:t>
      </w:r>
    </w:p>
    <w:p w14:paraId="226CCCED" w14:textId="7CA118B6" w:rsidR="00F96D2C" w:rsidRPr="00F96D2C" w:rsidRDefault="00F96D2C" w:rsidP="00546A1D">
      <w:pPr>
        <w:pStyle w:val="NormalWeb"/>
        <w:spacing w:line="360" w:lineRule="auto"/>
        <w:ind w:firstLine="709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Принцип роботи:</w:t>
      </w:r>
      <w:r w:rsidRPr="00F96D2C">
        <w:rPr>
          <w:sz w:val="28"/>
          <w:szCs w:val="28"/>
        </w:rPr>
        <w:br/>
      </w:r>
      <w:r w:rsidR="00546A1D">
        <w:rPr>
          <w:sz w:val="28"/>
          <w:szCs w:val="28"/>
          <w:lang w:val="uk-UA"/>
        </w:rPr>
        <w:t xml:space="preserve"> </w:t>
      </w:r>
      <w:r w:rsidR="00546A1D">
        <w:rPr>
          <w:sz w:val="28"/>
          <w:szCs w:val="28"/>
          <w:lang w:val="uk-UA"/>
        </w:rPr>
        <w:tab/>
      </w:r>
      <w:r w:rsidRPr="00F96D2C">
        <w:rPr>
          <w:sz w:val="28"/>
          <w:szCs w:val="28"/>
        </w:rPr>
        <w:t>Arduino постійно опитує ультразвуковий датчик, вимірюючи відстань до об’єктів попереду. Якщо перешкода виявлена, контролер подає сигнал на бузер і зупиняє або змінює напрямок руху двигунів через драйвер L293D. Водночас вакуумний мотор створює потік повітря для прибирання, а серводвигун керує mop-механізмом.</w:t>
      </w:r>
    </w:p>
    <w:p w14:paraId="42FE719F" w14:textId="4C87F1EB" w:rsidR="00F96D2C" w:rsidRDefault="00F96D2C" w:rsidP="00546A1D">
      <w:pPr>
        <w:pStyle w:val="NormalWeb"/>
        <w:spacing w:line="360" w:lineRule="auto"/>
        <w:ind w:firstLine="709"/>
        <w:rPr>
          <w:sz w:val="28"/>
          <w:szCs w:val="28"/>
        </w:rPr>
      </w:pPr>
      <w:r w:rsidRPr="00F96D2C">
        <w:rPr>
          <w:sz w:val="28"/>
          <w:szCs w:val="28"/>
        </w:rPr>
        <w:lastRenderedPageBreak/>
        <w:t>Таким чином, схема дозволяє роботу-пилососу рухатися по приміщенню, уникати перешкод і виконувати функції сухого та вологого прибирання.</w:t>
      </w:r>
    </w:p>
    <w:p w14:paraId="1658ABDA" w14:textId="62C577C0" w:rsidR="00F96D2C" w:rsidRDefault="00F96D2C" w:rsidP="00F96D2C">
      <w:pPr>
        <w:pStyle w:val="NormalWeb"/>
        <w:spacing w:line="360" w:lineRule="auto"/>
        <w:rPr>
          <w:sz w:val="28"/>
          <w:szCs w:val="28"/>
        </w:rPr>
      </w:pPr>
    </w:p>
    <w:p w14:paraId="4C8FEB5F" w14:textId="19BDB8BA" w:rsidR="00F96D2C" w:rsidRDefault="00F96D2C" w:rsidP="00F96D2C">
      <w:pPr>
        <w:pStyle w:val="NormalWeb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35A2E6" wp14:editId="73FBB0E2">
            <wp:extent cx="5457825" cy="2675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549" cy="26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7D55" w14:textId="41C822C6" w:rsidR="00F96D2C" w:rsidRDefault="00F96D2C" w:rsidP="00F96D2C">
      <w:pPr>
        <w:pStyle w:val="NormalWeb"/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Електронна схема робота-пилососа</w:t>
      </w:r>
    </w:p>
    <w:p w14:paraId="35EAD069" w14:textId="1F26257D" w:rsidR="00F96D2C" w:rsidRDefault="00F96D2C" w:rsidP="00546A1D">
      <w:pPr>
        <w:pStyle w:val="NormalWeb"/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Для оптимізації та полегшення розробки</w:t>
      </w:r>
      <w:r w:rsidRPr="008D5080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 xml:space="preserve">використано модулі які сумісні із плотою </w:t>
      </w:r>
      <w:r>
        <w:rPr>
          <w:sz w:val="28"/>
          <w:szCs w:val="28"/>
          <w:lang w:val="en-US"/>
        </w:rPr>
        <w:t>Arduino UNO.</w:t>
      </w:r>
    </w:p>
    <w:p w14:paraId="1578F253" w14:textId="5665E5E6" w:rsidR="000800B0" w:rsidRDefault="000800B0" w:rsidP="000800B0">
      <w:pPr>
        <w:pStyle w:val="Heading1"/>
        <w:rPr>
          <w:lang w:val="uk-UA"/>
        </w:rPr>
      </w:pPr>
      <w:bookmarkStart w:id="2" w:name="_Toc210053619"/>
      <w:r>
        <w:rPr>
          <w:lang w:val="uk-UA"/>
        </w:rPr>
        <w:lastRenderedPageBreak/>
        <w:t>ФУНКЦІОНАЛЬНА СХЕМА МС</w:t>
      </w:r>
      <w:bookmarkEnd w:id="2"/>
    </w:p>
    <w:p w14:paraId="1E31895D" w14:textId="2A388582" w:rsidR="000800B0" w:rsidRDefault="000800B0" w:rsidP="000800B0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3589AF7" wp14:editId="6996A91C">
            <wp:extent cx="5818909" cy="4877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146" cy="488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9A3" w14:textId="0CEEAC79" w:rsidR="000800B0" w:rsidRDefault="000800B0" w:rsidP="000800B0">
      <w:pPr>
        <w:jc w:val="center"/>
        <w:rPr>
          <w:lang w:val="uk-UA"/>
        </w:rPr>
      </w:pPr>
      <w:r>
        <w:rPr>
          <w:lang w:val="uk-UA"/>
        </w:rPr>
        <w:t>Рисунок 2 – Функціональна схема МС</w:t>
      </w:r>
    </w:p>
    <w:p w14:paraId="0171FA7C" w14:textId="6A5F7FC7" w:rsidR="00546A1D" w:rsidRDefault="00546A1D" w:rsidP="00546A1D">
      <w:pPr>
        <w:rPr>
          <w:lang w:val="uk-UA"/>
        </w:rPr>
      </w:pPr>
      <w:r>
        <w:rPr>
          <w:lang w:val="uk-UA"/>
        </w:rPr>
        <w:br w:type="page"/>
      </w:r>
    </w:p>
    <w:p w14:paraId="55A5E9E3" w14:textId="3C248ABE" w:rsidR="00546A1D" w:rsidRDefault="00546A1D" w:rsidP="00546A1D">
      <w:pPr>
        <w:pStyle w:val="Heading1"/>
        <w:rPr>
          <w:lang w:val="uk-UA"/>
        </w:rPr>
      </w:pPr>
      <w:bookmarkStart w:id="3" w:name="_Toc210053620"/>
      <w:r>
        <w:rPr>
          <w:lang w:val="uk-UA"/>
        </w:rPr>
        <w:lastRenderedPageBreak/>
        <w:t>СТРУКТУРНА СХЕМА СП</w:t>
      </w:r>
      <w:bookmarkEnd w:id="3"/>
    </w:p>
    <w:p w14:paraId="03D7B373" w14:textId="77777777" w:rsidR="00546A1D" w:rsidRPr="00546A1D" w:rsidRDefault="00546A1D" w:rsidP="00546A1D">
      <w:pPr>
        <w:rPr>
          <w:lang w:val="uk-UA"/>
        </w:rPr>
      </w:pPr>
    </w:p>
    <w:p w14:paraId="44900CB7" w14:textId="77777777" w:rsidR="00546A1D" w:rsidRDefault="00546A1D" w:rsidP="000800B0">
      <w:pPr>
        <w:rPr>
          <w:lang w:val="uk-UA"/>
        </w:rPr>
      </w:pPr>
      <w:r>
        <w:rPr>
          <w:noProof/>
        </w:rPr>
        <w:drawing>
          <wp:inline distT="0" distB="0" distL="0" distR="0" wp14:anchorId="05345D56" wp14:editId="2973021B">
            <wp:extent cx="6351905" cy="256827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0150" cy="257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0266" w14:textId="66BD0436" w:rsidR="00546A1D" w:rsidRDefault="00546A1D" w:rsidP="00546A1D">
      <w:pPr>
        <w:jc w:val="center"/>
        <w:rPr>
          <w:lang w:val="uk-UA"/>
        </w:rPr>
      </w:pPr>
      <w:r>
        <w:rPr>
          <w:lang w:val="uk-UA"/>
        </w:rPr>
        <w:t>Рисунок 3. Структурна схема СП</w:t>
      </w:r>
    </w:p>
    <w:p w14:paraId="7C5781A0" w14:textId="4414DA8D" w:rsidR="0054742B" w:rsidRDefault="0054742B" w:rsidP="00546A1D">
      <w:pPr>
        <w:jc w:val="center"/>
        <w:rPr>
          <w:lang w:val="uk-UA"/>
        </w:rPr>
      </w:pPr>
    </w:p>
    <w:p w14:paraId="6F111DC6" w14:textId="77777777" w:rsidR="0054742B" w:rsidRDefault="0054742B" w:rsidP="00546A1D">
      <w:pPr>
        <w:jc w:val="center"/>
        <w:rPr>
          <w:lang w:val="uk-UA"/>
        </w:rPr>
      </w:pPr>
    </w:p>
    <w:p w14:paraId="58D6B447" w14:textId="049E538A" w:rsidR="00546A1D" w:rsidRDefault="00546A1D" w:rsidP="00546A1D">
      <w:pPr>
        <w:jc w:val="center"/>
        <w:rPr>
          <w:lang w:val="uk-UA"/>
        </w:rPr>
      </w:pPr>
      <w:r>
        <w:rPr>
          <w:lang w:val="uk-UA"/>
        </w:rPr>
        <w:t xml:space="preserve">Опис структурної </w:t>
      </w:r>
      <w:r w:rsidR="0054742B">
        <w:rPr>
          <w:lang w:val="uk-UA"/>
        </w:rPr>
        <w:t>схеми СП</w:t>
      </w:r>
    </w:p>
    <w:p w14:paraId="1B8B097B" w14:textId="5FAE497D" w:rsidR="00546A1D" w:rsidRDefault="0054742B" w:rsidP="0054742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lang w:val="uk-UA"/>
        </w:rPr>
      </w:pPr>
      <w:r>
        <w:t xml:space="preserve">Вершина: </w:t>
      </w:r>
      <w:r w:rsidRPr="0054742B">
        <w:rPr>
          <w:rStyle w:val="HTMLCode"/>
          <w:rFonts w:ascii="Times New Roman" w:eastAsiaTheme="minorHAnsi" w:hAnsi="Times New Roman" w:cs="Times New Roman"/>
          <w:b/>
          <w:bCs/>
        </w:rPr>
        <w:t>∑</w:t>
      </w:r>
      <w:r w:rsidRPr="0054742B">
        <w:rPr>
          <w:rStyle w:val="HTMLCode"/>
          <w:rFonts w:ascii="Times New Roman" w:eastAsiaTheme="minorHAnsi" w:hAnsi="Times New Roman" w:cs="Times New Roman"/>
          <w:lang w:val="uk-UA"/>
        </w:rPr>
        <w:t xml:space="preserve"> </w:t>
      </w:r>
      <w:r>
        <w:t>— суматор між заданою величиною</w:t>
      </w:r>
      <w:r>
        <w:rPr>
          <w:lang w:val="uk-UA"/>
        </w:rPr>
        <w:t xml:space="preserve"> </w:t>
      </w:r>
      <w:r>
        <w:t>і сигналом зворотного зв’язку</w:t>
      </w:r>
      <w:r>
        <w:rPr>
          <w:lang w:val="uk-UA"/>
        </w:rPr>
        <w:t>.</w:t>
      </w:r>
    </w:p>
    <w:p w14:paraId="3C463CA4" w14:textId="7FFE5F69" w:rsidR="0054742B" w:rsidRPr="002F35E9" w:rsidRDefault="0054742B" w:rsidP="0054742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lang w:val="uk-UA"/>
        </w:rPr>
      </w:pPr>
      <w:r w:rsidRPr="008D5080">
        <w:rPr>
          <w:lang w:val="uk-UA"/>
        </w:rPr>
        <w:t>Далі послідовно: підсилювач</w:t>
      </w:r>
      <w:r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К</m:t>
            </m:r>
          </m:e>
          <m:sub>
            <m:r>
              <w:rPr>
                <w:rFonts w:ascii="Cambria Math" w:hAnsi="Cambria Math"/>
                <w:lang w:val="uk-UA"/>
              </w:rPr>
              <m:t>у</m:t>
            </m:r>
          </m:sub>
        </m:sSub>
      </m:oMath>
      <w:r w:rsidRPr="008D5080">
        <w:rPr>
          <w:rFonts w:eastAsiaTheme="minorEastAsia"/>
          <w:lang w:val="uk-UA"/>
        </w:rPr>
        <w:t xml:space="preserve">, </w:t>
      </w:r>
      <w:r>
        <w:rPr>
          <w:rFonts w:eastAsiaTheme="minorEastAsia"/>
          <w:lang w:val="uk-UA"/>
        </w:rPr>
        <w:t xml:space="preserve">регулятор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c</m:t>
            </m:r>
          </m:sub>
        </m:sSub>
        <m:r>
          <w:rPr>
            <w:rFonts w:ascii="Cambria Math" w:eastAsiaTheme="minorEastAsia" w:hAnsi="Cambria Math"/>
            <w:lang w:val="uk-UA"/>
          </w:rPr>
          <m:t>(s)</m:t>
        </m:r>
      </m:oMath>
      <w:r w:rsidRPr="008D5080">
        <w:rPr>
          <w:rFonts w:eastAsiaTheme="minorEastAsia"/>
          <w:lang w:val="uk-UA"/>
        </w:rPr>
        <w:t>(</w:t>
      </w:r>
      <w:r>
        <w:rPr>
          <w:rFonts w:eastAsiaTheme="minorEastAsia"/>
          <w:lang w:val="uk-UA"/>
        </w:rPr>
        <w:t>реалізований на ардуіно</w:t>
      </w:r>
      <w:r w:rsidRPr="008D5080">
        <w:rPr>
          <w:rFonts w:eastAsiaTheme="minorEastAsia"/>
          <w:lang w:val="uk-UA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>
        <w:rPr>
          <w:rFonts w:eastAsiaTheme="minorEastAsia"/>
          <w:lang w:val="uk-UA"/>
        </w:rPr>
        <w:t xml:space="preserve"> – динаміка мотора(реалізована на логіці драйвера для моторів постійного струму)</w:t>
      </w:r>
      <w:r w:rsidRPr="008D5080">
        <w:rPr>
          <w:rFonts w:eastAsiaTheme="minorEastAsia"/>
          <w:lang w:val="uk-UA"/>
        </w:rPr>
        <w:t xml:space="preserve">, </w:t>
      </w:r>
      <w:r>
        <w:rPr>
          <w:rFonts w:eastAsiaTheme="minorEastAsia"/>
          <w:lang w:val="uk-UA"/>
        </w:rPr>
        <w:t xml:space="preserve">інтегруюча ланка для переходу від швидкості до положення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uk-UA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uk-UA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val="uk-UA"/>
              </w:rPr>
              <m:t>S</m:t>
            </m:r>
          </m:den>
        </m:f>
      </m:oMath>
      <w:r w:rsidR="002F35E9" w:rsidRPr="008D5080">
        <w:rPr>
          <w:rFonts w:eastAsiaTheme="minorEastAsia"/>
          <w:lang w:val="uk-UA"/>
        </w:rPr>
        <w:t>.</w:t>
      </w:r>
    </w:p>
    <w:p w14:paraId="5C9F3B39" w14:textId="2FC45C58" w:rsidR="002F35E9" w:rsidRPr="00120BD6" w:rsidRDefault="002F35E9" w:rsidP="0054742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lang w:val="uk-UA"/>
        </w:rPr>
      </w:pPr>
      <w:r>
        <w:rPr>
          <w:rFonts w:eastAsiaTheme="minorEastAsia"/>
          <w:lang w:val="uk-UA"/>
        </w:rPr>
        <w:t>Зворотній зв</w:t>
      </w:r>
      <w:r w:rsidRPr="008D5080">
        <w:rPr>
          <w:rFonts w:eastAsiaTheme="minorEastAsia"/>
          <w:lang w:val="uk-UA"/>
        </w:rPr>
        <w:t>’</w:t>
      </w:r>
      <w:r>
        <w:rPr>
          <w:rFonts w:eastAsiaTheme="minorEastAsia"/>
          <w:lang w:val="uk-UA"/>
        </w:rPr>
        <w:t>язок</w:t>
      </w:r>
      <w:r w:rsidRPr="008D5080">
        <w:rPr>
          <w:lang w:val="uk-UA"/>
        </w:rPr>
        <w:t xml:space="preserve">: сенсори </w:t>
      </w:r>
      <w:r>
        <w:rPr>
          <w:lang w:val="uk-UA"/>
        </w:rPr>
        <w:t xml:space="preserve">після обробки інформації облоком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K</m:t>
            </m:r>
          </m:e>
          <m:sub>
            <m:r>
              <w:rPr>
                <w:rFonts w:ascii="Cambria Math" w:hAnsi="Cambria Math"/>
                <w:lang w:val="uk-UA"/>
              </w:rPr>
              <m:t>doc</m:t>
            </m:r>
          </m:sub>
        </m:sSub>
      </m:oMath>
      <w:r w:rsidRPr="008D5080">
        <w:rPr>
          <w:rFonts w:eastAsiaTheme="minorEastAsia"/>
          <w:lang w:val="uk-UA"/>
        </w:rPr>
        <w:t xml:space="preserve"> – </w:t>
      </w:r>
      <w:r>
        <w:rPr>
          <w:rFonts w:eastAsiaTheme="minorEastAsia"/>
          <w:lang w:val="uk-UA"/>
        </w:rPr>
        <w:t xml:space="preserve">утворюють величину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oc</m:t>
            </m:r>
          </m:sub>
        </m:sSub>
      </m:oMath>
      <w:r w:rsidRPr="008D5080">
        <w:rPr>
          <w:rFonts w:eastAsiaTheme="minorEastAsia"/>
          <w:lang w:val="uk-UA"/>
        </w:rPr>
        <w:t>(</w:t>
      </w:r>
      <w:r>
        <w:rPr>
          <w:rFonts w:eastAsiaTheme="minorEastAsia"/>
          <w:lang w:val="uk-UA"/>
        </w:rPr>
        <w:t>сигнал зворотнього зв</w:t>
      </w:r>
      <w:r w:rsidRPr="008D5080">
        <w:rPr>
          <w:rFonts w:eastAsiaTheme="minorEastAsia"/>
          <w:lang w:val="uk-UA"/>
        </w:rPr>
        <w:t>’</w:t>
      </w:r>
      <w:r>
        <w:rPr>
          <w:rFonts w:eastAsiaTheme="minorEastAsia"/>
          <w:lang w:val="uk-UA"/>
        </w:rPr>
        <w:t>язку</w:t>
      </w:r>
      <w:r w:rsidRPr="008D5080">
        <w:rPr>
          <w:rFonts w:eastAsiaTheme="minorEastAsia"/>
          <w:lang w:val="uk-UA"/>
        </w:rPr>
        <w:t>)</w:t>
      </w:r>
      <w:r>
        <w:rPr>
          <w:rFonts w:eastAsiaTheme="minorEastAsia"/>
          <w:lang w:val="uk-UA"/>
        </w:rPr>
        <w:t xml:space="preserve"> та повертають його до суматора.</w:t>
      </w:r>
    </w:p>
    <w:p w14:paraId="1B1765ED" w14:textId="1F7DE8EC" w:rsidR="00120BD6" w:rsidRDefault="00120BD6" w:rsidP="00120BD6">
      <w:pPr>
        <w:spacing w:line="360" w:lineRule="auto"/>
        <w:rPr>
          <w:lang w:val="uk-UA"/>
        </w:rPr>
      </w:pPr>
    </w:p>
    <w:p w14:paraId="3C5D5C0F" w14:textId="64A1795F" w:rsidR="00120BD6" w:rsidRDefault="00120BD6" w:rsidP="00120BD6">
      <w:pPr>
        <w:spacing w:line="360" w:lineRule="auto"/>
        <w:rPr>
          <w:lang w:val="uk-UA"/>
        </w:rPr>
      </w:pPr>
    </w:p>
    <w:p w14:paraId="21BA2E1F" w14:textId="7E88115B" w:rsidR="00120BD6" w:rsidRDefault="00120BD6" w:rsidP="00120BD6">
      <w:pPr>
        <w:spacing w:line="360" w:lineRule="auto"/>
        <w:rPr>
          <w:lang w:val="uk-UA"/>
        </w:rPr>
      </w:pPr>
    </w:p>
    <w:p w14:paraId="450ED5CE" w14:textId="77777777" w:rsidR="00120BD6" w:rsidRPr="00120BD6" w:rsidRDefault="00120BD6" w:rsidP="00120BD6">
      <w:pPr>
        <w:spacing w:line="360" w:lineRule="auto"/>
        <w:rPr>
          <w:lang w:val="uk-UA"/>
        </w:rPr>
      </w:pPr>
    </w:p>
    <w:p w14:paraId="75844F80" w14:textId="6B6EAEC7" w:rsidR="00120BD6" w:rsidRDefault="00120BD6" w:rsidP="00120BD6">
      <w:pPr>
        <w:spacing w:line="360" w:lineRule="auto"/>
        <w:rPr>
          <w:lang w:val="uk-UA"/>
        </w:rPr>
      </w:pPr>
    </w:p>
    <w:p w14:paraId="1033EC2D" w14:textId="017AEB05" w:rsidR="00120BD6" w:rsidRDefault="00120BD6" w:rsidP="00120BD6">
      <w:pPr>
        <w:spacing w:line="360" w:lineRule="auto"/>
        <w:jc w:val="center"/>
        <w:rPr>
          <w:lang w:val="uk-UA"/>
        </w:rPr>
      </w:pPr>
      <w:r>
        <w:lastRenderedPageBreak/>
        <w:t>Передавальні функції</w:t>
      </w:r>
      <w:r>
        <w:rPr>
          <w:lang w:val="uk-UA"/>
        </w:rPr>
        <w:t xml:space="preserve"> стукрурної схеми СП</w:t>
      </w:r>
    </w:p>
    <w:p w14:paraId="687642E5" w14:textId="3F137A0A" w:rsidR="00120BD6" w:rsidRPr="00120BD6" w:rsidRDefault="00120BD6" w:rsidP="00120BD6">
      <w:pPr>
        <w:pStyle w:val="ListParagraph"/>
        <w:numPr>
          <w:ilvl w:val="0"/>
          <w:numId w:val="21"/>
        </w:numPr>
        <w:spacing w:line="360" w:lineRule="auto"/>
        <w:rPr>
          <w:lang w:val="uk-UA"/>
        </w:rPr>
      </w:pPr>
      <w:r>
        <w:rPr>
          <w:lang w:val="uk-UA"/>
        </w:rPr>
        <w:t xml:space="preserve">Регулятор </w:t>
      </w:r>
      <w:r>
        <w:rPr>
          <w:lang w:val="en-US"/>
        </w:rPr>
        <w:t>PID</w:t>
      </w:r>
    </w:p>
    <w:p w14:paraId="6396DF1A" w14:textId="652D2284" w:rsidR="00120BD6" w:rsidRPr="00120BD6" w:rsidRDefault="00B857CD" w:rsidP="00120BD6">
      <w:pPr>
        <w:spacing w:line="360" w:lineRule="auto"/>
        <w:ind w:left="360"/>
        <w:rPr>
          <w:rFonts w:eastAsiaTheme="minorEastAsia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uk-UA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/>
                  <w:lang w:val="uk-UA"/>
                </w:rPr>
                <m:t>s</m:t>
              </m:r>
            </m:e>
          </m:d>
          <m:r>
            <w:rPr>
              <w:rFonts w:ascii="Cambria Math" w:hAnsi="Cambria Math"/>
              <w:lang w:val="uk-UA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K</m:t>
              </m:r>
            </m:e>
            <m:sub>
              <m:r>
                <w:rPr>
                  <w:rFonts w:ascii="Cambria Math" w:hAnsi="Cambria Math"/>
                  <w:lang w:val="uk-UA"/>
                </w:rPr>
                <m:t>p</m:t>
              </m:r>
            </m:sub>
          </m:sSub>
          <m:r>
            <w:rPr>
              <w:rFonts w:ascii="Cambria Math" w:hAnsi="Cambria Math"/>
              <w:lang w:val="uk-UA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K1</m:t>
              </m:r>
            </m:num>
            <m:den>
              <m:r>
                <w:rPr>
                  <w:rFonts w:ascii="Cambria Math" w:hAnsi="Cambria Math"/>
                  <w:lang w:val="uk-UA"/>
                </w:rPr>
                <m:t>S</m:t>
              </m:r>
            </m:den>
          </m:f>
          <m:r>
            <w:rPr>
              <w:rFonts w:ascii="Cambria Math" w:hAnsi="Cambria Math"/>
              <w:lang w:val="uk-UA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uk-UA"/>
                </w:rPr>
                <m:t>D</m:t>
              </m:r>
            </m:sub>
          </m:sSub>
          <m:r>
            <w:rPr>
              <w:rFonts w:ascii="Cambria Math" w:hAnsi="Cambria Math"/>
              <w:lang w:val="uk-UA"/>
            </w:rPr>
            <m:t>s</m:t>
          </m:r>
        </m:oMath>
      </m:oMathPara>
    </w:p>
    <w:p w14:paraId="0F920443" w14:textId="77777777" w:rsidR="00120BD6" w:rsidRPr="00120BD6" w:rsidRDefault="00120BD6" w:rsidP="00120BD6">
      <w:pPr>
        <w:spacing w:line="360" w:lineRule="auto"/>
        <w:ind w:left="360"/>
        <w:rPr>
          <w:rFonts w:eastAsiaTheme="minorEastAsia"/>
          <w:lang w:val="uk-UA"/>
        </w:rPr>
      </w:pPr>
    </w:p>
    <w:p w14:paraId="7CA0615E" w14:textId="6632C44B" w:rsidR="00120BD6" w:rsidRDefault="00B857CD" w:rsidP="00120BD6">
      <w:pPr>
        <w:spacing w:line="360" w:lineRule="auto"/>
        <w:ind w:left="360"/>
        <w:rPr>
          <w:rFonts w:eastAsiaTheme="minorEastAsia"/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uk-UA"/>
              </w:rPr>
              <m:t>D</m:t>
            </m:r>
          </m:sub>
        </m:sSub>
        <m:r>
          <w:rPr>
            <w:rFonts w:ascii="Cambria Math" w:hAnsi="Cambria Math"/>
            <w:lang w:val="uk-UA"/>
          </w:rPr>
          <m:t>s</m:t>
        </m:r>
      </m:oMath>
      <w:r w:rsidR="00120BD6" w:rsidRPr="008D5080">
        <w:rPr>
          <w:rFonts w:eastAsiaTheme="minorEastAsia"/>
        </w:rPr>
        <w:t xml:space="preserve"> – </w:t>
      </w:r>
      <w:r w:rsidR="00120BD6">
        <w:rPr>
          <w:rFonts w:eastAsiaTheme="minorEastAsia"/>
          <w:lang w:val="uk-UA"/>
        </w:rPr>
        <w:t>диференціальна складова похибки</w:t>
      </w:r>
      <w:r w:rsidR="00120BD6" w:rsidRPr="008D5080">
        <w:rPr>
          <w:rFonts w:eastAsiaTheme="minorEastAsia"/>
        </w:rPr>
        <w:t xml:space="preserve">, </w:t>
      </w:r>
      <w:r w:rsidR="00120BD6">
        <w:rPr>
          <w:rFonts w:eastAsiaTheme="minorEastAsia"/>
          <w:lang w:val="uk-UA"/>
        </w:rPr>
        <w:t>прогнозує як похибка буде змінюватись.</w:t>
      </w:r>
    </w:p>
    <w:p w14:paraId="44A16203" w14:textId="41E77BCC" w:rsidR="00120BD6" w:rsidRPr="00120BD6" w:rsidRDefault="00120BD6" w:rsidP="00120BD6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 w:rsidRPr="00120BD6">
        <w:rPr>
          <w:rFonts w:eastAsiaTheme="minorEastAsia"/>
          <w:lang w:val="uk-UA"/>
        </w:rPr>
        <w:t>Формула для мотора</w:t>
      </w:r>
      <w:r w:rsidRPr="00120BD6">
        <w:rPr>
          <w:lang w:val="en-US"/>
        </w:rPr>
        <w:t>:</w:t>
      </w:r>
    </w:p>
    <w:p w14:paraId="1F3B52E2" w14:textId="6FF1AAAB" w:rsidR="00120BD6" w:rsidRDefault="00B857CD" w:rsidP="00120BD6">
      <w:pPr>
        <w:pStyle w:val="ListParagraph"/>
        <w:spacing w:line="360" w:lineRule="auto"/>
        <w:jc w:val="center"/>
        <w:rPr>
          <w:rFonts w:eastAsiaTheme="minorEastAsia"/>
          <w:sz w:val="36"/>
          <w:szCs w:val="36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 w:rsidR="00120BD6">
        <w:rPr>
          <w:rFonts w:eastAsiaTheme="minorEastAsia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uk-UA"/>
                  </w:rPr>
                  <m:t>К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m</m:t>
                </m:r>
              </m:sub>
            </m:sSub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s+1</m:t>
            </m:r>
          </m:den>
        </m:f>
      </m:oMath>
    </w:p>
    <w:p w14:paraId="252D653F" w14:textId="1BF00713" w:rsidR="00120BD6" w:rsidRPr="00120BD6" w:rsidRDefault="00120BD6" w:rsidP="00120BD6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>
        <w:rPr>
          <w:lang w:val="uk-UA"/>
        </w:rPr>
        <w:t>Повна фомула передачі системи</w:t>
      </w:r>
      <w:r>
        <w:rPr>
          <w:lang w:val="en-US"/>
        </w:rPr>
        <w:t>:</w:t>
      </w:r>
    </w:p>
    <w:p w14:paraId="624C3247" w14:textId="77777777" w:rsidR="00120BD6" w:rsidRPr="00120BD6" w:rsidRDefault="00120BD6" w:rsidP="00120BD6">
      <w:pPr>
        <w:spacing w:line="360" w:lineRule="auto"/>
        <w:ind w:left="720"/>
        <w:rPr>
          <w:lang w:val="en-US"/>
        </w:rPr>
      </w:pPr>
    </w:p>
    <w:p w14:paraId="6AB1FBBA" w14:textId="241BDD67" w:rsidR="002F35E9" w:rsidRPr="00E66757" w:rsidRDefault="00B857CD" w:rsidP="002F35E9">
      <w:pPr>
        <w:spacing w:line="360" w:lineRule="auto"/>
        <w:rPr>
          <w:i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full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uk-UA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/>
                  <w:lang w:val="uk-UA"/>
                </w:rPr>
                <m:t>s</m:t>
              </m:r>
            </m:e>
          </m:d>
          <m:r>
            <w:rPr>
              <w:rFonts w:ascii="Cambria Math" w:hAnsi="Cambria Math"/>
              <w:lang w:val="uk-UA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uk-UA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lang w:val="uk-UA"/>
                </w:rPr>
                <m:t>S</m:t>
              </m:r>
            </m:den>
          </m:f>
          <m:r>
            <w:rPr>
              <w:rFonts w:ascii="Cambria Math" w:hAnsi="Cambria Math"/>
              <w:lang w:val="uk-UA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K</m:t>
              </m:r>
            </m:e>
            <m:sub>
              <m:r>
                <w:rPr>
                  <w:rFonts w:ascii="Cambria Math" w:hAnsi="Cambria Math"/>
                  <w:lang w:val="uk-UA"/>
                </w:rPr>
                <m:t>p</m:t>
              </m:r>
            </m:sub>
          </m:sSub>
          <m:r>
            <w:rPr>
              <w:rFonts w:ascii="Cambria Math" w:hAnsi="Cambria Math"/>
              <w:lang w:val="uk-UA"/>
            </w:rPr>
            <m:t xml:space="preserve">  </m:t>
          </m:r>
        </m:oMath>
      </m:oMathPara>
    </w:p>
    <w:p w14:paraId="7BE1163C" w14:textId="5F32A422" w:rsidR="002F35E9" w:rsidRDefault="002F35E9" w:rsidP="002F35E9">
      <w:pPr>
        <w:spacing w:line="360" w:lineRule="auto"/>
        <w:ind w:left="720"/>
        <w:jc w:val="center"/>
        <w:rPr>
          <w:lang w:val="uk-UA"/>
        </w:rPr>
      </w:pPr>
      <w:r>
        <w:rPr>
          <w:lang w:val="uk-UA"/>
        </w:rPr>
        <w:t>Відповідні умовні позначення</w:t>
      </w:r>
    </w:p>
    <w:p w14:paraId="5221F642" w14:textId="53BEB843" w:rsidR="00120BD6" w:rsidRDefault="00B857CD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zad</m:t>
            </m:r>
          </m:sub>
        </m:sSub>
        <m:r>
          <w:rPr>
            <w:rFonts w:ascii="Cambria Math" w:hAnsi="Cambria Math"/>
            <w:lang w:val="uk-UA"/>
          </w:rPr>
          <m:t>(t)</m:t>
        </m:r>
      </m:oMath>
      <w:r w:rsidR="00120BD6" w:rsidRPr="008D5080">
        <w:rPr>
          <w:rFonts w:eastAsiaTheme="minorEastAsia"/>
        </w:rPr>
        <w:t xml:space="preserve"> – </w:t>
      </w:r>
      <w:r w:rsidR="00120BD6">
        <w:rPr>
          <w:rFonts w:eastAsiaTheme="minorEastAsia"/>
          <w:lang w:val="uk-UA"/>
        </w:rPr>
        <w:t>задана величина</w:t>
      </w:r>
      <w:r w:rsidR="00120BD6" w:rsidRPr="00120BD6">
        <w:rPr>
          <w:lang w:val="uk-UA"/>
        </w:rPr>
        <w:t>.</w:t>
      </w:r>
    </w:p>
    <w:p w14:paraId="56AFCEFC" w14:textId="6E4F098E" w:rsidR="00120BD6" w:rsidRPr="00120BD6" w:rsidRDefault="00120BD6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w:r w:rsidRPr="00120BD6">
        <w:rPr>
          <w:rFonts w:eastAsiaTheme="minorEastAsia"/>
          <w:lang w:val="uk-UA"/>
        </w:rPr>
        <w:t>δ_</w:t>
      </w:r>
      <m:oMath>
        <m:r>
          <w:rPr>
            <w:rFonts w:ascii="Cambria Math" w:hAnsi="Cambria Math"/>
            <w:lang w:val="uk-UA"/>
          </w:rPr>
          <m:t>(t)</m:t>
        </m:r>
      </m:oMath>
      <w:r>
        <w:rPr>
          <w:rFonts w:eastAsiaTheme="minorEastAsia"/>
          <w:lang w:val="uk-UA"/>
        </w:rPr>
        <w:t xml:space="preserve"> – виміряне значення.</w:t>
      </w:r>
    </w:p>
    <w:p w14:paraId="378F066B" w14:textId="692E830C" w:rsidR="00120BD6" w:rsidRPr="00120BD6" w:rsidRDefault="00120BD6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r>
          <w:rPr>
            <w:rFonts w:ascii="Cambria Math" w:hAnsi="Cambria Math"/>
            <w:lang w:val="uk-UA"/>
          </w:rPr>
          <m:t>ε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– </w:t>
      </w:r>
      <w:r>
        <w:rPr>
          <w:rFonts w:eastAsiaTheme="minorEastAsia"/>
          <w:lang w:val="uk-UA"/>
        </w:rPr>
        <w:t>похибка керування.</w:t>
      </w:r>
    </w:p>
    <w:p w14:paraId="09E313FE" w14:textId="386643F1" w:rsidR="00120BD6" w:rsidRPr="00120BD6" w:rsidRDefault="00B857CD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К</m:t>
            </m:r>
          </m:e>
          <m:sub>
            <m:r>
              <w:rPr>
                <w:rFonts w:ascii="Cambria Math" w:hAnsi="Cambria Math"/>
                <w:lang w:val="uk-UA"/>
              </w:rPr>
              <m:t>y</m:t>
            </m:r>
          </m:sub>
        </m:sSub>
      </m:oMath>
      <w:r w:rsidR="00120BD6">
        <w:rPr>
          <w:rFonts w:eastAsiaTheme="minorEastAsia"/>
          <w:lang w:val="en-US"/>
        </w:rPr>
        <w:t xml:space="preserve"> – </w:t>
      </w:r>
      <w:r w:rsidR="00120BD6">
        <w:rPr>
          <w:rFonts w:eastAsiaTheme="minorEastAsia"/>
          <w:lang w:val="uk-UA"/>
        </w:rPr>
        <w:t>коеф підсилення.</w:t>
      </w:r>
    </w:p>
    <w:p w14:paraId="16595EAD" w14:textId="4649538F" w:rsidR="00120BD6" w:rsidRPr="00120BD6" w:rsidRDefault="00B857CD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c</m:t>
            </m:r>
          </m:sub>
        </m:sSub>
        <m:r>
          <w:rPr>
            <w:rFonts w:ascii="Cambria Math" w:eastAsiaTheme="minorEastAsia" w:hAnsi="Cambria Math"/>
            <w:lang w:val="uk-UA"/>
          </w:rPr>
          <m:t>(s)</m:t>
        </m:r>
      </m:oMath>
      <w:r w:rsidR="00120BD6">
        <w:rPr>
          <w:rFonts w:eastAsiaTheme="minorEastAsia"/>
          <w:lang w:val="uk-UA"/>
        </w:rPr>
        <w:t xml:space="preserve"> – </w:t>
      </w:r>
      <w:r w:rsidR="00120BD6">
        <w:rPr>
          <w:rFonts w:eastAsiaTheme="minorEastAsia"/>
          <w:lang w:val="en-US"/>
        </w:rPr>
        <w:t>PID</w:t>
      </w:r>
      <w:r w:rsidR="00120BD6">
        <w:rPr>
          <w:rFonts w:eastAsiaTheme="minorEastAsia"/>
          <w:lang w:val="uk-UA"/>
        </w:rPr>
        <w:t>.</w:t>
      </w:r>
    </w:p>
    <w:p w14:paraId="258FDE41" w14:textId="06177B15" w:rsidR="00120BD6" w:rsidRPr="00120BD6" w:rsidRDefault="00B857CD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 w:rsidR="00120BD6" w:rsidRPr="008D5080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uk-UA"/>
                  </w:rPr>
                  <m:t>К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m</m:t>
                </m:r>
              </m:sub>
            </m:sSub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s</m:t>
            </m:r>
            <m:r>
              <w:rPr>
                <w:rFonts w:ascii="Cambria Math" w:eastAsiaTheme="minorEastAsia" w:hAnsi="Cambria Math"/>
                <w:sz w:val="36"/>
                <w:szCs w:val="36"/>
              </w:rPr>
              <m:t>+1</m:t>
            </m:r>
          </m:den>
        </m:f>
      </m:oMath>
      <w:r w:rsidR="00120BD6" w:rsidRPr="008D5080">
        <w:rPr>
          <w:rFonts w:eastAsiaTheme="minorEastAsia"/>
          <w:sz w:val="36"/>
          <w:szCs w:val="36"/>
        </w:rPr>
        <w:t xml:space="preserve"> – </w:t>
      </w:r>
      <w:r w:rsidR="00120BD6">
        <w:rPr>
          <w:rFonts w:eastAsiaTheme="minorEastAsia"/>
          <w:szCs w:val="28"/>
          <w:lang w:val="uk-UA"/>
        </w:rPr>
        <w:t>мотор.</w:t>
      </w:r>
    </w:p>
    <w:p w14:paraId="2E0F06B9" w14:textId="2AD7818C" w:rsidR="00120BD6" w:rsidRPr="00120BD6" w:rsidRDefault="00B857CD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</m:oMath>
      <w:r w:rsidR="00120BD6" w:rsidRPr="008D5080">
        <w:rPr>
          <w:rFonts w:eastAsiaTheme="minorEastAsia"/>
        </w:rPr>
        <w:t xml:space="preserve"> – </w:t>
      </w:r>
      <w:r w:rsidR="00120BD6">
        <w:rPr>
          <w:rFonts w:eastAsiaTheme="minorEastAsia"/>
          <w:lang w:val="uk-UA"/>
        </w:rPr>
        <w:t>перетворювач в одиниці виходу.</w:t>
      </w:r>
    </w:p>
    <w:p w14:paraId="289196CD" w14:textId="433EBB96" w:rsidR="00120BD6" w:rsidRPr="008D5080" w:rsidRDefault="00B857CD" w:rsidP="00120BD6">
      <w:pPr>
        <w:pStyle w:val="ListParagraph"/>
        <w:numPr>
          <w:ilvl w:val="0"/>
          <w:numId w:val="20"/>
        </w:numPr>
        <w:spacing w:line="360" w:lineRule="auto"/>
        <w:rPr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oc</m:t>
            </m:r>
          </m:sub>
        </m:sSub>
        <m:r>
          <w:rPr>
            <w:rFonts w:ascii="Cambria Math" w:hAnsi="Cambria Math"/>
            <w:lang w:val="uk-UA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doc</m:t>
            </m:r>
          </m:sub>
        </m:sSub>
      </m:oMath>
      <w:r w:rsidR="00120BD6" w:rsidRPr="008D5080">
        <w:rPr>
          <w:rFonts w:eastAsiaTheme="minorEastAsia"/>
        </w:rPr>
        <w:t xml:space="preserve"> – </w:t>
      </w:r>
      <w:r w:rsidR="00120BD6">
        <w:rPr>
          <w:rFonts w:eastAsiaTheme="minorEastAsia"/>
          <w:lang w:val="uk-UA"/>
        </w:rPr>
        <w:t>коеф. Обробки сигналу зворотного зв</w:t>
      </w:r>
      <w:r w:rsidR="00120BD6">
        <w:rPr>
          <w:rFonts w:eastAsiaTheme="minorEastAsia"/>
          <w:lang w:val="en-US"/>
        </w:rPr>
        <w:t>’</w:t>
      </w:r>
      <w:r w:rsidR="00120BD6">
        <w:rPr>
          <w:rFonts w:eastAsiaTheme="minorEastAsia"/>
          <w:lang w:val="uk-UA"/>
        </w:rPr>
        <w:t>язку.</w:t>
      </w:r>
    </w:p>
    <w:p w14:paraId="12599095" w14:textId="77777777" w:rsidR="008D5080" w:rsidRDefault="008D5080" w:rsidP="008D5080">
      <w:pPr>
        <w:spacing w:line="360" w:lineRule="auto"/>
        <w:ind w:left="720"/>
        <w:rPr>
          <w:lang w:val="uk-UA"/>
        </w:rPr>
      </w:pPr>
    </w:p>
    <w:p w14:paraId="448584C4" w14:textId="77777777" w:rsidR="008D5080" w:rsidRDefault="008D5080" w:rsidP="008D5080">
      <w:pPr>
        <w:spacing w:line="360" w:lineRule="auto"/>
        <w:ind w:left="720"/>
        <w:rPr>
          <w:lang w:val="uk-UA"/>
        </w:rPr>
      </w:pPr>
    </w:p>
    <w:p w14:paraId="1B1DB9E9" w14:textId="77777777" w:rsidR="008D5080" w:rsidRDefault="008D5080" w:rsidP="008D5080">
      <w:pPr>
        <w:spacing w:line="360" w:lineRule="auto"/>
        <w:ind w:left="720"/>
        <w:rPr>
          <w:lang w:val="uk-UA"/>
        </w:rPr>
      </w:pPr>
    </w:p>
    <w:p w14:paraId="5035D880" w14:textId="362701C1" w:rsidR="008D5080" w:rsidRPr="00871AB9" w:rsidRDefault="008D5080" w:rsidP="008D5080">
      <w:pPr>
        <w:spacing w:line="360" w:lineRule="auto"/>
        <w:ind w:left="720"/>
        <w:rPr>
          <w:b/>
          <w:bCs/>
          <w:szCs w:val="28"/>
          <w:lang w:val="uk-UA"/>
        </w:rPr>
      </w:pPr>
      <w:r w:rsidRPr="00871AB9">
        <w:rPr>
          <w:b/>
          <w:bCs/>
          <w:lang w:val="uk-UA"/>
        </w:rPr>
        <w:lastRenderedPageBreak/>
        <w:t xml:space="preserve">       </w:t>
      </w:r>
      <w:r w:rsidR="000A7FD7" w:rsidRPr="00871AB9">
        <w:rPr>
          <w:b/>
          <w:bCs/>
          <w:lang w:val="uk-UA"/>
        </w:rPr>
        <w:t xml:space="preserve">   </w:t>
      </w:r>
      <w:r w:rsidRPr="00871AB9">
        <w:rPr>
          <w:b/>
          <w:bCs/>
          <w:szCs w:val="28"/>
          <w:lang w:val="uk-UA"/>
        </w:rPr>
        <w:t>О</w:t>
      </w:r>
      <w:r w:rsidR="000A7FD7" w:rsidRPr="00871AB9">
        <w:rPr>
          <w:b/>
          <w:bCs/>
          <w:szCs w:val="28"/>
          <w:lang w:val="uk-UA"/>
        </w:rPr>
        <w:t>ЗНАКИ МЕХАТРОННОГО МОДУЛЯ РОБОТА-ПИЛОСОСА</w:t>
      </w:r>
    </w:p>
    <w:p w14:paraId="7FF3610A" w14:textId="6B5E06EA" w:rsidR="00404AD2" w:rsidRPr="00404AD2" w:rsidRDefault="00404AD2" w:rsidP="008D5080">
      <w:pPr>
        <w:spacing w:line="360" w:lineRule="auto"/>
        <w:ind w:left="720"/>
        <w:rPr>
          <w:lang w:val="uk-UA"/>
        </w:rPr>
      </w:pPr>
      <w:r w:rsidRPr="00404AD2">
        <w:rPr>
          <w:lang w:val="uk-UA"/>
        </w:rPr>
        <w:t>1. Модулі руху та навігації (Механіка + Привод + Керування)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32"/>
        <w:gridCol w:w="3252"/>
        <w:gridCol w:w="3234"/>
      </w:tblGrid>
      <w:tr w:rsidR="008D5080" w:rsidRPr="008D5080" w14:paraId="40C3B645" w14:textId="77777777" w:rsidTr="008D5080">
        <w:tc>
          <w:tcPr>
            <w:tcW w:w="3446" w:type="dxa"/>
          </w:tcPr>
          <w:p w14:paraId="0925E65C" w14:textId="3215D101" w:rsidR="008D5080" w:rsidRPr="008D5080" w:rsidRDefault="008D5080" w:rsidP="008D5080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Компонент</w:t>
            </w:r>
          </w:p>
        </w:tc>
        <w:tc>
          <w:tcPr>
            <w:tcW w:w="3446" w:type="dxa"/>
          </w:tcPr>
          <w:p w14:paraId="0E03079B" w14:textId="65927C21" w:rsidR="008D5080" w:rsidRPr="008D5080" w:rsidRDefault="008D5080" w:rsidP="008D5080">
            <w:pPr>
              <w:tabs>
                <w:tab w:val="left" w:pos="2040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  <w:lang w:val="uk-UA"/>
              </w:rPr>
              <w:t xml:space="preserve">  </w:t>
            </w:r>
            <w:r w:rsidRPr="008D5080">
              <w:rPr>
                <w:rFonts w:cs="Times New Roman"/>
                <w:szCs w:val="28"/>
              </w:rPr>
              <w:t>Мехатронні ознаки</w:t>
            </w:r>
          </w:p>
        </w:tc>
        <w:tc>
          <w:tcPr>
            <w:tcW w:w="3446" w:type="dxa"/>
          </w:tcPr>
          <w:p w14:paraId="254770EB" w14:textId="34CD8E6B" w:rsidR="008D5080" w:rsidRPr="008D5080" w:rsidRDefault="008D5080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  <w:lang w:val="uk-UA"/>
              </w:rPr>
              <w:t xml:space="preserve">            </w:t>
            </w:r>
            <w:r w:rsidRPr="008D5080">
              <w:rPr>
                <w:rFonts w:cs="Times New Roman"/>
                <w:szCs w:val="28"/>
              </w:rPr>
              <w:t>Функція</w:t>
            </w:r>
          </w:p>
        </w:tc>
      </w:tr>
      <w:tr w:rsidR="008D5080" w:rsidRPr="008D5080" w14:paraId="4CE6F1E9" w14:textId="77777777" w:rsidTr="008D5080">
        <w:tc>
          <w:tcPr>
            <w:tcW w:w="3446" w:type="dxa"/>
          </w:tcPr>
          <w:p w14:paraId="2F34592C" w14:textId="7E707267" w:rsidR="008D5080" w:rsidRPr="008D5080" w:rsidRDefault="008D5080" w:rsidP="008D5080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Колісний модуль</w:t>
            </w:r>
          </w:p>
        </w:tc>
        <w:tc>
          <w:tcPr>
            <w:tcW w:w="3446" w:type="dxa"/>
          </w:tcPr>
          <w:p w14:paraId="064DBA3D" w14:textId="71C7888C" w:rsidR="008D5080" w:rsidRPr="008D5080" w:rsidRDefault="008D5080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Інтегрований привід, редуктор та сенсори (енкодери) в одному блоці.</w:t>
            </w:r>
          </w:p>
        </w:tc>
        <w:tc>
          <w:tcPr>
            <w:tcW w:w="3446" w:type="dxa"/>
          </w:tcPr>
          <w:p w14:paraId="42784499" w14:textId="311B0CCD" w:rsidR="008D5080" w:rsidRPr="008D5080" w:rsidRDefault="008D5080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Забезпечує точне лінійне та кутове переміщення, дозволяючи роботу дотримуватися заданого маршруту.</w:t>
            </w:r>
          </w:p>
          <w:p w14:paraId="6EEE740C" w14:textId="1AEC88FC" w:rsidR="008D5080" w:rsidRPr="008D5080" w:rsidRDefault="008D5080" w:rsidP="008D5080">
            <w:pPr>
              <w:tabs>
                <w:tab w:val="left" w:pos="1920"/>
              </w:tabs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  <w:lang w:val="uk-UA"/>
              </w:rPr>
              <w:tab/>
            </w:r>
          </w:p>
        </w:tc>
      </w:tr>
      <w:tr w:rsidR="008D5080" w:rsidRPr="008D5080" w14:paraId="2844191B" w14:textId="77777777" w:rsidTr="008D5080">
        <w:tc>
          <w:tcPr>
            <w:tcW w:w="3446" w:type="dxa"/>
          </w:tcPr>
          <w:p w14:paraId="52DB53BB" w14:textId="25F7A1A4" w:rsidR="008D5080" w:rsidRPr="008D5080" w:rsidRDefault="008D5080" w:rsidP="008D5080">
            <w:pPr>
              <w:spacing w:line="360" w:lineRule="auto"/>
              <w:ind w:firstLine="708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Енкодери</w:t>
            </w:r>
          </w:p>
        </w:tc>
        <w:tc>
          <w:tcPr>
            <w:tcW w:w="3446" w:type="dxa"/>
          </w:tcPr>
          <w:p w14:paraId="43280FD7" w14:textId="6D002D76" w:rsidR="008D5080" w:rsidRPr="008D5080" w:rsidRDefault="008D5080" w:rsidP="008D5080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Датчики, інтегровані в колеса або двигуни.</w:t>
            </w:r>
          </w:p>
        </w:tc>
        <w:tc>
          <w:tcPr>
            <w:tcW w:w="3446" w:type="dxa"/>
          </w:tcPr>
          <w:p w14:paraId="72F47BF3" w14:textId="106FC896" w:rsidR="008D5080" w:rsidRPr="008D5080" w:rsidRDefault="008D5080" w:rsidP="008D5080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Вимірюють пройдену відстань і швидкість обертання коліс, надаючи дані для керуючого алгоритму (наприклад, для формування карти).</w:t>
            </w:r>
          </w:p>
        </w:tc>
      </w:tr>
      <w:tr w:rsidR="008D5080" w:rsidRPr="008D5080" w14:paraId="408204C0" w14:textId="77777777" w:rsidTr="008D5080">
        <w:tc>
          <w:tcPr>
            <w:tcW w:w="3446" w:type="dxa"/>
          </w:tcPr>
          <w:p w14:paraId="5783F627" w14:textId="365E3C4E" w:rsidR="008D5080" w:rsidRPr="008D5080" w:rsidRDefault="008D5080" w:rsidP="008D5080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Лідар/Камера (SLAM)</w:t>
            </w:r>
          </w:p>
        </w:tc>
        <w:tc>
          <w:tcPr>
            <w:tcW w:w="3446" w:type="dxa"/>
          </w:tcPr>
          <w:p w14:paraId="7C870BBC" w14:textId="1B1A49F5" w:rsidR="008D5080" w:rsidRPr="008D5080" w:rsidRDefault="008D5080" w:rsidP="008D5080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</w:rPr>
              <w:t>Оптичний/лазерний сенсор, об'єднаний з програмним забезпеченням.</w:t>
            </w:r>
          </w:p>
        </w:tc>
        <w:tc>
          <w:tcPr>
            <w:tcW w:w="34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8"/>
            </w:tblGrid>
            <w:tr w:rsidR="008D5080" w:rsidRPr="008D5080" w14:paraId="64F25EE9" w14:textId="77777777" w:rsidTr="008D50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0EF1F" w14:textId="77777777" w:rsidR="008D5080" w:rsidRPr="008D5080" w:rsidRDefault="008D5080" w:rsidP="008D5080">
                  <w:pPr>
                    <w:spacing w:after="0" w:line="360" w:lineRule="auto"/>
                    <w:rPr>
                      <w:rFonts w:cs="Times New Roman"/>
                      <w:szCs w:val="28"/>
                      <w:lang w:val="uk-UA"/>
                    </w:rPr>
                  </w:pPr>
                  <w:r w:rsidRPr="008D5080">
                    <w:rPr>
                      <w:rFonts w:cs="Times New Roman"/>
                      <w:szCs w:val="28"/>
                      <w:lang w:val="uk-UA"/>
                    </w:rPr>
                    <w:t>Створює цифрову карту приміщення в реальному часі (одночасна локалізація та картографування), що є основою для інтелектуального керування маршрутом.</w:t>
                  </w:r>
                </w:p>
              </w:tc>
            </w:tr>
          </w:tbl>
          <w:p w14:paraId="41300B01" w14:textId="77777777" w:rsidR="008D5080" w:rsidRPr="008D5080" w:rsidRDefault="008D5080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8D5080">
              <w:rPr>
                <w:rFonts w:cs="Times New Roman"/>
                <w:szCs w:val="28"/>
                <w:lang w:val="uk-UA"/>
              </w:rPr>
              <w:t>Експортувати в Таблиці</w:t>
            </w:r>
          </w:p>
          <w:p w14:paraId="63DA15C5" w14:textId="77777777" w:rsidR="008D5080" w:rsidRPr="008D5080" w:rsidRDefault="008D5080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</w:p>
        </w:tc>
      </w:tr>
    </w:tbl>
    <w:p w14:paraId="3788DA2F" w14:textId="77777777" w:rsidR="008D5080" w:rsidRDefault="008D5080" w:rsidP="008D5080">
      <w:pPr>
        <w:spacing w:line="360" w:lineRule="auto"/>
        <w:ind w:left="720"/>
        <w:rPr>
          <w:lang w:val="uk-UA"/>
        </w:rPr>
      </w:pPr>
    </w:p>
    <w:p w14:paraId="1864B9C1" w14:textId="77777777" w:rsidR="00DE4E1C" w:rsidRDefault="00DE4E1C" w:rsidP="008D5080">
      <w:pPr>
        <w:spacing w:line="360" w:lineRule="auto"/>
        <w:ind w:left="720"/>
        <w:rPr>
          <w:lang w:val="uk-UA"/>
        </w:rPr>
      </w:pPr>
    </w:p>
    <w:p w14:paraId="32442DFE" w14:textId="77777777" w:rsidR="00DE4E1C" w:rsidRDefault="00DE4E1C" w:rsidP="008D5080">
      <w:pPr>
        <w:spacing w:line="360" w:lineRule="auto"/>
        <w:ind w:left="720"/>
        <w:rPr>
          <w:lang w:val="uk-UA"/>
        </w:rPr>
      </w:pPr>
    </w:p>
    <w:p w14:paraId="7585FF6B" w14:textId="6B36D988" w:rsidR="00404AD2" w:rsidRDefault="00404AD2" w:rsidP="008D5080">
      <w:pPr>
        <w:spacing w:line="360" w:lineRule="auto"/>
        <w:ind w:left="720"/>
        <w:rPr>
          <w:lang w:val="uk-UA"/>
        </w:rPr>
      </w:pPr>
      <w:r w:rsidRPr="00404AD2">
        <w:lastRenderedPageBreak/>
        <w:t>2. Модуль очищення (Механіка + Привод + Електроніка)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82"/>
        <w:gridCol w:w="3168"/>
        <w:gridCol w:w="3168"/>
      </w:tblGrid>
      <w:tr w:rsidR="00404AD2" w:rsidRPr="00404AD2" w14:paraId="651EB580" w14:textId="77777777" w:rsidTr="00404AD2">
        <w:tc>
          <w:tcPr>
            <w:tcW w:w="3282" w:type="dxa"/>
          </w:tcPr>
          <w:p w14:paraId="4812FD84" w14:textId="2DE2507F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 xml:space="preserve">           </w:t>
            </w:r>
            <w:r w:rsidRPr="00404AD2">
              <w:rPr>
                <w:rFonts w:cs="Times New Roman"/>
                <w:szCs w:val="28"/>
              </w:rPr>
              <w:t>Компонент</w:t>
            </w:r>
          </w:p>
        </w:tc>
        <w:tc>
          <w:tcPr>
            <w:tcW w:w="3168" w:type="dxa"/>
          </w:tcPr>
          <w:p w14:paraId="1B9499B5" w14:textId="003C3759" w:rsidR="00404AD2" w:rsidRPr="00404AD2" w:rsidRDefault="00404AD2" w:rsidP="00404AD2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 xml:space="preserve">  </w:t>
            </w:r>
            <w:r w:rsidRPr="00404AD2">
              <w:rPr>
                <w:rFonts w:cs="Times New Roman"/>
                <w:szCs w:val="28"/>
              </w:rPr>
              <w:t>Мехатронні ознаки</w:t>
            </w:r>
          </w:p>
        </w:tc>
        <w:tc>
          <w:tcPr>
            <w:tcW w:w="3168" w:type="dxa"/>
          </w:tcPr>
          <w:p w14:paraId="2ED965AF" w14:textId="7D2712E3" w:rsidR="00404AD2" w:rsidRPr="00404AD2" w:rsidRDefault="00404AD2" w:rsidP="00404AD2">
            <w:pPr>
              <w:spacing w:line="36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Функція</w:t>
            </w:r>
          </w:p>
        </w:tc>
      </w:tr>
      <w:tr w:rsidR="00404AD2" w:rsidRPr="00404AD2" w14:paraId="1AB1E4CF" w14:textId="77777777" w:rsidTr="00404AD2">
        <w:tc>
          <w:tcPr>
            <w:tcW w:w="3282" w:type="dxa"/>
          </w:tcPr>
          <w:p w14:paraId="6625E1EA" w14:textId="7D7E0E18" w:rsidR="00404AD2" w:rsidRPr="00404AD2" w:rsidRDefault="00404AD2" w:rsidP="00404AD2">
            <w:pPr>
              <w:tabs>
                <w:tab w:val="left" w:pos="2055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Колісний модуль</w:t>
            </w:r>
          </w:p>
        </w:tc>
        <w:tc>
          <w:tcPr>
            <w:tcW w:w="3168" w:type="dxa"/>
          </w:tcPr>
          <w:p w14:paraId="5658B5DB" w14:textId="01EA5CC6" w:rsidR="00404AD2" w:rsidRPr="00404AD2" w:rsidRDefault="00404AD2" w:rsidP="00404AD2">
            <w:pPr>
              <w:tabs>
                <w:tab w:val="left" w:pos="930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>Інтегрований привід, редуктор та сенсори (енкодери) в одному блоці.</w:t>
            </w:r>
            <w:r w:rsidRPr="00404AD2">
              <w:rPr>
                <w:rFonts w:cs="Times New Roman"/>
                <w:szCs w:val="28"/>
                <w:lang w:val="uk-UA"/>
              </w:rPr>
              <w:tab/>
            </w:r>
          </w:p>
        </w:tc>
        <w:tc>
          <w:tcPr>
            <w:tcW w:w="3168" w:type="dxa"/>
          </w:tcPr>
          <w:p w14:paraId="24458952" w14:textId="11F5B695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Забезпечує точне лінійне та кутове переміщення, дозволяючи роботу дотримуватися заданого маршруту.</w:t>
            </w:r>
          </w:p>
        </w:tc>
      </w:tr>
      <w:tr w:rsidR="00404AD2" w:rsidRPr="00404AD2" w14:paraId="2AC11952" w14:textId="77777777" w:rsidTr="00404AD2">
        <w:tc>
          <w:tcPr>
            <w:tcW w:w="3282" w:type="dxa"/>
          </w:tcPr>
          <w:p w14:paraId="35A3A0C2" w14:textId="50916A27" w:rsidR="00404AD2" w:rsidRPr="00404AD2" w:rsidRDefault="00404AD2" w:rsidP="00404AD2">
            <w:pPr>
              <w:spacing w:line="360" w:lineRule="auto"/>
              <w:ind w:right="560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Енкодери</w:t>
            </w:r>
          </w:p>
        </w:tc>
        <w:tc>
          <w:tcPr>
            <w:tcW w:w="3168" w:type="dxa"/>
          </w:tcPr>
          <w:p w14:paraId="615AF7DC" w14:textId="265F9596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Датчики, інтегровані в колеса або двигуни.</w:t>
            </w:r>
          </w:p>
        </w:tc>
        <w:tc>
          <w:tcPr>
            <w:tcW w:w="3168" w:type="dxa"/>
          </w:tcPr>
          <w:p w14:paraId="79E39466" w14:textId="5932B5DF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>Вимірюють пройдену відстань і швидкість обертання коліс, надаючи дані для керуючого алгоритму (наприклад, для формування карти).</w:t>
            </w:r>
          </w:p>
        </w:tc>
      </w:tr>
      <w:tr w:rsidR="00404AD2" w:rsidRPr="00404AD2" w14:paraId="58AD2210" w14:textId="77777777" w:rsidTr="00404AD2">
        <w:tc>
          <w:tcPr>
            <w:tcW w:w="3282" w:type="dxa"/>
          </w:tcPr>
          <w:p w14:paraId="4CF539D4" w14:textId="29FDF1F8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Лідар/Камера (SLAM)</w:t>
            </w:r>
          </w:p>
        </w:tc>
        <w:tc>
          <w:tcPr>
            <w:tcW w:w="3168" w:type="dxa"/>
          </w:tcPr>
          <w:p w14:paraId="76B84817" w14:textId="1C280D1D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Оптичний/лазерний сенсор, об'єднаний з програмним забезпеченням.</w:t>
            </w:r>
          </w:p>
        </w:tc>
        <w:tc>
          <w:tcPr>
            <w:tcW w:w="3168" w:type="dxa"/>
          </w:tcPr>
          <w:p w14:paraId="05C3E971" w14:textId="6859111B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Створює цифрову карту приміщення в реальному часі (одночасна локалізація та картографування), що є основою для інтелектуального керування маршрутом</w:t>
            </w:r>
          </w:p>
          <w:p w14:paraId="16B27E8A" w14:textId="77777777" w:rsidR="00404AD2" w:rsidRPr="00404AD2" w:rsidRDefault="00404AD2" w:rsidP="00404AD2">
            <w:pPr>
              <w:ind w:firstLine="708"/>
              <w:rPr>
                <w:rFonts w:cs="Times New Roman"/>
                <w:szCs w:val="28"/>
                <w:lang w:val="uk-UA"/>
              </w:rPr>
            </w:pPr>
          </w:p>
        </w:tc>
      </w:tr>
    </w:tbl>
    <w:p w14:paraId="2FD984AA" w14:textId="77777777" w:rsidR="00404AD2" w:rsidRDefault="00404AD2" w:rsidP="008D5080">
      <w:pPr>
        <w:spacing w:line="360" w:lineRule="auto"/>
        <w:ind w:left="720"/>
        <w:rPr>
          <w:lang w:val="uk-UA"/>
        </w:rPr>
      </w:pPr>
    </w:p>
    <w:p w14:paraId="6A7707EE" w14:textId="77777777" w:rsidR="00DE4E1C" w:rsidRDefault="00DE4E1C" w:rsidP="008D5080">
      <w:pPr>
        <w:spacing w:line="360" w:lineRule="auto"/>
        <w:ind w:left="720"/>
        <w:rPr>
          <w:lang w:val="uk-UA"/>
        </w:rPr>
      </w:pPr>
    </w:p>
    <w:p w14:paraId="6342A85D" w14:textId="77777777" w:rsidR="00DE4E1C" w:rsidRDefault="00DE4E1C" w:rsidP="008D5080">
      <w:pPr>
        <w:spacing w:line="360" w:lineRule="auto"/>
        <w:ind w:left="720"/>
        <w:rPr>
          <w:lang w:val="uk-UA"/>
        </w:rPr>
      </w:pPr>
    </w:p>
    <w:p w14:paraId="6C332BDD" w14:textId="77777777" w:rsidR="00DE4E1C" w:rsidRDefault="00DE4E1C" w:rsidP="008D5080">
      <w:pPr>
        <w:spacing w:line="360" w:lineRule="auto"/>
        <w:ind w:left="720"/>
        <w:rPr>
          <w:lang w:val="uk-UA"/>
        </w:rPr>
      </w:pPr>
    </w:p>
    <w:p w14:paraId="1EEAA814" w14:textId="77777777" w:rsidR="00DE4E1C" w:rsidRDefault="00DE4E1C" w:rsidP="008D5080">
      <w:pPr>
        <w:spacing w:line="360" w:lineRule="auto"/>
        <w:ind w:left="720"/>
        <w:rPr>
          <w:lang w:val="uk-UA"/>
        </w:rPr>
      </w:pPr>
    </w:p>
    <w:p w14:paraId="3ADADD9A" w14:textId="0226A092" w:rsidR="00404AD2" w:rsidRDefault="00404AD2" w:rsidP="008D5080">
      <w:pPr>
        <w:spacing w:line="360" w:lineRule="auto"/>
        <w:ind w:left="720"/>
        <w:rPr>
          <w:lang w:val="uk-UA"/>
        </w:rPr>
      </w:pPr>
      <w:r w:rsidRPr="00404AD2">
        <w:rPr>
          <w:lang w:val="uk-UA"/>
        </w:rPr>
        <w:lastRenderedPageBreak/>
        <w:t>3. Сенсорний та Керуючий Модуль (Електроніка + Керування)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18"/>
        <w:gridCol w:w="3144"/>
        <w:gridCol w:w="3156"/>
      </w:tblGrid>
      <w:tr w:rsidR="00404AD2" w:rsidRPr="00404AD2" w14:paraId="4DE2D6FF" w14:textId="77777777" w:rsidTr="00404AD2">
        <w:tc>
          <w:tcPr>
            <w:tcW w:w="3446" w:type="dxa"/>
          </w:tcPr>
          <w:p w14:paraId="751A747D" w14:textId="108F744D" w:rsidR="00404AD2" w:rsidRPr="00404AD2" w:rsidRDefault="00404AD2" w:rsidP="00404AD2">
            <w:pPr>
              <w:tabs>
                <w:tab w:val="left" w:pos="2010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 xml:space="preserve">       </w:t>
            </w:r>
            <w:r w:rsidRPr="00404AD2">
              <w:rPr>
                <w:rFonts w:cs="Times New Roman"/>
                <w:szCs w:val="28"/>
              </w:rPr>
              <w:t>Компонент</w:t>
            </w:r>
          </w:p>
        </w:tc>
        <w:tc>
          <w:tcPr>
            <w:tcW w:w="3446" w:type="dxa"/>
          </w:tcPr>
          <w:p w14:paraId="12F3E456" w14:textId="04230937" w:rsidR="00404AD2" w:rsidRPr="00404AD2" w:rsidRDefault="00404AD2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 xml:space="preserve">    </w:t>
            </w:r>
            <w:r w:rsidRPr="00404AD2">
              <w:rPr>
                <w:rFonts w:cs="Times New Roman"/>
                <w:szCs w:val="28"/>
              </w:rPr>
              <w:t>Мехатронні ознаки</w:t>
            </w:r>
          </w:p>
        </w:tc>
        <w:tc>
          <w:tcPr>
            <w:tcW w:w="3446" w:type="dxa"/>
          </w:tcPr>
          <w:p w14:paraId="318B73B6" w14:textId="44570A15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 xml:space="preserve">         </w:t>
            </w:r>
            <w:r w:rsidRPr="00404AD2">
              <w:rPr>
                <w:rFonts w:cs="Times New Roman"/>
                <w:szCs w:val="28"/>
              </w:rPr>
              <w:t>Функція</w:t>
            </w:r>
          </w:p>
        </w:tc>
      </w:tr>
      <w:tr w:rsidR="00404AD2" w:rsidRPr="00404AD2" w14:paraId="4ECC3E1F" w14:textId="77777777" w:rsidTr="00404AD2">
        <w:tc>
          <w:tcPr>
            <w:tcW w:w="3446" w:type="dxa"/>
          </w:tcPr>
          <w:p w14:paraId="125ED23A" w14:textId="18C48459" w:rsidR="00404AD2" w:rsidRPr="00404AD2" w:rsidRDefault="00404AD2" w:rsidP="00404AD2">
            <w:pPr>
              <w:tabs>
                <w:tab w:val="left" w:pos="1020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Сенсори зіткнення</w:t>
            </w:r>
          </w:p>
        </w:tc>
        <w:tc>
          <w:tcPr>
            <w:tcW w:w="3446" w:type="dxa"/>
          </w:tcPr>
          <w:p w14:paraId="5AB3A986" w14:textId="1586540F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>Інтегровані механічні або інфрачервоні датчики.</w:t>
            </w:r>
          </w:p>
        </w:tc>
        <w:tc>
          <w:tcPr>
            <w:tcW w:w="3446" w:type="dxa"/>
          </w:tcPr>
          <w:p w14:paraId="7C685F7D" w14:textId="04B9CDE1" w:rsidR="00404AD2" w:rsidRPr="00404AD2" w:rsidRDefault="00404AD2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Виявляють фізичні перешкоди, подаючи сигнал на керуючий процесор для негайної зміни напрямку руху.</w:t>
            </w:r>
          </w:p>
          <w:p w14:paraId="397B6B32" w14:textId="77777777" w:rsidR="00404AD2" w:rsidRPr="00404AD2" w:rsidRDefault="00404AD2" w:rsidP="00404AD2">
            <w:pPr>
              <w:ind w:firstLine="708"/>
              <w:rPr>
                <w:rFonts w:cs="Times New Roman"/>
                <w:szCs w:val="28"/>
                <w:lang w:val="uk-UA"/>
              </w:rPr>
            </w:pPr>
          </w:p>
        </w:tc>
      </w:tr>
      <w:tr w:rsidR="00404AD2" w:rsidRPr="00404AD2" w14:paraId="0D7E89A6" w14:textId="77777777" w:rsidTr="00404AD2">
        <w:tc>
          <w:tcPr>
            <w:tcW w:w="3446" w:type="dxa"/>
          </w:tcPr>
          <w:p w14:paraId="0C7806C1" w14:textId="254FDC03" w:rsidR="00404AD2" w:rsidRPr="00404AD2" w:rsidRDefault="00404AD2" w:rsidP="00404AD2">
            <w:pPr>
              <w:tabs>
                <w:tab w:val="left" w:pos="2265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Сенсори перепаду висот</w:t>
            </w:r>
            <w:r w:rsidRPr="00404AD2">
              <w:rPr>
                <w:rFonts w:cs="Times New Roman"/>
                <w:szCs w:val="28"/>
                <w:lang w:val="uk-UA"/>
              </w:rPr>
              <w:t>и</w:t>
            </w:r>
          </w:p>
        </w:tc>
        <w:tc>
          <w:tcPr>
            <w:tcW w:w="3446" w:type="dxa"/>
          </w:tcPr>
          <w:p w14:paraId="73A7C545" w14:textId="142C7839" w:rsidR="00404AD2" w:rsidRPr="00404AD2" w:rsidRDefault="00404AD2" w:rsidP="00404AD2">
            <w:pPr>
              <w:tabs>
                <w:tab w:val="left" w:pos="2265"/>
              </w:tabs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Інфрачервоні датчики, розташовані знизу.</w:t>
            </w:r>
          </w:p>
        </w:tc>
        <w:tc>
          <w:tcPr>
            <w:tcW w:w="3446" w:type="dxa"/>
          </w:tcPr>
          <w:p w14:paraId="0647D9E3" w14:textId="4DCAEF69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Виявляють сходинки та обриви, надсилаючи сигнал контролеру для зупинки або зміни маршруту, запобігаючи падінню.</w:t>
            </w:r>
          </w:p>
        </w:tc>
      </w:tr>
      <w:tr w:rsidR="00404AD2" w:rsidRPr="00404AD2" w14:paraId="1A555238" w14:textId="77777777" w:rsidTr="00404AD2">
        <w:tc>
          <w:tcPr>
            <w:tcW w:w="3446" w:type="dxa"/>
          </w:tcPr>
          <w:p w14:paraId="4A7350EA" w14:textId="48F61733" w:rsidR="00404AD2" w:rsidRPr="00404AD2" w:rsidRDefault="00404AD2" w:rsidP="00404AD2">
            <w:pPr>
              <w:spacing w:line="360" w:lineRule="auto"/>
              <w:ind w:right="560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</w:rPr>
              <w:t>Мікроконтролер (MCU)</w:t>
            </w:r>
          </w:p>
        </w:tc>
        <w:tc>
          <w:tcPr>
            <w:tcW w:w="3446" w:type="dxa"/>
          </w:tcPr>
          <w:p w14:paraId="44F3EFE8" w14:textId="6CDBC217" w:rsidR="00404AD2" w:rsidRPr="00404AD2" w:rsidRDefault="00404AD2" w:rsidP="00404AD2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>Центральний процесор, що виконує алгоритми керування.</w:t>
            </w:r>
          </w:p>
        </w:tc>
        <w:tc>
          <w:tcPr>
            <w:tcW w:w="3446" w:type="dxa"/>
          </w:tcPr>
          <w:p w14:paraId="246B614D" w14:textId="1D41712B" w:rsidR="00404AD2" w:rsidRPr="00404AD2" w:rsidRDefault="00404AD2" w:rsidP="008D5080">
            <w:pPr>
              <w:spacing w:line="360" w:lineRule="auto"/>
              <w:rPr>
                <w:rFonts w:cs="Times New Roman"/>
                <w:szCs w:val="28"/>
                <w:lang w:val="uk-UA"/>
              </w:rPr>
            </w:pPr>
            <w:r w:rsidRPr="00404AD2">
              <w:rPr>
                <w:rFonts w:cs="Times New Roman"/>
                <w:szCs w:val="28"/>
                <w:lang w:val="uk-UA"/>
              </w:rPr>
              <w:t xml:space="preserve">Обробляє всі дані від сенсорів (навігація, щітки, забруднення) і в реальному часі віддає команди на приводи (колеса, щітки, вентилятор). </w:t>
            </w:r>
            <w:r w:rsidRPr="00404AD2">
              <w:rPr>
                <w:rFonts w:cs="Times New Roman"/>
                <w:szCs w:val="28"/>
              </w:rPr>
              <w:t>Це є серцем мехатронного керування.</w:t>
            </w:r>
          </w:p>
          <w:p w14:paraId="5D477B62" w14:textId="77777777" w:rsidR="00404AD2" w:rsidRPr="00404AD2" w:rsidRDefault="00404AD2" w:rsidP="00404AD2">
            <w:pPr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</w:tbl>
    <w:p w14:paraId="678D5EBD" w14:textId="2EFC4098" w:rsidR="000800B0" w:rsidRDefault="000800B0" w:rsidP="00E66757">
      <w:pPr>
        <w:rPr>
          <w:rFonts w:eastAsiaTheme="minorEastAsia"/>
          <w:lang w:val="uk-UA"/>
        </w:rPr>
      </w:pPr>
    </w:p>
    <w:p w14:paraId="1CB9B637" w14:textId="0AF15BF6" w:rsidR="00404AD2" w:rsidRDefault="00404AD2" w:rsidP="00404AD2">
      <w:pPr>
        <w:spacing w:line="360" w:lineRule="auto"/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t xml:space="preserve">         </w:t>
      </w:r>
      <w:r w:rsidRPr="00404AD2">
        <w:rPr>
          <w:rFonts w:eastAsiaTheme="minorEastAsia"/>
          <w:lang w:val="uk-UA"/>
        </w:rPr>
        <w:t>Таким чином, робот-пилосос є типовою мехатронною системою, де жодна частина не може функціонувати ефективно без інших: механізм рухається лише завдяки електроніці, а електроніка керує механізмом на основі даних, отриманих від сенсорів.</w:t>
      </w:r>
    </w:p>
    <w:p w14:paraId="11EAEA76" w14:textId="77777777" w:rsidR="008336FE" w:rsidRDefault="008336FE" w:rsidP="00404AD2">
      <w:pPr>
        <w:spacing w:line="360" w:lineRule="auto"/>
        <w:rPr>
          <w:rFonts w:eastAsiaTheme="minorEastAsia"/>
          <w:lang w:val="uk-UA"/>
        </w:rPr>
      </w:pPr>
    </w:p>
    <w:p w14:paraId="0E423160" w14:textId="1885DBB6" w:rsidR="008336FE" w:rsidRPr="00871AB9" w:rsidRDefault="00E0438D" w:rsidP="00404AD2">
      <w:pPr>
        <w:spacing w:line="360" w:lineRule="auto"/>
        <w:rPr>
          <w:rFonts w:eastAsiaTheme="minorEastAsia"/>
          <w:b/>
          <w:bCs/>
          <w:szCs w:val="28"/>
          <w:lang w:val="uk-UA"/>
        </w:rPr>
      </w:pPr>
      <w:r>
        <w:rPr>
          <w:rFonts w:eastAsiaTheme="minorEastAsia"/>
          <w:lang w:val="uk-UA"/>
        </w:rPr>
        <w:lastRenderedPageBreak/>
        <w:t xml:space="preserve">                                   </w:t>
      </w:r>
      <w:r w:rsidRPr="00871AB9">
        <w:rPr>
          <w:rFonts w:eastAsiaTheme="minorEastAsia"/>
          <w:b/>
          <w:bCs/>
          <w:szCs w:val="28"/>
          <w:lang w:val="uk-UA"/>
        </w:rPr>
        <w:t>Датчики інформації у робота-пилососа</w:t>
      </w:r>
    </w:p>
    <w:p w14:paraId="16FCBDD6" w14:textId="1818CCA8" w:rsidR="00E0438D" w:rsidRPr="00E0438D" w:rsidRDefault="00E0438D" w:rsidP="00E0438D">
      <w:pPr>
        <w:spacing w:line="360" w:lineRule="auto"/>
        <w:rPr>
          <w:rFonts w:eastAsiaTheme="minorEastAsia" w:cs="Times New Roman"/>
          <w:szCs w:val="28"/>
          <w:lang w:val="uk-UA"/>
        </w:rPr>
      </w:pPr>
      <w:r>
        <w:rPr>
          <w:rFonts w:eastAsiaTheme="minorEastAsia" w:cs="Times New Roman"/>
          <w:szCs w:val="28"/>
          <w:lang w:val="uk-UA"/>
        </w:rPr>
        <w:t xml:space="preserve">           </w:t>
      </w:r>
      <w:r w:rsidRPr="00E0438D">
        <w:rPr>
          <w:rFonts w:eastAsiaTheme="minorEastAsia" w:cs="Times New Roman"/>
          <w:szCs w:val="28"/>
          <w:lang w:val="uk-UA"/>
        </w:rPr>
        <w:t>У сучасних роботів-пилососів використовується широкий спектр сенсорів для навігації, уникнення перешкод і виконання завдань прибирання.</w:t>
      </w:r>
    </w:p>
    <w:p w14:paraId="790B6CF1" w14:textId="77777777" w:rsidR="00E0438D" w:rsidRPr="00E0438D" w:rsidRDefault="00E0438D" w:rsidP="00E0438D">
      <w:p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Ось основні типи сенсорів, які можна знайти в роботі-пилососі:</w:t>
      </w:r>
    </w:p>
    <w:p w14:paraId="465F4E37" w14:textId="7272ABD9" w:rsidR="00E0438D" w:rsidRPr="00E0438D" w:rsidRDefault="00E0438D" w:rsidP="00E0438D">
      <w:pPr>
        <w:spacing w:line="360" w:lineRule="auto"/>
        <w:rPr>
          <w:rFonts w:asciiTheme="minorHAnsi" w:eastAsiaTheme="minorEastAsia" w:hAnsiTheme="minorHAnsi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 xml:space="preserve">1. Сенсори навігації та картографування (Мапування) </w:t>
      </w:r>
    </w:p>
    <w:p w14:paraId="514866C7" w14:textId="77777777" w:rsidR="00E0438D" w:rsidRPr="00E0438D" w:rsidRDefault="00E0438D" w:rsidP="00E0438D">
      <w:p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Ці сенсори дозволяють роботу будувати карту приміщення, визначати своє місцезнаходження та планувати оптимальний маршрут прибирання.</w:t>
      </w:r>
    </w:p>
    <w:p w14:paraId="619BAF1E" w14:textId="77777777" w:rsidR="00E0438D" w:rsidRPr="00E0438D" w:rsidRDefault="00E0438D" w:rsidP="00E0438D">
      <w:pPr>
        <w:numPr>
          <w:ilvl w:val="0"/>
          <w:numId w:val="22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Лазерний далекомір (LiDAR - Light Detection and Ranging): Це, мабуть, найважливіший сенсор для висококласних моделей. LiDAR обертається, випускаючи лазерні промені для точного вимірювання відстані до стін і об'єктів. Це дозволяє роботу будувати точну карту приміщення та ефективно орієнтуватися навіть у темряві.</w:t>
      </w:r>
    </w:p>
    <w:p w14:paraId="2C99EF09" w14:textId="77777777" w:rsidR="00E0438D" w:rsidRPr="00E0438D" w:rsidRDefault="00E0438D" w:rsidP="00E0438D">
      <w:pPr>
        <w:numPr>
          <w:ilvl w:val="0"/>
          <w:numId w:val="22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Оптичний датчик візуальної навігації (V-SLAM - Visual Simultaneous Localization and Mapping): Камера, розташована зверху робота, робить знімки стелі та орієнтирів. Програмне забезпечення використовує ці зображення для визначення місця розташування та відстеження пройденого шляху.</w:t>
      </w:r>
    </w:p>
    <w:p w14:paraId="2873FDA5" w14:textId="77777777" w:rsidR="00E0438D" w:rsidRPr="00E0438D" w:rsidRDefault="00E0438D" w:rsidP="00E0438D">
      <w:pPr>
        <w:numPr>
          <w:ilvl w:val="0"/>
          <w:numId w:val="22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Інерційний вимірювальний блок (IMU - Inertial Measurement Unit): Включає акселерометр і гіроскоп. Використовується для відстеження швидкості, прискорення та зміни кута (напрямку) руху.</w:t>
      </w:r>
    </w:p>
    <w:p w14:paraId="04D66076" w14:textId="416C4A7E" w:rsidR="00E0438D" w:rsidRPr="00E0438D" w:rsidRDefault="00E0438D" w:rsidP="00E0438D">
      <w:pPr>
        <w:spacing w:line="360" w:lineRule="auto"/>
        <w:rPr>
          <w:rFonts w:asciiTheme="minorHAnsi" w:eastAsiaTheme="minorEastAsia" w:hAnsiTheme="minorHAnsi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 xml:space="preserve">2. Сенсори уникнення перешкод і зіткнень </w:t>
      </w:r>
    </w:p>
    <w:p w14:paraId="2F3F4737" w14:textId="77777777" w:rsidR="00E0438D" w:rsidRPr="00E0438D" w:rsidRDefault="00E0438D" w:rsidP="00E0438D">
      <w:p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Ці сенсори відповідають за безпеку руху та запобігання пошкодженню робота і меблів.</w:t>
      </w:r>
    </w:p>
    <w:p w14:paraId="299BD33C" w14:textId="4AD605EC" w:rsidR="00E0438D" w:rsidRPr="00E0438D" w:rsidRDefault="00E0438D" w:rsidP="00E0438D">
      <w:pPr>
        <w:numPr>
          <w:ilvl w:val="0"/>
          <w:numId w:val="23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Інфрачервоні (ІЧ) датчики наближення (Proximity Sensors): Розташовані по периметру бампера. Випромінюють інфрачервоне світло і вимірюють час його повернення, щоб визначити відстань до перешкоди (стіни, ніжки стільця) і уповільнити рух перед зіткненням.</w:t>
      </w:r>
      <w:r w:rsidR="004E28B9">
        <w:rPr>
          <w:rFonts w:eastAsiaTheme="minorEastAsia" w:cs="Times New Roman"/>
          <w:szCs w:val="28"/>
          <w:lang w:val="uk-UA"/>
        </w:rPr>
        <w:t>(Рис.4)</w:t>
      </w:r>
    </w:p>
    <w:p w14:paraId="5A037EDC" w14:textId="77777777" w:rsidR="00E0438D" w:rsidRPr="00E0438D" w:rsidRDefault="00E0438D" w:rsidP="00E0438D">
      <w:pPr>
        <w:numPr>
          <w:ilvl w:val="0"/>
          <w:numId w:val="23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lastRenderedPageBreak/>
        <w:t>Контактний (механічний) бампер: Якщо ІЧ-датчики не спрацювали, фізичний бампер спрацьовує при зіткненні, посилаючи сигнал про необхідність змінити напрямок.</w:t>
      </w:r>
    </w:p>
    <w:p w14:paraId="5326A47F" w14:textId="77777777" w:rsidR="00E0438D" w:rsidRPr="00E0438D" w:rsidRDefault="00E0438D" w:rsidP="00E0438D">
      <w:pPr>
        <w:numPr>
          <w:ilvl w:val="0"/>
          <w:numId w:val="23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Ультразвукові датчики: Використовуються деякими моделями для виявлення прозорих або скляних об'єктів, які ІЧ-датчики можуть пропустити.</w:t>
      </w:r>
    </w:p>
    <w:p w14:paraId="0C818F88" w14:textId="575A61F1" w:rsidR="00E0438D" w:rsidRPr="00E0438D" w:rsidRDefault="00E0438D" w:rsidP="00E0438D">
      <w:pPr>
        <w:spacing w:line="360" w:lineRule="auto"/>
        <w:rPr>
          <w:rFonts w:asciiTheme="minorHAnsi" w:eastAsiaTheme="minorEastAsia" w:hAnsiTheme="minorHAnsi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 xml:space="preserve">3. Сенсори безпеки та переміщення по поверхні </w:t>
      </w:r>
    </w:p>
    <w:p w14:paraId="616BFD64" w14:textId="77777777" w:rsidR="00E0438D" w:rsidRPr="00E0438D" w:rsidRDefault="00E0438D" w:rsidP="00E0438D">
      <w:p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Ці сенсори забезпечують безпеку робота при роботі на різних поверхнях і біля сходів.</w:t>
      </w:r>
    </w:p>
    <w:p w14:paraId="06E4CCE2" w14:textId="4FCA5098" w:rsidR="00E0438D" w:rsidRPr="00E0438D" w:rsidRDefault="00E0438D" w:rsidP="00E0438D">
      <w:pPr>
        <w:numPr>
          <w:ilvl w:val="0"/>
          <w:numId w:val="24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Датчики перепаду висоти ("Сходи"): Розташовані на нижній частині робота. Використовують інфрачервоне випромінювання, щоб виявити край (обрив), наприклад, сходинки або високий поріг, і запобігти падінню.</w:t>
      </w:r>
      <w:r w:rsidR="004E28B9">
        <w:rPr>
          <w:rFonts w:eastAsiaTheme="minorEastAsia" w:cs="Times New Roman"/>
          <w:szCs w:val="28"/>
          <w:lang w:val="uk-UA"/>
        </w:rPr>
        <w:t>(Рис.4)</w:t>
      </w:r>
    </w:p>
    <w:p w14:paraId="1294AEA1" w14:textId="77777777" w:rsidR="00E0438D" w:rsidRPr="00E0438D" w:rsidRDefault="00E0438D" w:rsidP="00E0438D">
      <w:pPr>
        <w:numPr>
          <w:ilvl w:val="0"/>
          <w:numId w:val="24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Датчики визначення типу поверхні (Килимовий сенсор): Можуть використовувати оптичні або механічні методи, щоб визначити, чи знаходиться робот на килимі. Це дозволяє автоматично збільшувати потужність всмоктування для глибшого очищення.</w:t>
      </w:r>
    </w:p>
    <w:p w14:paraId="6CFC16A0" w14:textId="77777777" w:rsidR="00E0438D" w:rsidRPr="00E0438D" w:rsidRDefault="00E0438D" w:rsidP="00E0438D">
      <w:pPr>
        <w:numPr>
          <w:ilvl w:val="0"/>
          <w:numId w:val="24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Датчики колеса: Відстежують обертання коліс, щоб виявити, чи робот застряг або чи колеса ковзають.</w:t>
      </w:r>
    </w:p>
    <w:p w14:paraId="1DFCE48C" w14:textId="2FBBEC06" w:rsidR="00E0438D" w:rsidRPr="00E0438D" w:rsidRDefault="00E0438D" w:rsidP="00E0438D">
      <w:pPr>
        <w:spacing w:line="360" w:lineRule="auto"/>
        <w:rPr>
          <w:rFonts w:asciiTheme="minorHAnsi" w:eastAsiaTheme="minorEastAsia" w:hAnsiTheme="minorHAnsi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 xml:space="preserve">4. Додаткові сенсори </w:t>
      </w:r>
    </w:p>
    <w:p w14:paraId="09D8A268" w14:textId="77777777" w:rsidR="00E0438D" w:rsidRPr="00E0438D" w:rsidRDefault="00E0438D" w:rsidP="00E0438D">
      <w:pPr>
        <w:numPr>
          <w:ilvl w:val="0"/>
          <w:numId w:val="25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Датчики вологи/води: У моделях із функцією вологого прибирання (миючі роботи) ці сенсори можуть контролювати подачу води або запобігати потраплянню води на килимові покриття.</w:t>
      </w:r>
    </w:p>
    <w:p w14:paraId="56DB3790" w14:textId="77777777" w:rsidR="00E0438D" w:rsidRPr="00E0438D" w:rsidRDefault="00E0438D" w:rsidP="00E0438D">
      <w:pPr>
        <w:numPr>
          <w:ilvl w:val="0"/>
          <w:numId w:val="25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Датчики забруднення/пилу (Dust Sensors): Виявляють високу концентрацію пилу або сміття на певній ділянці. Це дозволяє роботу автоматично повертатися до цієї зони для більш ретельного прибирання.</w:t>
      </w:r>
    </w:p>
    <w:p w14:paraId="32EF699A" w14:textId="77777777" w:rsidR="00E0438D" w:rsidRDefault="00E0438D" w:rsidP="00E0438D">
      <w:pPr>
        <w:numPr>
          <w:ilvl w:val="0"/>
          <w:numId w:val="25"/>
        </w:numPr>
        <w:spacing w:line="360" w:lineRule="auto"/>
        <w:rPr>
          <w:rFonts w:eastAsiaTheme="minorEastAsia" w:cs="Times New Roman"/>
          <w:szCs w:val="28"/>
          <w:lang w:val="uk-UA"/>
        </w:rPr>
      </w:pPr>
      <w:r w:rsidRPr="00E0438D">
        <w:rPr>
          <w:rFonts w:eastAsiaTheme="minorEastAsia" w:cs="Times New Roman"/>
          <w:szCs w:val="28"/>
          <w:lang w:val="uk-UA"/>
        </w:rPr>
        <w:t>Датчик заряду батареї: Контролює рівень заряду і дає сигнал роботу повернутися на зарядну станцію.</w:t>
      </w:r>
    </w:p>
    <w:p w14:paraId="16309BEB" w14:textId="77777777" w:rsidR="004244B1" w:rsidRDefault="004244B1" w:rsidP="0017184F">
      <w:pPr>
        <w:spacing w:line="360" w:lineRule="auto"/>
        <w:rPr>
          <w:noProof/>
        </w:rPr>
      </w:pPr>
    </w:p>
    <w:p w14:paraId="5F7CD0D0" w14:textId="123C732E" w:rsidR="00D92E77" w:rsidRDefault="004244B1" w:rsidP="0017184F">
      <w:pPr>
        <w:spacing w:line="360" w:lineRule="auto"/>
        <w:rPr>
          <w:rFonts w:eastAsiaTheme="minorEastAsia" w:cs="Times New Roman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E199471" wp14:editId="20AF8A05">
            <wp:extent cx="6570980" cy="4380653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438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4F39" w14:textId="31BC6D5C" w:rsidR="004244B1" w:rsidRDefault="004244B1" w:rsidP="004244B1">
      <w:pPr>
        <w:jc w:val="center"/>
        <w:rPr>
          <w:lang w:val="uk-UA"/>
        </w:rPr>
      </w:pPr>
      <w:r>
        <w:rPr>
          <w:lang w:val="uk-UA"/>
        </w:rPr>
        <w:t xml:space="preserve">Рисунок 4. Схема датчиків </w:t>
      </w:r>
      <w:r w:rsidR="00436C99">
        <w:rPr>
          <w:lang w:val="uk-UA"/>
        </w:rPr>
        <w:t xml:space="preserve">інформації </w:t>
      </w:r>
      <w:r>
        <w:rPr>
          <w:lang w:val="uk-UA"/>
        </w:rPr>
        <w:t>робота-пилососа</w:t>
      </w:r>
    </w:p>
    <w:p w14:paraId="341B6C73" w14:textId="77777777" w:rsidR="004244B1" w:rsidRPr="00E0438D" w:rsidRDefault="004244B1" w:rsidP="0017184F">
      <w:pPr>
        <w:spacing w:line="360" w:lineRule="auto"/>
        <w:rPr>
          <w:rFonts w:eastAsiaTheme="minorEastAsia" w:cs="Times New Roman"/>
          <w:szCs w:val="28"/>
          <w:lang w:val="uk-UA"/>
        </w:rPr>
      </w:pPr>
    </w:p>
    <w:p w14:paraId="120E3471" w14:textId="6528B22A" w:rsidR="004244B1" w:rsidRDefault="004244B1" w:rsidP="004244B1">
      <w:pPr>
        <w:pStyle w:val="Heading1"/>
        <w:jc w:val="left"/>
        <w:rPr>
          <w:lang w:val="uk-UA"/>
        </w:rPr>
      </w:pPr>
      <w:bookmarkStart w:id="4" w:name="_Toc210053621"/>
      <w:r>
        <w:rPr>
          <w:lang w:val="uk-UA"/>
        </w:rPr>
        <w:t xml:space="preserve">                                                            </w:t>
      </w:r>
    </w:p>
    <w:p w14:paraId="6547D52A" w14:textId="0FC99948" w:rsidR="004E28B9" w:rsidRDefault="004E28B9" w:rsidP="004E28B9">
      <w:pPr>
        <w:rPr>
          <w:lang w:val="uk-UA"/>
        </w:rPr>
      </w:pPr>
    </w:p>
    <w:p w14:paraId="04E31DC8" w14:textId="17FA28D9" w:rsidR="003C55A6" w:rsidRDefault="003C55A6" w:rsidP="003C55A6">
      <w:pPr>
        <w:rPr>
          <w:lang w:val="uk-UA"/>
        </w:rPr>
      </w:pPr>
    </w:p>
    <w:p w14:paraId="72FDC03B" w14:textId="77777777" w:rsidR="003C55A6" w:rsidRPr="003C55A6" w:rsidRDefault="003C55A6" w:rsidP="003C55A6">
      <w:pPr>
        <w:rPr>
          <w:lang w:val="uk-UA"/>
        </w:rPr>
      </w:pPr>
    </w:p>
    <w:p w14:paraId="2D6A129F" w14:textId="77777777" w:rsidR="003C55A6" w:rsidRDefault="003C55A6" w:rsidP="003C55A6">
      <w:pPr>
        <w:pStyle w:val="Heading1"/>
        <w:spacing w:line="360" w:lineRule="auto"/>
        <w:jc w:val="left"/>
        <w:rPr>
          <w:lang w:val="uk-UA"/>
        </w:rPr>
      </w:pPr>
      <w:r>
        <w:rPr>
          <w:lang w:val="uk-UA"/>
        </w:rPr>
        <w:t xml:space="preserve">                                                          </w:t>
      </w:r>
    </w:p>
    <w:p w14:paraId="4DE22A30" w14:textId="77777777" w:rsidR="003C55A6" w:rsidRDefault="003C55A6" w:rsidP="003C55A6">
      <w:pPr>
        <w:pStyle w:val="Heading1"/>
        <w:spacing w:line="360" w:lineRule="auto"/>
        <w:jc w:val="left"/>
        <w:rPr>
          <w:lang w:val="uk-UA"/>
        </w:rPr>
      </w:pPr>
    </w:p>
    <w:p w14:paraId="10EBEF3E" w14:textId="2B190F70" w:rsidR="003C55A6" w:rsidRDefault="003C55A6" w:rsidP="003C55A6">
      <w:pPr>
        <w:pStyle w:val="Heading1"/>
        <w:spacing w:line="240" w:lineRule="auto"/>
        <w:jc w:val="left"/>
        <w:rPr>
          <w:lang w:val="uk-UA"/>
        </w:rPr>
      </w:pPr>
    </w:p>
    <w:p w14:paraId="7B72172C" w14:textId="62EFEADE" w:rsidR="003C55A6" w:rsidRPr="003C55A6" w:rsidRDefault="003C55A6" w:rsidP="003C55A6">
      <w:pPr>
        <w:rPr>
          <w:lang w:val="uk-UA"/>
        </w:rPr>
      </w:pPr>
      <w:r>
        <w:rPr>
          <w:lang w:val="uk-UA"/>
        </w:rPr>
        <w:t xml:space="preserve"> </w:t>
      </w:r>
    </w:p>
    <w:p w14:paraId="2CD90381" w14:textId="12D9F788" w:rsidR="003C55A6" w:rsidRDefault="003C55A6" w:rsidP="003C55A6">
      <w:pPr>
        <w:pStyle w:val="Heading1"/>
        <w:spacing w:line="360" w:lineRule="auto"/>
        <w:jc w:val="left"/>
        <w:rPr>
          <w:lang w:val="uk-UA"/>
        </w:rPr>
      </w:pPr>
      <w:r>
        <w:rPr>
          <w:lang w:val="uk-UA"/>
        </w:rPr>
        <w:lastRenderedPageBreak/>
        <w:t xml:space="preserve">                                                            ВИСНОВОК</w:t>
      </w:r>
    </w:p>
    <w:p w14:paraId="1C683AFD" w14:textId="722880C1" w:rsidR="003C55A6" w:rsidRDefault="003C55A6" w:rsidP="003C55A6">
      <w:pPr>
        <w:spacing w:line="360" w:lineRule="auto"/>
        <w:jc w:val="both"/>
      </w:pPr>
      <w:r>
        <w:rPr>
          <w:lang w:val="uk-UA"/>
        </w:rPr>
        <w:t xml:space="preserve">              </w:t>
      </w:r>
      <w:r w:rsidRPr="008D5080">
        <w:rPr>
          <w:lang w:val="uk-UA"/>
        </w:rPr>
        <w:t xml:space="preserve">Робот-пилосос є типовим прикладом мехатронної системи, у якій поєднані сенсори, мікроконтролер, силова електроніка та електромеханічні виконавчі механізми. </w:t>
      </w:r>
      <w:r>
        <w:t>Завдяки взаємодії цих підсистем пристрій здатний самостійно пересуватися, виявляти перешкоди та виконувати прибирання приміщення. Такий підхід демонструє переваги мехатроніки у створенні автономних побутових пристроїв, що полегшують життя користувачів та підвищують комфорт у побуті.</w:t>
      </w:r>
    </w:p>
    <w:bookmarkEnd w:id="4"/>
    <w:p w14:paraId="627F8E61" w14:textId="7719E1EC" w:rsidR="00F96D2C" w:rsidRDefault="00F96D2C" w:rsidP="003C55A6">
      <w:pPr>
        <w:spacing w:line="276" w:lineRule="auto"/>
        <w:rPr>
          <w:rFonts w:cs="Times New Roman"/>
          <w:szCs w:val="28"/>
        </w:rPr>
      </w:pPr>
    </w:p>
    <w:p w14:paraId="36FD0116" w14:textId="04AF001E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48A43EBD" w14:textId="6007A935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20F33A36" w14:textId="2E0CE8EF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4050DEF5" w14:textId="79863770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2D09CD1C" w14:textId="6C0E63BE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7F154F2E" w14:textId="6F8B8BEC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5783D272" w14:textId="772D4709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1F0B2C7E" w14:textId="0AB699F2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1A3C86EC" w14:textId="1F10D371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638C695F" w14:textId="1CB33AC1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22E1BE67" w14:textId="4952496A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74D732BC" w14:textId="7EC23E38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7CD9E825" w14:textId="4EABD2BE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30C0B43E" w14:textId="6BCF739B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1092ED49" w14:textId="6FA5B341" w:rsidR="00AE6B03" w:rsidRDefault="00AE6B03" w:rsidP="003C55A6">
      <w:pPr>
        <w:spacing w:line="276" w:lineRule="auto"/>
        <w:rPr>
          <w:rFonts w:cs="Times New Roman"/>
          <w:szCs w:val="28"/>
        </w:rPr>
      </w:pPr>
    </w:p>
    <w:p w14:paraId="47A68EEE" w14:textId="77777777" w:rsidR="00BF2CD8" w:rsidRDefault="00AE6B03" w:rsidP="00BF2CD8">
      <w:pPr>
        <w:pStyle w:val="Heading1"/>
        <w:spacing w:line="276" w:lineRule="auto"/>
        <w:jc w:val="left"/>
        <w:rPr>
          <w:lang w:val="uk-UA"/>
        </w:rPr>
      </w:pPr>
      <w:r>
        <w:rPr>
          <w:lang w:val="uk-UA"/>
        </w:rPr>
        <w:lastRenderedPageBreak/>
        <w:t xml:space="preserve">                                    </w:t>
      </w:r>
    </w:p>
    <w:p w14:paraId="5A676815" w14:textId="77777777" w:rsidR="00BF2CD8" w:rsidRDefault="00BF2CD8" w:rsidP="00BF2CD8">
      <w:pPr>
        <w:pStyle w:val="Heading1"/>
        <w:spacing w:line="276" w:lineRule="auto"/>
        <w:jc w:val="left"/>
        <w:rPr>
          <w:lang w:val="uk-UA"/>
        </w:rPr>
      </w:pPr>
    </w:p>
    <w:p w14:paraId="58FD6E4D" w14:textId="51FFC6AD" w:rsidR="00AE6B03" w:rsidRDefault="00BF2CD8" w:rsidP="00BF2CD8">
      <w:pPr>
        <w:pStyle w:val="Heading1"/>
        <w:spacing w:line="276" w:lineRule="auto"/>
        <w:jc w:val="left"/>
        <w:rPr>
          <w:lang w:val="uk-UA"/>
        </w:rPr>
      </w:pPr>
      <w:r>
        <w:rPr>
          <w:lang w:val="uk-UA"/>
        </w:rPr>
        <w:t xml:space="preserve">                                           </w:t>
      </w:r>
      <w:r w:rsidR="00AE6B03">
        <w:rPr>
          <w:lang w:val="uk-UA"/>
        </w:rPr>
        <w:t>ПЕРЕЛІК ДЖЕРЕЛ ТА ПОСИЛАНЬ</w:t>
      </w:r>
    </w:p>
    <w:p w14:paraId="0D7D6A39" w14:textId="77777777" w:rsidR="00AE6B03" w:rsidRPr="00C66F78" w:rsidRDefault="00AE6B03" w:rsidP="00AE6B03">
      <w:pPr>
        <w:pStyle w:val="ListParagraph"/>
        <w:numPr>
          <w:ilvl w:val="0"/>
          <w:numId w:val="26"/>
        </w:numPr>
        <w:spacing w:line="276" w:lineRule="auto"/>
        <w:rPr>
          <w:lang w:val="uk-UA"/>
        </w:rPr>
      </w:pPr>
      <w:r>
        <w:rPr>
          <w:lang w:val="uk-UA"/>
        </w:rPr>
        <w:t xml:space="preserve">Документація до плати </w:t>
      </w:r>
      <w:r>
        <w:rPr>
          <w:lang w:val="en-US"/>
        </w:rPr>
        <w:t>Arduino</w:t>
      </w:r>
      <w:r w:rsidRPr="008D5080">
        <w:t xml:space="preserve"> </w:t>
      </w:r>
      <w:r>
        <w:rPr>
          <w:lang w:val="uk-UA"/>
        </w:rPr>
        <w:t>та використаних модулів</w:t>
      </w:r>
      <w:r w:rsidRPr="008D5080">
        <w:t xml:space="preserve"> [</w:t>
      </w:r>
      <w:r>
        <w:rPr>
          <w:lang w:val="uk-UA"/>
        </w:rPr>
        <w:t>Електронний ресурс</w:t>
      </w:r>
      <w:r w:rsidRPr="008D5080">
        <w:t>]</w:t>
      </w:r>
      <w:r>
        <w:rPr>
          <w:lang w:val="uk-UA"/>
        </w:rPr>
        <w:t>.</w:t>
      </w:r>
      <w:r w:rsidRPr="008D5080">
        <w:t xml:space="preserve"> -  </w:t>
      </w:r>
      <w:r>
        <w:rPr>
          <w:lang w:val="uk-UA"/>
        </w:rPr>
        <w:t>Режим доступу</w:t>
      </w:r>
      <w:r w:rsidRPr="008D5080">
        <w:t xml:space="preserve">: </w:t>
      </w:r>
      <w:r>
        <w:fldChar w:fldCharType="begin"/>
      </w:r>
      <w:r>
        <w:instrText xml:space="preserve"> HYPERLINK "https://docs.arduino.cc/" </w:instrText>
      </w:r>
      <w:r>
        <w:fldChar w:fldCharType="separate"/>
      </w:r>
      <w:r w:rsidRPr="004F620E">
        <w:rPr>
          <w:rStyle w:val="Hyperlink"/>
          <w:lang w:val="uk-UA"/>
        </w:rPr>
        <w:t>https://docs.arduino.cc/</w:t>
      </w:r>
      <w:r>
        <w:rPr>
          <w:rStyle w:val="Hyperlink"/>
          <w:lang w:val="uk-UA"/>
        </w:rPr>
        <w:fldChar w:fldCharType="end"/>
      </w:r>
    </w:p>
    <w:p w14:paraId="1F60D5EA" w14:textId="77777777" w:rsidR="00AE6B03" w:rsidRPr="008D5080" w:rsidRDefault="00AE6B03" w:rsidP="00AE6B03">
      <w:pPr>
        <w:pStyle w:val="ListParagraph"/>
        <w:numPr>
          <w:ilvl w:val="0"/>
          <w:numId w:val="26"/>
        </w:numPr>
        <w:spacing w:line="276" w:lineRule="auto"/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 xml:space="preserve">Документація на драйвер для моторів </w:t>
      </w:r>
      <w:r w:rsidRPr="008D5080">
        <w:t>[</w:t>
      </w:r>
      <w:r>
        <w:rPr>
          <w:lang w:val="uk-UA"/>
        </w:rPr>
        <w:t>Електронний ресурс</w:t>
      </w:r>
      <w:r w:rsidRPr="008D5080">
        <w:t>]</w:t>
      </w:r>
      <w:r>
        <w:rPr>
          <w:lang w:val="uk-UA"/>
        </w:rPr>
        <w:t>.</w:t>
      </w:r>
    </w:p>
    <w:p w14:paraId="60FB373D" w14:textId="77777777" w:rsidR="00AE6B03" w:rsidRPr="008D5080" w:rsidRDefault="00AE6B03" w:rsidP="00AE6B03">
      <w:pPr>
        <w:pStyle w:val="ListParagraph"/>
        <w:spacing w:line="276" w:lineRule="auto"/>
        <w:rPr>
          <w:rFonts w:cs="Times New Roman"/>
          <w:szCs w:val="28"/>
        </w:rPr>
      </w:pPr>
      <w:r w:rsidRPr="008D5080">
        <w:t xml:space="preserve">-  </w:t>
      </w:r>
      <w:r>
        <w:rPr>
          <w:lang w:val="uk-UA"/>
        </w:rPr>
        <w:t>Режим доступу</w:t>
      </w:r>
      <w:r w:rsidRPr="008D5080">
        <w:t xml:space="preserve">:  </w:t>
      </w:r>
      <w:hyperlink r:id="rId12" w:history="1">
        <w:r w:rsidRPr="004F620E">
          <w:rPr>
            <w:rStyle w:val="Hyperlink"/>
            <w:rFonts w:cs="Times New Roman"/>
            <w:szCs w:val="28"/>
            <w:lang w:val="en-US"/>
          </w:rPr>
          <w:t>https</w:t>
        </w:r>
        <w:r w:rsidRPr="008D5080">
          <w:rPr>
            <w:rStyle w:val="Hyperlink"/>
            <w:rFonts w:cs="Times New Roman"/>
            <w:szCs w:val="28"/>
          </w:rPr>
          <w:t>://</w:t>
        </w:r>
        <w:r w:rsidRPr="004F620E">
          <w:rPr>
            <w:rStyle w:val="Hyperlink"/>
            <w:rFonts w:cs="Times New Roman"/>
            <w:szCs w:val="28"/>
            <w:lang w:val="en-US"/>
          </w:rPr>
          <w:t>www</w:t>
        </w:r>
        <w:r w:rsidRPr="008D5080">
          <w:rPr>
            <w:rStyle w:val="Hyperlink"/>
            <w:rFonts w:cs="Times New Roman"/>
            <w:szCs w:val="28"/>
          </w:rPr>
          <w:t>.</w:t>
        </w:r>
        <w:proofErr w:type="spellStart"/>
        <w:r w:rsidRPr="004F620E">
          <w:rPr>
            <w:rStyle w:val="Hyperlink"/>
            <w:rFonts w:cs="Times New Roman"/>
            <w:szCs w:val="28"/>
            <w:lang w:val="en-US"/>
          </w:rPr>
          <w:t>st</w:t>
        </w:r>
        <w:proofErr w:type="spellEnd"/>
        <w:r w:rsidRPr="008D5080">
          <w:rPr>
            <w:rStyle w:val="Hyperlink"/>
            <w:rFonts w:cs="Times New Roman"/>
            <w:szCs w:val="28"/>
          </w:rPr>
          <w:t>.</w:t>
        </w:r>
        <w:r w:rsidRPr="004F620E">
          <w:rPr>
            <w:rStyle w:val="Hyperlink"/>
            <w:rFonts w:cs="Times New Roman"/>
            <w:szCs w:val="28"/>
            <w:lang w:val="en-US"/>
          </w:rPr>
          <w:t>com</w:t>
        </w:r>
        <w:r w:rsidRPr="008D5080">
          <w:rPr>
            <w:rStyle w:val="Hyperlink"/>
            <w:rFonts w:cs="Times New Roman"/>
            <w:szCs w:val="28"/>
          </w:rPr>
          <w:t>/</w:t>
        </w:r>
        <w:r w:rsidRPr="004F620E">
          <w:rPr>
            <w:rStyle w:val="Hyperlink"/>
            <w:rFonts w:cs="Times New Roman"/>
            <w:szCs w:val="28"/>
            <w:lang w:val="en-US"/>
          </w:rPr>
          <w:t>resource</w:t>
        </w:r>
        <w:r w:rsidRPr="008D5080">
          <w:rPr>
            <w:rStyle w:val="Hyperlink"/>
            <w:rFonts w:cs="Times New Roman"/>
            <w:szCs w:val="28"/>
          </w:rPr>
          <w:t>/</w:t>
        </w:r>
        <w:proofErr w:type="spellStart"/>
        <w:r w:rsidRPr="004F620E">
          <w:rPr>
            <w:rStyle w:val="Hyperlink"/>
            <w:rFonts w:cs="Times New Roman"/>
            <w:szCs w:val="28"/>
            <w:lang w:val="en-US"/>
          </w:rPr>
          <w:t>en</w:t>
        </w:r>
        <w:proofErr w:type="spellEnd"/>
        <w:r w:rsidRPr="008D5080">
          <w:rPr>
            <w:rStyle w:val="Hyperlink"/>
            <w:rFonts w:cs="Times New Roman"/>
            <w:szCs w:val="28"/>
          </w:rPr>
          <w:t>/</w:t>
        </w:r>
        <w:r w:rsidRPr="004F620E">
          <w:rPr>
            <w:rStyle w:val="Hyperlink"/>
            <w:rFonts w:cs="Times New Roman"/>
            <w:szCs w:val="28"/>
            <w:lang w:val="en-US"/>
          </w:rPr>
          <w:t>datasheet</w:t>
        </w:r>
        <w:r w:rsidRPr="008D5080">
          <w:rPr>
            <w:rStyle w:val="Hyperlink"/>
            <w:rFonts w:cs="Times New Roman"/>
            <w:szCs w:val="28"/>
          </w:rPr>
          <w:t>/</w:t>
        </w:r>
        <w:r w:rsidRPr="004F620E">
          <w:rPr>
            <w:rStyle w:val="Hyperlink"/>
            <w:rFonts w:cs="Times New Roman"/>
            <w:szCs w:val="28"/>
            <w:lang w:val="en-US"/>
          </w:rPr>
          <w:t>l</w:t>
        </w:r>
        <w:r w:rsidRPr="008D5080">
          <w:rPr>
            <w:rStyle w:val="Hyperlink"/>
            <w:rFonts w:cs="Times New Roman"/>
            <w:szCs w:val="28"/>
          </w:rPr>
          <w:t>293</w:t>
        </w:r>
        <w:r w:rsidRPr="004F620E">
          <w:rPr>
            <w:rStyle w:val="Hyperlink"/>
            <w:rFonts w:cs="Times New Roman"/>
            <w:szCs w:val="28"/>
            <w:lang w:val="en-US"/>
          </w:rPr>
          <w:t>d</w:t>
        </w:r>
        <w:r w:rsidRPr="008D5080">
          <w:rPr>
            <w:rStyle w:val="Hyperlink"/>
            <w:rFonts w:cs="Times New Roman"/>
            <w:szCs w:val="28"/>
          </w:rPr>
          <w:t>.</w:t>
        </w:r>
        <w:r w:rsidRPr="004F620E">
          <w:rPr>
            <w:rStyle w:val="Hyperlink"/>
            <w:rFonts w:cs="Times New Roman"/>
            <w:szCs w:val="28"/>
            <w:lang w:val="en-US"/>
          </w:rPr>
          <w:t>pdf</w:t>
        </w:r>
      </w:hyperlink>
    </w:p>
    <w:p w14:paraId="42DAA51F" w14:textId="77777777" w:rsidR="00AE6B03" w:rsidRPr="008D5080" w:rsidRDefault="00AE6B03" w:rsidP="003C55A6">
      <w:pPr>
        <w:spacing w:line="276" w:lineRule="auto"/>
        <w:rPr>
          <w:rFonts w:cs="Times New Roman"/>
          <w:szCs w:val="28"/>
        </w:rPr>
      </w:pPr>
    </w:p>
    <w:sectPr w:rsidR="00AE6B03" w:rsidRPr="008D5080" w:rsidSect="00B864F5">
      <w:footerReference w:type="even" r:id="rId13"/>
      <w:footerReference w:type="default" r:id="rId14"/>
      <w:footerReference w:type="first" r:id="rId15"/>
      <w:pgSz w:w="11906" w:h="16838"/>
      <w:pgMar w:top="1134" w:right="42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9C2E4" w14:textId="77777777" w:rsidR="00B857CD" w:rsidRDefault="00B857CD" w:rsidP="00FC71FC">
      <w:pPr>
        <w:spacing w:after="0" w:line="240" w:lineRule="auto"/>
      </w:pPr>
      <w:r>
        <w:separator/>
      </w:r>
    </w:p>
  </w:endnote>
  <w:endnote w:type="continuationSeparator" w:id="0">
    <w:p w14:paraId="1887050B" w14:textId="77777777" w:rsidR="00B857CD" w:rsidRDefault="00B857CD" w:rsidP="00FC7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77109" w14:textId="7FF29361" w:rsidR="00FC71FC" w:rsidRDefault="00FC71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0CE547" wp14:editId="62C5AD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0990"/>
              <wp:effectExtent l="0" t="0" r="18415" b="0"/>
              <wp:wrapNone/>
              <wp:docPr id="1741039602" name="Поле 2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B5B60" w14:textId="013D5862" w:rsidR="00FC71FC" w:rsidRPr="00FC71FC" w:rsidRDefault="00FC71FC" w:rsidP="00FC71F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C71F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CE547"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alt="                      [Internal]" style="position:absolute;margin-left:0;margin-top:0;width:90.05pt;height:23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" filled="f" stroked="f">
              <v:textbox style="mso-fit-shape-to-text:t" inset="20pt,0,0,15pt">
                <w:txbxContent>
                  <w:p w14:paraId="548B5B60" w14:textId="013D5862" w:rsidR="00FC71FC" w:rsidRPr="00FC71FC" w:rsidRDefault="00FC71FC" w:rsidP="00FC71F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FC71FC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AFB48" w14:textId="71AEDF89" w:rsidR="00FC71FC" w:rsidRDefault="00FC71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C28D71" wp14:editId="22CF1F2C">
              <wp:simplePos x="723900" y="100393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0990"/>
              <wp:effectExtent l="0" t="0" r="18415" b="0"/>
              <wp:wrapNone/>
              <wp:docPr id="1710287703" name="Поле 3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9DD128" w14:textId="2F6DB629" w:rsidR="00FC71FC" w:rsidRPr="00FC71FC" w:rsidRDefault="00FC71FC" w:rsidP="00FC71F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C71F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28D71"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7" type="#_x0000_t202" alt="                      [Internal]" style="position:absolute;margin-left:0;margin-top:0;width:90.05pt;height:23.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" filled="f" stroked="f">
              <v:textbox style="mso-fit-shape-to-text:t" inset="20pt,0,0,15pt">
                <w:txbxContent>
                  <w:p w14:paraId="469DD128" w14:textId="2F6DB629" w:rsidR="00FC71FC" w:rsidRPr="00FC71FC" w:rsidRDefault="00FC71FC" w:rsidP="00FC71F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FC71FC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</w:t>
                    </w:r>
                    <w:r w:rsidRPr="00FC71FC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803EA" w14:textId="0AD528AE" w:rsidR="00FC71FC" w:rsidRDefault="00FC71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86501D" wp14:editId="5FBA3C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0990"/>
              <wp:effectExtent l="0" t="0" r="18415" b="0"/>
              <wp:wrapNone/>
              <wp:docPr id="1460279306" name="Поле 1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038E5" w14:textId="51935865" w:rsidR="00FC71FC" w:rsidRPr="00FC71FC" w:rsidRDefault="00FC71FC" w:rsidP="00FC71F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C71F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6501D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8" type="#_x0000_t202" alt="                      [Internal]" style="position:absolute;margin-left:0;margin-top:0;width:90.05pt;height:23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" filled="f" stroked="f">
              <v:textbox style="mso-fit-shape-to-text:t" inset="20pt,0,0,15pt">
                <w:txbxContent>
                  <w:p w14:paraId="060038E5" w14:textId="51935865" w:rsidR="00FC71FC" w:rsidRPr="00FC71FC" w:rsidRDefault="00FC71FC" w:rsidP="00FC71F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FC71FC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</w:t>
                    </w:r>
                    <w:r w:rsidRPr="00FC71FC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8E1B6" w14:textId="77777777" w:rsidR="00B857CD" w:rsidRDefault="00B857CD" w:rsidP="00FC71FC">
      <w:pPr>
        <w:spacing w:after="0" w:line="240" w:lineRule="auto"/>
      </w:pPr>
      <w:r>
        <w:separator/>
      </w:r>
    </w:p>
  </w:footnote>
  <w:footnote w:type="continuationSeparator" w:id="0">
    <w:p w14:paraId="5E33FE72" w14:textId="77777777" w:rsidR="00B857CD" w:rsidRDefault="00B857CD" w:rsidP="00FC7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5F007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52F080A"/>
    <w:multiLevelType w:val="hybridMultilevel"/>
    <w:tmpl w:val="45FEB54C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327949"/>
    <w:multiLevelType w:val="multilevel"/>
    <w:tmpl w:val="55C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0215"/>
    <w:multiLevelType w:val="hybridMultilevel"/>
    <w:tmpl w:val="B792D01A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B8B060D"/>
    <w:multiLevelType w:val="hybridMultilevel"/>
    <w:tmpl w:val="E38AA0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67E5A"/>
    <w:multiLevelType w:val="multilevel"/>
    <w:tmpl w:val="4CF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E1E7E"/>
    <w:multiLevelType w:val="multilevel"/>
    <w:tmpl w:val="202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86E6F"/>
    <w:multiLevelType w:val="hybridMultilevel"/>
    <w:tmpl w:val="088895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5206D"/>
    <w:multiLevelType w:val="hybridMultilevel"/>
    <w:tmpl w:val="71D21D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0225E"/>
    <w:multiLevelType w:val="hybridMultilevel"/>
    <w:tmpl w:val="40902EE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42BD3"/>
    <w:multiLevelType w:val="multilevel"/>
    <w:tmpl w:val="04C0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E67EE"/>
    <w:multiLevelType w:val="multilevel"/>
    <w:tmpl w:val="E78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F2041"/>
    <w:multiLevelType w:val="multilevel"/>
    <w:tmpl w:val="338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21773"/>
    <w:multiLevelType w:val="hybridMultilevel"/>
    <w:tmpl w:val="284438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C201B29"/>
    <w:multiLevelType w:val="hybridMultilevel"/>
    <w:tmpl w:val="1D5C9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058079F"/>
    <w:multiLevelType w:val="multilevel"/>
    <w:tmpl w:val="D37C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E45B0"/>
    <w:multiLevelType w:val="hybridMultilevel"/>
    <w:tmpl w:val="664852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C462295"/>
    <w:multiLevelType w:val="hybridMultilevel"/>
    <w:tmpl w:val="891A240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0051A"/>
    <w:multiLevelType w:val="hybridMultilevel"/>
    <w:tmpl w:val="088895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E5AB7"/>
    <w:multiLevelType w:val="hybridMultilevel"/>
    <w:tmpl w:val="FACC03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09B40D0"/>
    <w:multiLevelType w:val="hybridMultilevel"/>
    <w:tmpl w:val="6CC8B72E"/>
    <w:lvl w:ilvl="0" w:tplc="1E12F3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FD6B6B"/>
    <w:multiLevelType w:val="hybridMultilevel"/>
    <w:tmpl w:val="48EA97E6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78CC6DF0"/>
    <w:multiLevelType w:val="hybridMultilevel"/>
    <w:tmpl w:val="B1967C0C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7ACE7232"/>
    <w:multiLevelType w:val="hybridMultilevel"/>
    <w:tmpl w:val="5EE4EF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F518C"/>
    <w:multiLevelType w:val="multilevel"/>
    <w:tmpl w:val="3D6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F4768"/>
    <w:multiLevelType w:val="hybridMultilevel"/>
    <w:tmpl w:val="603AE9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19"/>
  </w:num>
  <w:num w:numId="5">
    <w:abstractNumId w:val="16"/>
  </w:num>
  <w:num w:numId="6">
    <w:abstractNumId w:val="13"/>
  </w:num>
  <w:num w:numId="7">
    <w:abstractNumId w:val="4"/>
  </w:num>
  <w:num w:numId="8">
    <w:abstractNumId w:val="8"/>
  </w:num>
  <w:num w:numId="9">
    <w:abstractNumId w:val="10"/>
  </w:num>
  <w:num w:numId="10">
    <w:abstractNumId w:val="18"/>
  </w:num>
  <w:num w:numId="11">
    <w:abstractNumId w:val="12"/>
  </w:num>
  <w:num w:numId="12">
    <w:abstractNumId w:val="21"/>
  </w:num>
  <w:num w:numId="13">
    <w:abstractNumId w:val="1"/>
  </w:num>
  <w:num w:numId="14">
    <w:abstractNumId w:val="22"/>
  </w:num>
  <w:num w:numId="15">
    <w:abstractNumId w:val="3"/>
  </w:num>
  <w:num w:numId="16">
    <w:abstractNumId w:val="23"/>
  </w:num>
  <w:num w:numId="17">
    <w:abstractNumId w:val="17"/>
  </w:num>
  <w:num w:numId="18">
    <w:abstractNumId w:val="25"/>
  </w:num>
  <w:num w:numId="19">
    <w:abstractNumId w:val="0"/>
    <w:lvlOverride w:ilvl="0">
      <w:startOverride w:val="1"/>
    </w:lvlOverride>
  </w:num>
  <w:num w:numId="20">
    <w:abstractNumId w:val="20"/>
  </w:num>
  <w:num w:numId="21">
    <w:abstractNumId w:val="9"/>
  </w:num>
  <w:num w:numId="22">
    <w:abstractNumId w:val="2"/>
  </w:num>
  <w:num w:numId="23">
    <w:abstractNumId w:val="11"/>
  </w:num>
  <w:num w:numId="24">
    <w:abstractNumId w:val="6"/>
  </w:num>
  <w:num w:numId="25">
    <w:abstractNumId w:val="2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2B"/>
    <w:rsid w:val="00044B86"/>
    <w:rsid w:val="0006004E"/>
    <w:rsid w:val="000800B0"/>
    <w:rsid w:val="00095E85"/>
    <w:rsid w:val="000961CB"/>
    <w:rsid w:val="000A7FD7"/>
    <w:rsid w:val="00120BD6"/>
    <w:rsid w:val="00157C6D"/>
    <w:rsid w:val="0017184F"/>
    <w:rsid w:val="001B51C5"/>
    <w:rsid w:val="002A10CD"/>
    <w:rsid w:val="002D1A4A"/>
    <w:rsid w:val="002E1C79"/>
    <w:rsid w:val="002E289B"/>
    <w:rsid w:val="002F35E9"/>
    <w:rsid w:val="003C55A6"/>
    <w:rsid w:val="00404AD2"/>
    <w:rsid w:val="004244B1"/>
    <w:rsid w:val="00436BA0"/>
    <w:rsid w:val="00436C99"/>
    <w:rsid w:val="004E28B9"/>
    <w:rsid w:val="00546A1D"/>
    <w:rsid w:val="0054742B"/>
    <w:rsid w:val="005A1BAD"/>
    <w:rsid w:val="00627D92"/>
    <w:rsid w:val="00666A0C"/>
    <w:rsid w:val="00690359"/>
    <w:rsid w:val="00694753"/>
    <w:rsid w:val="006A19AF"/>
    <w:rsid w:val="006F31EB"/>
    <w:rsid w:val="00752036"/>
    <w:rsid w:val="00797E6D"/>
    <w:rsid w:val="008336FE"/>
    <w:rsid w:val="0085057B"/>
    <w:rsid w:val="00871AB9"/>
    <w:rsid w:val="008D5080"/>
    <w:rsid w:val="0097387D"/>
    <w:rsid w:val="00A35BB8"/>
    <w:rsid w:val="00A53664"/>
    <w:rsid w:val="00AE6B03"/>
    <w:rsid w:val="00B857CD"/>
    <w:rsid w:val="00B864F5"/>
    <w:rsid w:val="00BF2CD8"/>
    <w:rsid w:val="00C3273D"/>
    <w:rsid w:val="00C66F78"/>
    <w:rsid w:val="00CF7418"/>
    <w:rsid w:val="00D92E77"/>
    <w:rsid w:val="00DC0FAC"/>
    <w:rsid w:val="00DE4E1C"/>
    <w:rsid w:val="00E0438D"/>
    <w:rsid w:val="00E16F1E"/>
    <w:rsid w:val="00E5572B"/>
    <w:rsid w:val="00E66757"/>
    <w:rsid w:val="00E95480"/>
    <w:rsid w:val="00F0274A"/>
    <w:rsid w:val="00F30A95"/>
    <w:rsid w:val="00F61FF7"/>
    <w:rsid w:val="00F96D2C"/>
    <w:rsid w:val="00FC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1FB8"/>
  <w15:chartTrackingRefBased/>
  <w15:docId w15:val="{01E4E0A5-6DF2-4FF5-9901-2D386696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8B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D2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ivity">
    <w:name w:val="activity"/>
    <w:basedOn w:val="Normal"/>
    <w:rsid w:val="00A536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A536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53664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66A0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666A0C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Title">
    <w:name w:val="Title"/>
    <w:basedOn w:val="Normal"/>
    <w:link w:val="TitleChar"/>
    <w:uiPriority w:val="10"/>
    <w:qFormat/>
    <w:rsid w:val="00666A0C"/>
    <w:pPr>
      <w:widowControl w:val="0"/>
      <w:autoSpaceDE w:val="0"/>
      <w:autoSpaceDN w:val="0"/>
      <w:spacing w:after="0" w:line="240" w:lineRule="auto"/>
      <w:ind w:left="697" w:right="1128"/>
      <w:jc w:val="center"/>
    </w:pPr>
    <w:rPr>
      <w:rFonts w:eastAsia="Times New Roman" w:cs="Times New Roman"/>
      <w:b/>
      <w:bCs/>
      <w:szCs w:val="28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666A0C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styleId="Emphasis">
    <w:name w:val="Emphasis"/>
    <w:basedOn w:val="DefaultParagraphFont"/>
    <w:uiPriority w:val="20"/>
    <w:qFormat/>
    <w:rsid w:val="00694753"/>
    <w:rPr>
      <w:i/>
      <w:iCs/>
    </w:rPr>
  </w:style>
  <w:style w:type="character" w:styleId="Hyperlink">
    <w:name w:val="Hyperlink"/>
    <w:basedOn w:val="DefaultParagraphFont"/>
    <w:uiPriority w:val="99"/>
    <w:unhideWhenUsed/>
    <w:rsid w:val="00694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7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6D2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1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B51C5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aliases w:val="LIST"/>
    <w:basedOn w:val="Heading1"/>
    <w:next w:val="Heading1"/>
    <w:autoRedefine/>
    <w:uiPriority w:val="39"/>
    <w:unhideWhenUsed/>
    <w:rsid w:val="001B51C5"/>
    <w:pPr>
      <w:spacing w:after="100"/>
    </w:pPr>
  </w:style>
  <w:style w:type="paragraph" w:styleId="ListParagraph">
    <w:name w:val="List Paragraph"/>
    <w:basedOn w:val="Normal"/>
    <w:uiPriority w:val="34"/>
    <w:qFormat/>
    <w:rsid w:val="00F96D2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46A1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46A1D"/>
  </w:style>
  <w:style w:type="character" w:customStyle="1" w:styleId="mord">
    <w:name w:val="mord"/>
    <w:basedOn w:val="DefaultParagraphFont"/>
    <w:rsid w:val="00546A1D"/>
  </w:style>
  <w:style w:type="character" w:customStyle="1" w:styleId="vlist-s">
    <w:name w:val="vlist-s"/>
    <w:basedOn w:val="DefaultParagraphFont"/>
    <w:rsid w:val="00546A1D"/>
  </w:style>
  <w:style w:type="character" w:customStyle="1" w:styleId="mopen">
    <w:name w:val="mopen"/>
    <w:basedOn w:val="DefaultParagraphFont"/>
    <w:rsid w:val="00546A1D"/>
  </w:style>
  <w:style w:type="character" w:customStyle="1" w:styleId="mclose">
    <w:name w:val="mclose"/>
    <w:basedOn w:val="DefaultParagraphFont"/>
    <w:rsid w:val="00546A1D"/>
  </w:style>
  <w:style w:type="character" w:styleId="PlaceholderText">
    <w:name w:val="Placeholder Text"/>
    <w:basedOn w:val="DefaultParagraphFont"/>
    <w:uiPriority w:val="99"/>
    <w:semiHidden/>
    <w:rsid w:val="0054742B"/>
    <w:rPr>
      <w:color w:val="808080"/>
    </w:rPr>
  </w:style>
  <w:style w:type="paragraph" w:styleId="ListNumber">
    <w:name w:val="List Number"/>
    <w:basedOn w:val="Normal"/>
    <w:uiPriority w:val="99"/>
    <w:semiHidden/>
    <w:unhideWhenUsed/>
    <w:rsid w:val="002F35E9"/>
    <w:pPr>
      <w:numPr>
        <w:numId w:val="19"/>
      </w:numPr>
      <w:spacing w:after="200" w:line="276" w:lineRule="auto"/>
      <w:contextualSpacing/>
    </w:pPr>
    <w:rPr>
      <w:rFonts w:asciiTheme="minorHAnsi" w:eastAsiaTheme="minorEastAsia" w:hAnsiTheme="minorHAnsi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71F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1FC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8D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A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AD2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1356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891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9052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2552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8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8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t.com/resource/en/datasheet/l293d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523AE-EC42-4D71-9246-F322ECDBF9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7814</Words>
  <Characters>4455</Characters>
  <Application>Microsoft Office Word</Application>
  <DocSecurity>0</DocSecurity>
  <Lines>37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Світлана Сенчук</cp:lastModifiedBy>
  <cp:revision>14</cp:revision>
  <cp:lastPrinted>2025-09-21T18:58:00Z</cp:lastPrinted>
  <dcterms:created xsi:type="dcterms:W3CDTF">2025-10-03T13:27:00Z</dcterms:created>
  <dcterms:modified xsi:type="dcterms:W3CDTF">2025-10-11T17:13:00Z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570a180a,67c627f2,65f0eb57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                      [Internal]</vt:lpwstr>
  </property>
</Properties>
</file>