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https://oxford-med.com.ua/</w:t>
        </w:r>
      </w:hyperlink>
      <w:r w:rsidDel="00000000" w:rsidR="00000000" w:rsidRPr="00000000">
        <w:rPr>
          <w:rtl w:val="0"/>
        </w:rPr>
        <w:t xml:space="preserve"> Bugs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395913" cy="303856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038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424488" cy="305465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054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510213" cy="310473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104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Сross-browser testing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bugs above were found in other browsers such as </w:t>
      </w:r>
      <w:r w:rsidDel="00000000" w:rsidR="00000000" w:rsidRPr="00000000">
        <w:rPr>
          <w:highlight w:val="white"/>
          <w:rtl w:val="0"/>
        </w:rPr>
        <w:t xml:space="preserve">Firefox </w:t>
      </w:r>
      <w:r w:rsidDel="00000000" w:rsidR="00000000" w:rsidRPr="00000000">
        <w:rPr>
          <w:sz w:val="24"/>
          <w:szCs w:val="24"/>
          <w:rtl w:val="0"/>
        </w:rPr>
        <w:t xml:space="preserve">and Microsoft Edge.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За допомогою Developer Tools зафіксуй використаний шрифт, його розмір, колір та колір бекграунду наступних елементів сайту </w:t>
      </w:r>
      <w:hyperlink r:id="rId12">
        <w:r w:rsidDel="00000000" w:rsidR="00000000" w:rsidRPr="00000000">
          <w:rPr>
            <w:color w:val="35876f"/>
            <w:sz w:val="24"/>
            <w:szCs w:val="24"/>
            <w:rtl w:val="0"/>
          </w:rPr>
          <w:t xml:space="preserve">Оксфорд Медикал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номер телефону у хедері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</w:rPr>
        <w:drawing>
          <wp:inline distB="114300" distT="114300" distL="114300" distR="114300">
            <wp:extent cx="2090738" cy="1468304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1468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ім’я асистента при виклику чата допомоги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</w:rPr>
        <w:drawing>
          <wp:inline distB="114300" distT="114300" distL="114300" distR="114300">
            <wp:extent cx="1633538" cy="1841191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1841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кнопка “інші міста” у футері сайту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</w:rPr>
        <w:drawing>
          <wp:inline distB="114300" distT="114300" distL="114300" distR="114300">
            <wp:extent cx="2062163" cy="109811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1098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Placeholder “ім’я” у формі “ЗАПИСАТИСЯ НА ПРИЙОМ”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</w:rPr>
        <w:drawing>
          <wp:inline distB="114300" distT="114300" distL="114300" distR="114300">
            <wp:extent cx="2490788" cy="220200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2202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50.9842519685049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hyperlink" Target="https://oxford-med.com.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oxford-med.com.ua/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