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BAC35" w14:textId="53714644" w:rsidR="0011294B" w:rsidRDefault="00475A2C" w:rsidP="00475A2C">
      <w:pPr>
        <w:pStyle w:val="Heading2"/>
        <w:ind w:left="720" w:firstLine="720"/>
      </w:pPr>
      <w:r>
        <w:t xml:space="preserve">Orchestration of </w:t>
      </w:r>
      <w:r w:rsidRPr="007A5916">
        <w:t>Council Data ETL Process</w:t>
      </w:r>
    </w:p>
    <w:p w14:paraId="01484DBC" w14:textId="77777777" w:rsidR="00EF3C76" w:rsidRDefault="00EF3C76" w:rsidP="00EF3C76"/>
    <w:p w14:paraId="5CA75909" w14:textId="77777777" w:rsidR="00EF3C76" w:rsidRDefault="00EF3C76" w:rsidP="00EF3C76"/>
    <w:p w14:paraId="71EC0D60" w14:textId="2E15A133" w:rsidR="00750803" w:rsidRDefault="00EC1D6E" w:rsidP="00750803">
      <w:pPr>
        <w:keepNext/>
      </w:pPr>
      <w:r>
        <w:rPr>
          <w:noProof/>
        </w:rPr>
        <w:drawing>
          <wp:inline distT="0" distB="0" distL="0" distR="0" wp14:anchorId="1166684F" wp14:editId="6022B20E">
            <wp:extent cx="5729605" cy="3217545"/>
            <wp:effectExtent l="0" t="0" r="0" b="0"/>
            <wp:docPr id="1569753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9F72B" w14:textId="7FE88100" w:rsidR="00750803" w:rsidRDefault="00750803" w:rsidP="00750803">
      <w:pPr>
        <w:pStyle w:val="Caption"/>
        <w:jc w:val="center"/>
      </w:pPr>
      <w:r>
        <w:t>Council Data ETL Orchestration</w:t>
      </w:r>
    </w:p>
    <w:p w14:paraId="70C7882A" w14:textId="5B1C449B" w:rsidR="007A62D5" w:rsidRDefault="007A62D5" w:rsidP="007A62D5">
      <w:pPr>
        <w:pStyle w:val="Heading3"/>
      </w:pPr>
      <w:r>
        <w:t>Extraction of the Source data using Data Ingestion Tool</w:t>
      </w:r>
    </w:p>
    <w:p w14:paraId="753AAF18" w14:textId="03DA64CC" w:rsidR="007A62D5" w:rsidRPr="007A62D5" w:rsidRDefault="007A62D5" w:rsidP="007A62D5">
      <w:r>
        <w:t>Using a Data Ingestion tool i.e., Extract the data from different sources such as API, Streaming Data, SFTP, SQL DB into Google Cloud Storage.</w:t>
      </w:r>
    </w:p>
    <w:p w14:paraId="21CABFD6" w14:textId="6C5986DA" w:rsidR="007A62D5" w:rsidRDefault="007A62D5" w:rsidP="007A62D5">
      <w:pPr>
        <w:pStyle w:val="Heading3"/>
        <w:rPr>
          <w:lang w:val="en-GB"/>
        </w:rPr>
      </w:pPr>
      <w:r w:rsidRPr="007A62D5">
        <w:rPr>
          <w:lang w:val="en-GB"/>
        </w:rPr>
        <w:t>Set Up Google Cloud Storage (GCS) for Data Ingestion</w:t>
      </w:r>
    </w:p>
    <w:p w14:paraId="36F3B9E9" w14:textId="04DF6938" w:rsidR="007A62D5" w:rsidRDefault="007A62D5" w:rsidP="007A62D5">
      <w:pPr>
        <w:rPr>
          <w:lang w:val="en-GB"/>
        </w:rPr>
      </w:pPr>
      <w:r w:rsidRPr="007A62D5">
        <w:rPr>
          <w:lang w:val="en-GB"/>
        </w:rPr>
        <w:t xml:space="preserve">Store </w:t>
      </w:r>
      <w:r w:rsidR="00B81C4C">
        <w:rPr>
          <w:lang w:val="en-GB"/>
        </w:rPr>
        <w:t>Our</w:t>
      </w:r>
      <w:r w:rsidRPr="007A62D5">
        <w:rPr>
          <w:lang w:val="en-GB"/>
        </w:rPr>
        <w:t xml:space="preserve"> raw datasets (e.g., property_avg_price.csv, council datasets) in Google Cloud Storage (GCS) buckets. Each dataset should be organized in directories.</w:t>
      </w:r>
    </w:p>
    <w:p w14:paraId="745BB410" w14:textId="391AC56F" w:rsidR="007A62D5" w:rsidRDefault="007A62D5" w:rsidP="007A62D5">
      <w:pPr>
        <w:rPr>
          <w:lang w:val="en-GB"/>
        </w:rPr>
      </w:pPr>
      <w:r w:rsidRPr="007A62D5">
        <w:rPr>
          <w:lang w:val="en-GB"/>
        </w:rPr>
        <w:t>Update the code to read from GCS instead of local file paths</w:t>
      </w:r>
      <w:r>
        <w:rPr>
          <w:lang w:val="en-GB"/>
        </w:rPr>
        <w:t xml:space="preserve">. </w:t>
      </w:r>
    </w:p>
    <w:p w14:paraId="19CE398E" w14:textId="77777777" w:rsidR="007A62D5" w:rsidRPr="007A62D5" w:rsidRDefault="007A62D5" w:rsidP="007A62D5">
      <w:pPr>
        <w:pStyle w:val="Heading3"/>
        <w:rPr>
          <w:lang w:val="en-GB"/>
        </w:rPr>
      </w:pPr>
      <w:r w:rsidRPr="007A62D5">
        <w:rPr>
          <w:lang w:val="en-GB"/>
        </w:rPr>
        <w:t>Use Google Dataproc for Spark Jobs</w:t>
      </w:r>
    </w:p>
    <w:p w14:paraId="0C304169" w14:textId="30BD787A" w:rsidR="007A62D5" w:rsidRPr="007A62D5" w:rsidRDefault="007A62D5" w:rsidP="007A62D5">
      <w:pPr>
        <w:rPr>
          <w:lang w:val="en-GB"/>
        </w:rPr>
      </w:pPr>
      <w:r w:rsidRPr="007A62D5">
        <w:rPr>
          <w:b/>
          <w:bCs/>
          <w:lang w:val="en-GB"/>
        </w:rPr>
        <w:t>Cluster Management</w:t>
      </w:r>
      <w:r w:rsidRPr="007A62D5">
        <w:rPr>
          <w:lang w:val="en-GB"/>
        </w:rPr>
        <w:t xml:space="preserve">: Use </w:t>
      </w:r>
      <w:r w:rsidRPr="007A62D5">
        <w:rPr>
          <w:b/>
          <w:bCs/>
          <w:lang w:val="en-GB"/>
        </w:rPr>
        <w:t>Google Cloud Dataproc</w:t>
      </w:r>
      <w:r w:rsidRPr="007A62D5">
        <w:rPr>
          <w:lang w:val="en-GB"/>
        </w:rPr>
        <w:t xml:space="preserve">, which is a managed Spark and Hadoop service. Dataproc will allow you to run </w:t>
      </w:r>
      <w:r w:rsidR="00B81C4C">
        <w:rPr>
          <w:lang w:val="en-GB"/>
        </w:rPr>
        <w:t>Our</w:t>
      </w:r>
      <w:r w:rsidRPr="007A62D5">
        <w:rPr>
          <w:lang w:val="en-GB"/>
        </w:rPr>
        <w:t xml:space="preserve"> PySpark job in a distributed and scalable environment.</w:t>
      </w:r>
    </w:p>
    <w:p w14:paraId="049940CB" w14:textId="4DF9DD93" w:rsidR="00A62E46" w:rsidRPr="00A62E46" w:rsidRDefault="007A62D5" w:rsidP="00A62E46">
      <w:pPr>
        <w:rPr>
          <w:lang w:val="en-GB"/>
        </w:rPr>
      </w:pPr>
      <w:r w:rsidRPr="007A62D5">
        <w:rPr>
          <w:b/>
          <w:bCs/>
          <w:lang w:val="en-GB"/>
        </w:rPr>
        <w:t>Cluster Setup</w:t>
      </w:r>
      <w:r w:rsidRPr="007A62D5">
        <w:rPr>
          <w:lang w:val="en-GB"/>
        </w:rPr>
        <w:t xml:space="preserve">: Create a Dataproc cluster through the GCP console </w:t>
      </w:r>
      <w:r>
        <w:rPr>
          <w:lang w:val="en-GB"/>
        </w:rPr>
        <w:t>/ UI.</w:t>
      </w:r>
    </w:p>
    <w:p w14:paraId="0A5EC454" w14:textId="228A52B9" w:rsidR="00A62E46" w:rsidRPr="00A62E46" w:rsidRDefault="00A62E46" w:rsidP="00A62E46">
      <w:pPr>
        <w:pStyle w:val="Heading3"/>
        <w:rPr>
          <w:lang w:val="en-GB"/>
        </w:rPr>
      </w:pPr>
      <w:r w:rsidRPr="00A62E46">
        <w:rPr>
          <w:lang w:val="en-GB"/>
        </w:rPr>
        <w:t xml:space="preserve">Use </w:t>
      </w:r>
      <w:r w:rsidR="00F000CB" w:rsidRPr="00A62E46">
        <w:rPr>
          <w:lang w:val="en-GB"/>
        </w:rPr>
        <w:t>Biquery</w:t>
      </w:r>
      <w:r w:rsidRPr="00A62E46">
        <w:rPr>
          <w:lang w:val="en-GB"/>
        </w:rPr>
        <w:t xml:space="preserve"> for Data Storage and Analytics</w:t>
      </w:r>
    </w:p>
    <w:p w14:paraId="6F1E8B70" w14:textId="77777777" w:rsidR="00F000CB" w:rsidRDefault="00A62E46" w:rsidP="00A62E46">
      <w:pPr>
        <w:rPr>
          <w:lang w:val="en-GB"/>
        </w:rPr>
      </w:pPr>
      <w:r w:rsidRPr="00A62E46">
        <w:rPr>
          <w:b/>
          <w:bCs/>
          <w:lang w:val="en-GB"/>
        </w:rPr>
        <w:t>Data Destination</w:t>
      </w:r>
      <w:r w:rsidRPr="00A62E46">
        <w:rPr>
          <w:lang w:val="en-GB"/>
        </w:rPr>
        <w:t xml:space="preserve">: Instead of writing the ETL results to CSV, write the output directly to </w:t>
      </w:r>
    </w:p>
    <w:p w14:paraId="0E006C2B" w14:textId="01D83E14" w:rsidR="00A62E46" w:rsidRPr="00A62E46" w:rsidRDefault="00A62E46" w:rsidP="00A62E46">
      <w:pPr>
        <w:rPr>
          <w:lang w:val="en-GB"/>
        </w:rPr>
      </w:pPr>
      <w:r w:rsidRPr="00A62E46">
        <w:rPr>
          <w:b/>
          <w:bCs/>
          <w:lang w:val="en-GB"/>
        </w:rPr>
        <w:t xml:space="preserve">Google </w:t>
      </w:r>
      <w:r w:rsidR="00F000CB" w:rsidRPr="00A62E46">
        <w:rPr>
          <w:b/>
          <w:bCs/>
          <w:lang w:val="en-GB"/>
        </w:rPr>
        <w:t>Big Query</w:t>
      </w:r>
      <w:r w:rsidRPr="00A62E46">
        <w:rPr>
          <w:lang w:val="en-GB"/>
        </w:rPr>
        <w:t>, which is a fully managed, serverless, and scalable data warehouse.</w:t>
      </w:r>
    </w:p>
    <w:p w14:paraId="0A9DBAC4" w14:textId="1ECC2338" w:rsidR="00A62E46" w:rsidRDefault="00F000CB" w:rsidP="00A62E46">
      <w:pPr>
        <w:rPr>
          <w:lang w:val="en-GB"/>
        </w:rPr>
      </w:pPr>
      <w:r w:rsidRPr="00A62E46">
        <w:rPr>
          <w:b/>
          <w:bCs/>
          <w:lang w:val="en-GB"/>
        </w:rPr>
        <w:t>Big Query</w:t>
      </w:r>
      <w:r w:rsidR="00A62E46" w:rsidRPr="00A62E46">
        <w:rPr>
          <w:b/>
          <w:bCs/>
          <w:lang w:val="en-GB"/>
        </w:rPr>
        <w:t xml:space="preserve"> Connector</w:t>
      </w:r>
      <w:r w:rsidR="00A62E46" w:rsidRPr="00A62E46">
        <w:rPr>
          <w:lang w:val="en-GB"/>
        </w:rPr>
        <w:t xml:space="preserve">: Use the </w:t>
      </w:r>
      <w:r w:rsidRPr="00A62E46">
        <w:rPr>
          <w:lang w:val="en-GB"/>
        </w:rPr>
        <w:t>Biquery</w:t>
      </w:r>
      <w:r w:rsidR="00A62E46" w:rsidRPr="00A62E46">
        <w:rPr>
          <w:lang w:val="en-GB"/>
        </w:rPr>
        <w:t xml:space="preserve"> connector for Spark to write the </w:t>
      </w:r>
      <w:r w:rsidRPr="00A62E46">
        <w:rPr>
          <w:lang w:val="en-GB"/>
        </w:rPr>
        <w:t>Data Frames</w:t>
      </w:r>
      <w:r w:rsidR="00A62E46" w:rsidRPr="00A62E46">
        <w:rPr>
          <w:lang w:val="en-GB"/>
        </w:rPr>
        <w:t xml:space="preserve"> directly into </w:t>
      </w:r>
      <w:r w:rsidRPr="00A62E46">
        <w:rPr>
          <w:lang w:val="en-GB"/>
        </w:rPr>
        <w:t>Big Query</w:t>
      </w:r>
      <w:r w:rsidR="00A62E46" w:rsidRPr="00A62E46">
        <w:rPr>
          <w:lang w:val="en-GB"/>
        </w:rPr>
        <w:t xml:space="preserve"> tables.</w:t>
      </w:r>
      <w:r w:rsidR="00A62E46">
        <w:rPr>
          <w:lang w:val="en-GB"/>
        </w:rPr>
        <w:t xml:space="preserve"> </w:t>
      </w:r>
    </w:p>
    <w:p w14:paraId="2C319295" w14:textId="77777777" w:rsidR="00F000CB" w:rsidRDefault="00F000CB" w:rsidP="00A62E46">
      <w:pPr>
        <w:rPr>
          <w:lang w:val="en-GB"/>
        </w:rPr>
      </w:pPr>
    </w:p>
    <w:p w14:paraId="694317ED" w14:textId="77777777" w:rsidR="00F000CB" w:rsidRDefault="00F000CB" w:rsidP="00A62E46">
      <w:pPr>
        <w:rPr>
          <w:lang w:val="en-GB"/>
        </w:rPr>
      </w:pPr>
    </w:p>
    <w:p w14:paraId="32D297A3" w14:textId="77777777" w:rsidR="00B81C4C" w:rsidRDefault="00B81C4C" w:rsidP="00A62E46">
      <w:pPr>
        <w:rPr>
          <w:lang w:val="en-GB"/>
        </w:rPr>
      </w:pPr>
    </w:p>
    <w:p w14:paraId="08BB12FD" w14:textId="77777777" w:rsidR="00B81C4C" w:rsidRDefault="00B81C4C" w:rsidP="00A62E46">
      <w:pPr>
        <w:rPr>
          <w:lang w:val="en-GB"/>
        </w:rPr>
      </w:pPr>
    </w:p>
    <w:p w14:paraId="3466EC32" w14:textId="04D1374C" w:rsidR="00F000CB" w:rsidRDefault="00F000CB" w:rsidP="00A62E46">
      <w:pPr>
        <w:rPr>
          <w:lang w:val="en-GB"/>
        </w:rPr>
      </w:pPr>
      <w:r>
        <w:rPr>
          <w:lang w:val="en-GB"/>
        </w:rPr>
        <w:lastRenderedPageBreak/>
        <w:t>Example Code:</w:t>
      </w:r>
    </w:p>
    <w:p w14:paraId="00AFA72E" w14:textId="23342A37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spark.conf.set(</w:t>
      </w:r>
      <w:r w:rsidRPr="00F000C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"temporaryGcsBucket"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000C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GCS_BUCKET</w:t>
      </w:r>
      <w:r w:rsidRPr="00F000C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DAD38D8" w14:textId="77777777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96AABF6" w14:textId="77777777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avg_price_df.write \</w:t>
      </w:r>
    </w:p>
    <w:p w14:paraId="7C53B42F" w14:textId="77777777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.format(</w:t>
      </w:r>
      <w:r w:rsidRPr="00F000C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"bigquery"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\</w:t>
      </w:r>
    </w:p>
    <w:p w14:paraId="32347BA4" w14:textId="75F28BAF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.option(</w:t>
      </w:r>
      <w:r w:rsidRPr="00F000C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"table"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000C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iceye</w:t>
      </w:r>
      <w:r w:rsidRPr="00F000C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refined</w:t>
      </w:r>
      <w:r w:rsidRPr="00F000C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.council_avg_price"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\</w:t>
      </w:r>
    </w:p>
    <w:p w14:paraId="22781321" w14:textId="77777777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.save()</w:t>
      </w:r>
    </w:p>
    <w:p w14:paraId="73829694" w14:textId="77777777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3D79171" w14:textId="77777777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sales_growth_df.write \</w:t>
      </w:r>
    </w:p>
    <w:p w14:paraId="2FF388A0" w14:textId="77777777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.format(</w:t>
      </w:r>
      <w:r w:rsidRPr="00F000C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"bigquery"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\</w:t>
      </w:r>
    </w:p>
    <w:p w14:paraId="2CCD1D3F" w14:textId="6F9C0602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.option(</w:t>
      </w:r>
      <w:r w:rsidRPr="00F000C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"table"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000C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F000C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iceye</w:t>
      </w:r>
      <w:r w:rsidRPr="00F000C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refined</w:t>
      </w:r>
      <w:r w:rsidRPr="00F000C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.council_sales_growth"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\</w:t>
      </w:r>
    </w:p>
    <w:p w14:paraId="53E7B96D" w14:textId="77777777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.save()</w:t>
      </w:r>
    </w:p>
    <w:p w14:paraId="1F39109F" w14:textId="77777777" w:rsidR="00F000CB" w:rsidRDefault="00F000CB" w:rsidP="00A62E46">
      <w:pPr>
        <w:rPr>
          <w:lang w:val="en-GB"/>
        </w:rPr>
      </w:pPr>
    </w:p>
    <w:p w14:paraId="481A36B6" w14:textId="4F4E9606" w:rsidR="007A62D5" w:rsidRDefault="00F000CB" w:rsidP="00F000CB">
      <w:pPr>
        <w:pStyle w:val="Heading3"/>
        <w:rPr>
          <w:lang w:val="en-GB"/>
        </w:rPr>
      </w:pPr>
      <w:r w:rsidRPr="00F000CB">
        <w:rPr>
          <w:lang w:val="en-GB"/>
        </w:rPr>
        <w:t>Orchestration with Cloud Composer (Apache Airflow)</w:t>
      </w:r>
    </w:p>
    <w:p w14:paraId="23EAD593" w14:textId="3FE3E9EF" w:rsidR="00F000CB" w:rsidRPr="00F000CB" w:rsidRDefault="00F000CB" w:rsidP="00F000CB">
      <w:pPr>
        <w:rPr>
          <w:lang w:val="en-GB"/>
        </w:rPr>
      </w:pPr>
      <w:r w:rsidRPr="00F000CB">
        <w:rPr>
          <w:b/>
          <w:bCs/>
          <w:lang w:val="en-GB"/>
        </w:rPr>
        <w:t>Scheduling and Monitoring</w:t>
      </w:r>
      <w:r w:rsidRPr="00F000CB">
        <w:rPr>
          <w:lang w:val="en-GB"/>
        </w:rPr>
        <w:t xml:space="preserve">: Use </w:t>
      </w:r>
      <w:r w:rsidRPr="00F000CB">
        <w:rPr>
          <w:b/>
          <w:bCs/>
          <w:lang w:val="en-GB"/>
        </w:rPr>
        <w:t>Google Cloud Composer</w:t>
      </w:r>
      <w:r w:rsidRPr="00F000CB">
        <w:rPr>
          <w:lang w:val="en-GB"/>
        </w:rPr>
        <w:t xml:space="preserve">, a managed Apache Airflow service, to orchestrate </w:t>
      </w:r>
      <w:r w:rsidR="00B81C4C">
        <w:rPr>
          <w:lang w:val="en-GB"/>
        </w:rPr>
        <w:t>Our</w:t>
      </w:r>
      <w:r w:rsidRPr="00F000CB">
        <w:rPr>
          <w:lang w:val="en-GB"/>
        </w:rPr>
        <w:t xml:space="preserve"> ETL pipeline.</w:t>
      </w:r>
    </w:p>
    <w:p w14:paraId="03101EA8" w14:textId="77521216" w:rsidR="00F000CB" w:rsidRPr="00F000CB" w:rsidRDefault="00F000CB" w:rsidP="00F000CB">
      <w:pPr>
        <w:rPr>
          <w:lang w:val="en-GB"/>
        </w:rPr>
      </w:pPr>
      <w:r w:rsidRPr="00F000CB">
        <w:rPr>
          <w:lang w:val="en-GB"/>
        </w:rPr>
        <w:t xml:space="preserve">Define an Airflow DAG to automate the execution of </w:t>
      </w:r>
      <w:r w:rsidR="00B81C4C">
        <w:rPr>
          <w:lang w:val="en-GB"/>
        </w:rPr>
        <w:t>Our</w:t>
      </w:r>
      <w:r w:rsidRPr="00F000CB">
        <w:rPr>
          <w:lang w:val="en-GB"/>
        </w:rPr>
        <w:t xml:space="preserve"> Spark job and any subsequent tasks (e.g., loading data to </w:t>
      </w:r>
      <w:proofErr w:type="spellStart"/>
      <w:r w:rsidRPr="00F000CB">
        <w:rPr>
          <w:lang w:val="en-GB"/>
        </w:rPr>
        <w:t>BigQuery</w:t>
      </w:r>
      <w:proofErr w:type="spellEnd"/>
      <w:r w:rsidRPr="00F000CB">
        <w:rPr>
          <w:lang w:val="en-GB"/>
        </w:rPr>
        <w:t>, triggering reports).</w:t>
      </w:r>
    </w:p>
    <w:p w14:paraId="1C74B3A1" w14:textId="7066A01F" w:rsidR="00F000CB" w:rsidRPr="00F000CB" w:rsidRDefault="00F000CB" w:rsidP="00F000CB">
      <w:pPr>
        <w:rPr>
          <w:lang w:val="en-GB"/>
        </w:rPr>
      </w:pPr>
      <w:r w:rsidRPr="00F000CB">
        <w:rPr>
          <w:lang w:val="en-GB"/>
        </w:rPr>
        <w:t xml:space="preserve">You can schedule the DAG to run </w:t>
      </w:r>
      <w:r w:rsidRPr="00F000CB">
        <w:rPr>
          <w:lang w:val="en-GB"/>
        </w:rPr>
        <w:t>periodically,</w:t>
      </w:r>
      <w:r w:rsidRPr="00F000CB">
        <w:rPr>
          <w:lang w:val="en-GB"/>
        </w:rPr>
        <w:t xml:space="preserve"> or on-demand based on new data availability.</w:t>
      </w:r>
    </w:p>
    <w:p w14:paraId="4C9A829B" w14:textId="441BDB7E" w:rsidR="00F000CB" w:rsidRDefault="00F000CB" w:rsidP="00F000CB">
      <w:pPr>
        <w:rPr>
          <w:b/>
          <w:bCs/>
          <w:lang w:val="en-GB"/>
        </w:rPr>
      </w:pPr>
      <w:r w:rsidRPr="00F000CB">
        <w:rPr>
          <w:b/>
          <w:bCs/>
          <w:lang w:val="en-GB"/>
        </w:rPr>
        <w:t>Example Airflow DAG:</w:t>
      </w:r>
    </w:p>
    <w:p w14:paraId="192739A7" w14:textId="77777777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00C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00C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airflow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00C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00C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DAG</w:t>
      </w:r>
    </w:p>
    <w:p w14:paraId="10DB8E04" w14:textId="77777777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00C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00C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airflow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000C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providers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000C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google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000C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cloud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000C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operators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000C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dataproc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00C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00C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DataprocSubmitJobOperator</w:t>
      </w:r>
    </w:p>
    <w:p w14:paraId="51E3FAD5" w14:textId="77777777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00C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00C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airflow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000C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utils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000C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dates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00C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00C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days_ago</w:t>
      </w:r>
    </w:p>
    <w:p w14:paraId="321A8CE1" w14:textId="77777777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00C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00C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datetime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00C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00C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date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000C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datetime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000C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timedelta</w:t>
      </w:r>
    </w:p>
    <w:p w14:paraId="3F9B62DD" w14:textId="77777777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72C8AEE" w14:textId="77777777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00C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schedule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00C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00C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"30 3 * * *"</w:t>
      </w:r>
    </w:p>
    <w:p w14:paraId="12DAB3B7" w14:textId="77777777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B2D327E" w14:textId="77777777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00C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default_args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00C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FF702C3" w14:textId="77777777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000C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"owner"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F000C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"sai"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231B767" w14:textId="77777777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000C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"depends_on_past"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F000C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855A59C" w14:textId="77777777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000C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"start_date"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F000C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datetime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000C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2022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000C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000C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23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18BF3E8C" w14:textId="77777777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000C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"email"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[</w:t>
      </w:r>
      <w:r w:rsidRPr="00F000C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"svk041994@gmail.com"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],</w:t>
      </w:r>
    </w:p>
    <w:p w14:paraId="7BCF486A" w14:textId="77777777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000C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"email_on_failure"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F000C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5A19F641" w14:textId="77777777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000C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"email_on_retry"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F000C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108FD19" w14:textId="77777777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000C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"retries"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F000C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0E2679F" w14:textId="77777777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000C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"retry_delay"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F000C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timedelta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000C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minutes</w:t>
      </w:r>
      <w:r w:rsidRPr="00F000C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000C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48AE19CD" w14:textId="77777777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000C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"provide_context"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F000C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5A209B8C" w14:textId="77777777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2FFC2E0A" w14:textId="77777777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00C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dag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00C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00C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DAG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14:paraId="787F09D9" w14:textId="77777777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000C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dag_id</w:t>
      </w:r>
      <w:r w:rsidRPr="00F000C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000C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"etl_iceye_pipeline"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CA9D054" w14:textId="77777777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000C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default_args</w:t>
      </w:r>
      <w:r w:rsidRPr="00F000C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000C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default_args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59AA0227" w14:textId="77777777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000C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schedule_interval</w:t>
      </w:r>
      <w:r w:rsidRPr="00F000C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000C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schedule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6A2171A0" w14:textId="77777777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000C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render_template_as_native_obj</w:t>
      </w:r>
      <w:r w:rsidRPr="00F000C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000C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010F0B4" w14:textId="77777777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000C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catchup</w:t>
      </w:r>
      <w:r w:rsidRPr="00F000C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000C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4EEDA3E" w14:textId="77777777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A3766D9" w14:textId="77777777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00C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spark_job_task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00C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00C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DataprocSubmitJobOperator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14:paraId="5A716301" w14:textId="77777777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000C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task_id</w:t>
      </w:r>
      <w:r w:rsidRPr="00F000C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000C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"submit_spark_job"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AF004D7" w14:textId="77777777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F000C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job</w:t>
      </w:r>
      <w:r w:rsidRPr="00F000C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74F68006" w14:textId="77777777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000C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"reference"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{</w:t>
      </w:r>
      <w:r w:rsidRPr="00F000C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"project_id"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F000C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"iceye"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},</w:t>
      </w:r>
    </w:p>
    <w:p w14:paraId="2F9A50CE" w14:textId="77777777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000C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"placement"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{</w:t>
      </w:r>
      <w:r w:rsidRPr="00F000C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"cluster_name"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F000C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"iceye_spark_cluster"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},</w:t>
      </w:r>
    </w:p>
    <w:p w14:paraId="4E1AB498" w14:textId="77777777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000C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"pyspark_job"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{</w:t>
      </w:r>
      <w:r w:rsidRPr="00F000C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"main_python_file_uri"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F000C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"gs://iceye_stg/main.py"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},</w:t>
      </w:r>
    </w:p>
    <w:p w14:paraId="718F092D" w14:textId="77777777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},</w:t>
      </w:r>
    </w:p>
    <w:p w14:paraId="175FFB03" w14:textId="1545BA4C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000C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region</w:t>
      </w:r>
      <w:r w:rsidRPr="00F000C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000C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eu-west</w:t>
      </w:r>
      <w:r w:rsidRPr="00F000C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582D58B6" w14:textId="77777777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000C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dag</w:t>
      </w:r>
      <w:r w:rsidRPr="00F000C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000C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dag</w:t>
      </w: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5EB127EA" w14:textId="77777777" w:rsidR="00F000CB" w:rsidRPr="00F000CB" w:rsidRDefault="00F000CB" w:rsidP="00F000C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00C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E0D4CAD" w14:textId="77777777" w:rsidR="0003557C" w:rsidRPr="0003557C" w:rsidRDefault="0003557C" w:rsidP="0003557C">
      <w:pPr>
        <w:pStyle w:val="Heading3"/>
        <w:rPr>
          <w:lang w:val="en-GB"/>
        </w:rPr>
      </w:pPr>
      <w:r w:rsidRPr="0003557C">
        <w:rPr>
          <w:lang w:val="en-GB"/>
        </w:rPr>
        <w:t>Data Quality Checks and Monitoring</w:t>
      </w:r>
    </w:p>
    <w:p w14:paraId="5F438527" w14:textId="77777777" w:rsidR="0003557C" w:rsidRPr="0003557C" w:rsidRDefault="0003557C" w:rsidP="0003557C">
      <w:pPr>
        <w:rPr>
          <w:b/>
          <w:bCs/>
          <w:lang w:val="en-GB"/>
        </w:rPr>
      </w:pPr>
    </w:p>
    <w:p w14:paraId="3C581032" w14:textId="61F4A9D6" w:rsidR="0003557C" w:rsidRPr="0003557C" w:rsidRDefault="0003557C" w:rsidP="0003557C">
      <w:pPr>
        <w:rPr>
          <w:lang w:val="en-GB"/>
        </w:rPr>
      </w:pPr>
      <w:r w:rsidRPr="0003557C">
        <w:rPr>
          <w:b/>
          <w:bCs/>
          <w:lang w:val="en-GB"/>
        </w:rPr>
        <w:t>Validation in Dataflow</w:t>
      </w:r>
      <w:r w:rsidRPr="0003557C">
        <w:rPr>
          <w:lang w:val="en-GB"/>
        </w:rPr>
        <w:t>: Introduce validation and data quality checks using custom functions that ensure schema integrity and proper data types.</w:t>
      </w:r>
    </w:p>
    <w:p w14:paraId="19721EA4" w14:textId="3668885E" w:rsidR="0003557C" w:rsidRPr="0003557C" w:rsidRDefault="0003557C" w:rsidP="0003557C">
      <w:pPr>
        <w:rPr>
          <w:lang w:val="en-GB"/>
        </w:rPr>
      </w:pPr>
      <w:r w:rsidRPr="0003557C">
        <w:rPr>
          <w:b/>
          <w:bCs/>
          <w:lang w:val="en-GB"/>
        </w:rPr>
        <w:t>Logging</w:t>
      </w:r>
      <w:r w:rsidRPr="0003557C">
        <w:rPr>
          <w:lang w:val="en-GB"/>
        </w:rPr>
        <w:t xml:space="preserve">: Integrate Google Cloud Logging to capture detailed logs about the pipeline’s performance and errors. Configure logging for critical steps (e.g., before writing data to </w:t>
      </w:r>
      <w:proofErr w:type="spellStart"/>
      <w:r w:rsidRPr="0003557C">
        <w:rPr>
          <w:lang w:val="en-GB"/>
        </w:rPr>
        <w:t>BigQuery</w:t>
      </w:r>
      <w:proofErr w:type="spellEnd"/>
      <w:r w:rsidRPr="0003557C">
        <w:rPr>
          <w:lang w:val="en-GB"/>
        </w:rPr>
        <w:t>).</w:t>
      </w:r>
    </w:p>
    <w:p w14:paraId="4A0E3033" w14:textId="634460FA" w:rsidR="0003557C" w:rsidRPr="0003557C" w:rsidRDefault="0003557C" w:rsidP="0003557C">
      <w:pPr>
        <w:rPr>
          <w:lang w:val="en-GB"/>
        </w:rPr>
      </w:pPr>
      <w:r w:rsidRPr="0003557C">
        <w:rPr>
          <w:b/>
          <w:bCs/>
          <w:lang w:val="en-GB"/>
        </w:rPr>
        <w:t>Cloud Monitoring</w:t>
      </w:r>
      <w:r w:rsidRPr="0003557C">
        <w:rPr>
          <w:lang w:val="en-GB"/>
        </w:rPr>
        <w:t>: Use Cloud Monitoring to track job performance metrics and set up alerts for SLA violations or anomalies.</w:t>
      </w:r>
    </w:p>
    <w:p w14:paraId="044C4D34" w14:textId="77777777" w:rsidR="00A150CC" w:rsidRDefault="00A150CC" w:rsidP="00A150CC">
      <w:pPr>
        <w:rPr>
          <w:b/>
          <w:bCs/>
          <w:lang w:val="en-GB"/>
        </w:rPr>
      </w:pPr>
    </w:p>
    <w:p w14:paraId="46F4EDD3" w14:textId="1BE03B36" w:rsidR="00A150CC" w:rsidRPr="00A150CC" w:rsidRDefault="00A150CC" w:rsidP="00A150CC">
      <w:pPr>
        <w:pStyle w:val="Heading3"/>
        <w:rPr>
          <w:lang w:val="en-GB"/>
        </w:rPr>
      </w:pPr>
      <w:r w:rsidRPr="00A150CC">
        <w:rPr>
          <w:lang w:val="en-GB"/>
        </w:rPr>
        <w:t>Near Real-Time Data Processing</w:t>
      </w:r>
    </w:p>
    <w:p w14:paraId="3D5485F4" w14:textId="77777777" w:rsidR="00A150CC" w:rsidRPr="00A150CC" w:rsidRDefault="00A150CC" w:rsidP="00A150CC">
      <w:pPr>
        <w:rPr>
          <w:lang w:val="en-GB"/>
        </w:rPr>
      </w:pPr>
    </w:p>
    <w:p w14:paraId="6EA3B45C" w14:textId="14D4A2B6" w:rsidR="00A150CC" w:rsidRPr="00A150CC" w:rsidRDefault="00A150CC" w:rsidP="00A150CC">
      <w:pPr>
        <w:rPr>
          <w:lang w:val="en-GB"/>
        </w:rPr>
      </w:pPr>
      <w:r>
        <w:rPr>
          <w:lang w:val="en-GB"/>
        </w:rPr>
        <w:t xml:space="preserve">For Near Real time data processing, </w:t>
      </w:r>
      <w:r w:rsidR="00EC1D6E">
        <w:rPr>
          <w:lang w:val="en-GB"/>
        </w:rPr>
        <w:t>we</w:t>
      </w:r>
      <w:r>
        <w:rPr>
          <w:lang w:val="en-GB"/>
        </w:rPr>
        <w:t xml:space="preserve"> need to alter our existing pipeline. </w:t>
      </w:r>
      <w:r w:rsidRPr="00A150CC">
        <w:rPr>
          <w:lang w:val="en-GB"/>
        </w:rPr>
        <w:t>If property_avg_price.csv is near real-time, consider the following adjustments:</w:t>
      </w:r>
    </w:p>
    <w:p w14:paraId="194B1BA5" w14:textId="77777777" w:rsidR="00A150CC" w:rsidRPr="00A150CC" w:rsidRDefault="00A150CC" w:rsidP="00A150CC">
      <w:pPr>
        <w:rPr>
          <w:lang w:val="en-GB"/>
        </w:rPr>
      </w:pPr>
    </w:p>
    <w:p w14:paraId="7AEA199B" w14:textId="20E10442" w:rsidR="00A150CC" w:rsidRPr="00A150CC" w:rsidRDefault="00A150CC" w:rsidP="00A150CC">
      <w:pPr>
        <w:rPr>
          <w:lang w:val="en-GB"/>
        </w:rPr>
      </w:pPr>
      <w:r w:rsidRPr="00A150CC">
        <w:rPr>
          <w:b/>
          <w:bCs/>
          <w:lang w:val="en-GB"/>
        </w:rPr>
        <w:t>Streaming Ingestion with Cloud Pub/Sub</w:t>
      </w:r>
      <w:r w:rsidRPr="00A150CC">
        <w:rPr>
          <w:lang w:val="en-GB"/>
        </w:rPr>
        <w:t xml:space="preserve">: Use </w:t>
      </w:r>
      <w:r w:rsidRPr="00A150CC">
        <w:rPr>
          <w:b/>
          <w:bCs/>
          <w:lang w:val="en-GB"/>
        </w:rPr>
        <w:t>Cloud Pub/Sub</w:t>
      </w:r>
      <w:r w:rsidRPr="00A150CC">
        <w:rPr>
          <w:lang w:val="en-GB"/>
        </w:rPr>
        <w:t xml:space="preserve"> to stream new data into the pipeline.</w:t>
      </w:r>
      <w:r w:rsidR="00B81C4C">
        <w:rPr>
          <w:lang w:val="en-GB"/>
        </w:rPr>
        <w:t xml:space="preserve"> We Can</w:t>
      </w:r>
      <w:r w:rsidRPr="00A150CC">
        <w:rPr>
          <w:lang w:val="en-GB"/>
        </w:rPr>
        <w:t xml:space="preserve"> subscribe to data changes and trigger Spark jobs based on these events.</w:t>
      </w:r>
    </w:p>
    <w:p w14:paraId="495B52EE" w14:textId="3E08FD03" w:rsidR="00F000CB" w:rsidRDefault="00A150CC" w:rsidP="00A150CC">
      <w:pPr>
        <w:rPr>
          <w:lang w:val="en-GB"/>
        </w:rPr>
      </w:pPr>
      <w:r w:rsidRPr="00A150CC">
        <w:rPr>
          <w:b/>
          <w:bCs/>
          <w:lang w:val="en-GB"/>
        </w:rPr>
        <w:t>Streaming with Spark Structured Streaming</w:t>
      </w:r>
      <w:r w:rsidRPr="00A150CC">
        <w:rPr>
          <w:lang w:val="en-GB"/>
        </w:rPr>
        <w:t xml:space="preserve">: Modify </w:t>
      </w:r>
      <w:r w:rsidR="00B81C4C">
        <w:rPr>
          <w:lang w:val="en-GB"/>
        </w:rPr>
        <w:t>Our</w:t>
      </w:r>
      <w:r w:rsidRPr="00A150CC">
        <w:rPr>
          <w:lang w:val="en-GB"/>
        </w:rPr>
        <w:t xml:space="preserve"> PySpark code to handle streaming data using Structured Streaming.</w:t>
      </w:r>
    </w:p>
    <w:p w14:paraId="622152BB" w14:textId="1720A849" w:rsidR="00EC1D6E" w:rsidRDefault="00EC1D6E" w:rsidP="00A150CC">
      <w:pPr>
        <w:rPr>
          <w:lang w:val="en-GB"/>
        </w:rPr>
      </w:pPr>
      <w:r>
        <w:rPr>
          <w:lang w:val="en-GB"/>
        </w:rPr>
        <w:t xml:space="preserve">Ex. </w:t>
      </w:r>
    </w:p>
    <w:p w14:paraId="0EF72473" w14:textId="77777777" w:rsidR="00EC1D6E" w:rsidRPr="00EC1D6E" w:rsidRDefault="00EC1D6E" w:rsidP="00EC1D6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C1D6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streaming_df</w:t>
      </w:r>
      <w:r w:rsidRPr="00EC1D6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C1D6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C1D6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spark.readStream \</w:t>
      </w:r>
    </w:p>
    <w:p w14:paraId="3A3E10D1" w14:textId="77777777" w:rsidR="00EC1D6E" w:rsidRPr="00EC1D6E" w:rsidRDefault="00EC1D6E" w:rsidP="00EC1D6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C1D6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.option(</w:t>
      </w:r>
      <w:r w:rsidRPr="00EC1D6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"header"</w:t>
      </w:r>
      <w:r w:rsidRPr="00EC1D6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C1D6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EC1D6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\</w:t>
      </w:r>
    </w:p>
    <w:p w14:paraId="7A17EEE0" w14:textId="77777777" w:rsidR="00EC1D6E" w:rsidRPr="00EC1D6E" w:rsidRDefault="00EC1D6E" w:rsidP="00EC1D6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C1D6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.option(</w:t>
      </w:r>
      <w:r w:rsidRPr="00EC1D6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"schema"</w:t>
      </w:r>
      <w:r w:rsidRPr="00EC1D6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C1D6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schema</w:t>
      </w:r>
      <w:r w:rsidRPr="00EC1D6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\</w:t>
      </w:r>
    </w:p>
    <w:p w14:paraId="0333F620" w14:textId="77777777" w:rsidR="00EC1D6E" w:rsidRPr="00EC1D6E" w:rsidRDefault="00EC1D6E" w:rsidP="00EC1D6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C1D6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.csv(</w:t>
      </w:r>
      <w:r w:rsidRPr="00EC1D6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"gs://iceye_stg/council_avg_price/"</w:t>
      </w:r>
      <w:r w:rsidRPr="00EC1D6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B75C891" w14:textId="77777777" w:rsidR="00EC1D6E" w:rsidRPr="00EC1D6E" w:rsidRDefault="00EC1D6E" w:rsidP="00EC1D6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09C638D" w14:textId="77777777" w:rsidR="00EC1D6E" w:rsidRPr="00EC1D6E" w:rsidRDefault="00EC1D6E" w:rsidP="00EC1D6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C1D6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query</w:t>
      </w:r>
      <w:r w:rsidRPr="00EC1D6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C1D6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C1D6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C1D6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streaming_df</w:t>
      </w:r>
      <w:r w:rsidRPr="00EC1D6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.writeStream \</w:t>
      </w:r>
    </w:p>
    <w:p w14:paraId="3AA4192D" w14:textId="77777777" w:rsidR="00EC1D6E" w:rsidRPr="00EC1D6E" w:rsidRDefault="00EC1D6E" w:rsidP="00EC1D6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C1D6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.format(</w:t>
      </w:r>
      <w:r w:rsidRPr="00EC1D6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"bigquery"</w:t>
      </w:r>
      <w:r w:rsidRPr="00EC1D6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\</w:t>
      </w:r>
    </w:p>
    <w:p w14:paraId="44669E0D" w14:textId="77777777" w:rsidR="00EC1D6E" w:rsidRPr="00EC1D6E" w:rsidRDefault="00EC1D6E" w:rsidP="00EC1D6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C1D6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.option(</w:t>
      </w:r>
      <w:r w:rsidRPr="00EC1D6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"table"</w:t>
      </w:r>
      <w:r w:rsidRPr="00EC1D6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C1D6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"iceye.refined.council_avg_price_tbl"</w:t>
      </w:r>
      <w:r w:rsidRPr="00EC1D6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\</w:t>
      </w:r>
    </w:p>
    <w:p w14:paraId="2FCA363C" w14:textId="77777777" w:rsidR="00EC1D6E" w:rsidRPr="00EC1D6E" w:rsidRDefault="00EC1D6E" w:rsidP="00EC1D6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C1D6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.start()</w:t>
      </w:r>
    </w:p>
    <w:p w14:paraId="7B8F69A5" w14:textId="77777777" w:rsidR="00EC1D6E" w:rsidRPr="00EC1D6E" w:rsidRDefault="00EC1D6E" w:rsidP="00EC1D6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C1D6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query</w:t>
      </w:r>
      <w:r w:rsidRPr="00EC1D6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.awaitTermination()</w:t>
      </w:r>
    </w:p>
    <w:p w14:paraId="383EF2A7" w14:textId="77777777" w:rsidR="00EC1D6E" w:rsidRDefault="00EC1D6E" w:rsidP="00A150CC">
      <w:pPr>
        <w:rPr>
          <w:lang w:val="en-GB"/>
        </w:rPr>
      </w:pPr>
    </w:p>
    <w:p w14:paraId="0C13FB2E" w14:textId="6D54FDBE" w:rsidR="00B81C4C" w:rsidRDefault="00B81C4C" w:rsidP="00B81C4C">
      <w:pPr>
        <w:pStyle w:val="Heading3"/>
        <w:rPr>
          <w:lang w:val="en-GB"/>
        </w:rPr>
      </w:pPr>
      <w:r>
        <w:rPr>
          <w:lang w:val="en-GB"/>
        </w:rPr>
        <w:t>Conclusion</w:t>
      </w:r>
    </w:p>
    <w:p w14:paraId="77DFDC6D" w14:textId="77777777" w:rsidR="00B81C4C" w:rsidRDefault="00B81C4C" w:rsidP="00B81C4C">
      <w:pPr>
        <w:rPr>
          <w:lang w:val="en-GB"/>
        </w:rPr>
      </w:pPr>
    </w:p>
    <w:p w14:paraId="66709491" w14:textId="77777777" w:rsidR="00595F81" w:rsidRPr="00595F81" w:rsidRDefault="00595F81" w:rsidP="00595F81">
      <w:pPr>
        <w:rPr>
          <w:i/>
          <w:iCs/>
          <w:lang w:val="en-GB"/>
        </w:rPr>
      </w:pPr>
      <w:r w:rsidRPr="00595F81">
        <w:rPr>
          <w:b/>
          <w:bCs/>
          <w:i/>
          <w:iCs/>
          <w:lang w:val="en-GB"/>
        </w:rPr>
        <w:t>Q1: What kind of data quality checks would you implement, and how would they be integrated?</w:t>
      </w:r>
    </w:p>
    <w:p w14:paraId="0800591E" w14:textId="77777777" w:rsidR="00595F81" w:rsidRPr="00595F81" w:rsidRDefault="00595F81" w:rsidP="00595F81">
      <w:pPr>
        <w:rPr>
          <w:i/>
          <w:iCs/>
          <w:lang w:val="en-GB"/>
        </w:rPr>
      </w:pPr>
    </w:p>
    <w:p w14:paraId="10679098" w14:textId="77777777" w:rsidR="00595F81" w:rsidRPr="00595F81" w:rsidRDefault="00595F81" w:rsidP="00595F81">
      <w:pPr>
        <w:rPr>
          <w:i/>
          <w:iCs/>
          <w:lang w:val="en-GB"/>
        </w:rPr>
      </w:pPr>
      <w:r w:rsidRPr="00595F81">
        <w:rPr>
          <w:i/>
          <w:iCs/>
          <w:lang w:val="en-GB"/>
        </w:rPr>
        <w:lastRenderedPageBreak/>
        <w:t>I would implement schema validation, unique value checks, null checks, and mandatory field checks. These checks can be integrated using Dataflow or PySpark test cases during the ETL process.</w:t>
      </w:r>
    </w:p>
    <w:p w14:paraId="7022CFA3" w14:textId="77777777" w:rsidR="00595F81" w:rsidRPr="00595F81" w:rsidRDefault="00595F81" w:rsidP="00595F81">
      <w:pPr>
        <w:rPr>
          <w:i/>
          <w:iCs/>
          <w:lang w:val="en-GB"/>
        </w:rPr>
      </w:pPr>
    </w:p>
    <w:p w14:paraId="028497CE" w14:textId="77777777" w:rsidR="00595F81" w:rsidRPr="00595F81" w:rsidRDefault="00595F81" w:rsidP="00595F81">
      <w:pPr>
        <w:rPr>
          <w:i/>
          <w:iCs/>
          <w:lang w:val="en-GB"/>
        </w:rPr>
      </w:pPr>
      <w:r w:rsidRPr="00595F81">
        <w:rPr>
          <w:b/>
          <w:bCs/>
          <w:i/>
          <w:iCs/>
          <w:lang w:val="en-GB"/>
        </w:rPr>
        <w:t>Q2: How would you design the system to handle larger volumes of data efficiently?</w:t>
      </w:r>
    </w:p>
    <w:p w14:paraId="33C0696B" w14:textId="77777777" w:rsidR="00595F81" w:rsidRPr="00595F81" w:rsidRDefault="00595F81" w:rsidP="00595F81">
      <w:pPr>
        <w:rPr>
          <w:i/>
          <w:iCs/>
          <w:lang w:val="en-GB"/>
        </w:rPr>
      </w:pPr>
    </w:p>
    <w:p w14:paraId="7798EE75" w14:textId="77777777" w:rsidR="00595F81" w:rsidRPr="00595F81" w:rsidRDefault="00595F81" w:rsidP="00595F81">
      <w:pPr>
        <w:rPr>
          <w:i/>
          <w:iCs/>
          <w:lang w:val="en-GB"/>
        </w:rPr>
      </w:pPr>
      <w:r w:rsidRPr="00595F81">
        <w:rPr>
          <w:i/>
          <w:iCs/>
          <w:lang w:val="en-GB"/>
        </w:rPr>
        <w:t xml:space="preserve">The system is designed to handle large data volumes by leveraging serverless solutions like </w:t>
      </w:r>
      <w:proofErr w:type="spellStart"/>
      <w:r w:rsidRPr="00595F81">
        <w:rPr>
          <w:i/>
          <w:iCs/>
          <w:lang w:val="en-GB"/>
        </w:rPr>
        <w:t>BigQuery</w:t>
      </w:r>
      <w:proofErr w:type="spellEnd"/>
      <w:r w:rsidRPr="00595F81">
        <w:rPr>
          <w:i/>
          <w:iCs/>
          <w:lang w:val="en-GB"/>
        </w:rPr>
        <w:t xml:space="preserve"> for storage and Google Cloud Storage for input/output data, combined with Dataproc for distributed processing.</w:t>
      </w:r>
    </w:p>
    <w:p w14:paraId="41010560" w14:textId="77777777" w:rsidR="00595F81" w:rsidRPr="00595F81" w:rsidRDefault="00595F81" w:rsidP="00595F81">
      <w:pPr>
        <w:rPr>
          <w:i/>
          <w:iCs/>
          <w:lang w:val="en-GB"/>
        </w:rPr>
      </w:pPr>
    </w:p>
    <w:p w14:paraId="5F380BEA" w14:textId="77777777" w:rsidR="00595F81" w:rsidRPr="00595F81" w:rsidRDefault="00595F81" w:rsidP="00595F81">
      <w:pPr>
        <w:rPr>
          <w:i/>
          <w:iCs/>
          <w:lang w:val="en-GB"/>
        </w:rPr>
      </w:pPr>
      <w:r w:rsidRPr="00595F81">
        <w:rPr>
          <w:b/>
          <w:bCs/>
          <w:i/>
          <w:iCs/>
          <w:lang w:val="en-GB"/>
        </w:rPr>
        <w:t>Q3: How would you ensure that the definitions of calculations are available to analysts, for instance, when visualizing data?</w:t>
      </w:r>
    </w:p>
    <w:p w14:paraId="042DFA43" w14:textId="77777777" w:rsidR="00595F81" w:rsidRPr="00595F81" w:rsidRDefault="00595F81" w:rsidP="00595F81">
      <w:pPr>
        <w:rPr>
          <w:i/>
          <w:iCs/>
          <w:lang w:val="en-GB"/>
        </w:rPr>
      </w:pPr>
    </w:p>
    <w:p w14:paraId="43AF7CAF" w14:textId="72E67F2E" w:rsidR="00B81C4C" w:rsidRPr="00595F81" w:rsidRDefault="00595F81" w:rsidP="00595F81">
      <w:pPr>
        <w:rPr>
          <w:i/>
          <w:iCs/>
          <w:color w:val="E97132" w:themeColor="accent2"/>
          <w:lang w:val="en-GB"/>
        </w:rPr>
      </w:pPr>
      <w:r w:rsidRPr="00595F81">
        <w:rPr>
          <w:i/>
          <w:iCs/>
          <w:lang w:val="en-GB"/>
        </w:rPr>
        <w:t xml:space="preserve">The data, along with calculation definitions, would be stored in </w:t>
      </w:r>
      <w:proofErr w:type="spellStart"/>
      <w:r w:rsidRPr="00595F81">
        <w:rPr>
          <w:i/>
          <w:iCs/>
          <w:lang w:val="en-GB"/>
        </w:rPr>
        <w:t>BigQuery</w:t>
      </w:r>
      <w:proofErr w:type="spellEnd"/>
      <w:r w:rsidRPr="00595F81">
        <w:rPr>
          <w:i/>
          <w:iCs/>
          <w:lang w:val="en-GB"/>
        </w:rPr>
        <w:t xml:space="preserve">, allowing analysts and engineers to easily query and visualize the data using tools like Looker Studio or directly from </w:t>
      </w:r>
      <w:proofErr w:type="spellStart"/>
      <w:r w:rsidRPr="00595F81">
        <w:rPr>
          <w:i/>
          <w:iCs/>
          <w:lang w:val="en-GB"/>
        </w:rPr>
        <w:t>BigQuery</w:t>
      </w:r>
      <w:proofErr w:type="spellEnd"/>
      <w:r w:rsidRPr="00595F81">
        <w:rPr>
          <w:i/>
          <w:iCs/>
          <w:lang w:val="en-GB"/>
        </w:rPr>
        <w:t>.</w:t>
      </w:r>
    </w:p>
    <w:sectPr w:rsidR="00B81C4C" w:rsidRPr="00595F81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5021A9" w14:textId="77777777" w:rsidR="000E6893" w:rsidRDefault="000E6893" w:rsidP="00475A2C">
      <w:r>
        <w:separator/>
      </w:r>
    </w:p>
  </w:endnote>
  <w:endnote w:type="continuationSeparator" w:id="0">
    <w:p w14:paraId="1FCF5E25" w14:textId="77777777" w:rsidR="000E6893" w:rsidRDefault="000E6893" w:rsidP="00475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Aptos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14762" w14:textId="77777777" w:rsidR="000E6893" w:rsidRDefault="000E6893" w:rsidP="00475A2C">
      <w:r>
        <w:separator/>
      </w:r>
    </w:p>
  </w:footnote>
  <w:footnote w:type="continuationSeparator" w:id="0">
    <w:p w14:paraId="43271E54" w14:textId="77777777" w:rsidR="000E6893" w:rsidRDefault="000E6893" w:rsidP="00475A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3C7ED8" w14:textId="016F7A22" w:rsidR="00475A2C" w:rsidRDefault="00475A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95A06" w14:textId="2595DDEC" w:rsidR="00475A2C" w:rsidRDefault="00475A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A619E" w14:textId="6BE0AE91" w:rsidR="00475A2C" w:rsidRDefault="00475A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2C"/>
    <w:rsid w:val="0003557C"/>
    <w:rsid w:val="000E6893"/>
    <w:rsid w:val="0011294B"/>
    <w:rsid w:val="00264667"/>
    <w:rsid w:val="003C6081"/>
    <w:rsid w:val="00430ED0"/>
    <w:rsid w:val="00475A2C"/>
    <w:rsid w:val="005765CF"/>
    <w:rsid w:val="00595F81"/>
    <w:rsid w:val="00724EDB"/>
    <w:rsid w:val="00750803"/>
    <w:rsid w:val="007A62D5"/>
    <w:rsid w:val="0084482D"/>
    <w:rsid w:val="00A11651"/>
    <w:rsid w:val="00A150CC"/>
    <w:rsid w:val="00A62E46"/>
    <w:rsid w:val="00AC0952"/>
    <w:rsid w:val="00B81C4C"/>
    <w:rsid w:val="00EC1D6E"/>
    <w:rsid w:val="00EF3C76"/>
    <w:rsid w:val="00F0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3FD45D"/>
  <w15:chartTrackingRefBased/>
  <w15:docId w15:val="{3C4A0C03-D1E6-B645-A0BE-78E329BE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0CB"/>
  </w:style>
  <w:style w:type="paragraph" w:styleId="Heading1">
    <w:name w:val="heading 1"/>
    <w:basedOn w:val="Normal"/>
    <w:next w:val="Normal"/>
    <w:link w:val="Heading1Char"/>
    <w:uiPriority w:val="9"/>
    <w:qFormat/>
    <w:rsid w:val="00475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5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A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A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A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A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5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5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A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A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A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A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5A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A2C"/>
  </w:style>
  <w:style w:type="paragraph" w:styleId="Caption">
    <w:name w:val="caption"/>
    <w:basedOn w:val="Normal"/>
    <w:next w:val="Normal"/>
    <w:uiPriority w:val="35"/>
    <w:unhideWhenUsed/>
    <w:qFormat/>
    <w:rsid w:val="00750803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1c1476e-3236-4add-9655-bdfbec32e949}" enabled="1" method="Privileged" siteId="{64322308-09a9-47a3-8c1c-b82871d6056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Mammahi</dc:creator>
  <cp:keywords/>
  <dc:description/>
  <cp:lastModifiedBy>Sai Mammahi</cp:lastModifiedBy>
  <cp:revision>14</cp:revision>
  <dcterms:created xsi:type="dcterms:W3CDTF">2024-10-03T11:36:00Z</dcterms:created>
  <dcterms:modified xsi:type="dcterms:W3CDTF">2024-10-03T12:16:00Z</dcterms:modified>
</cp:coreProperties>
</file>