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23E" w:rsidRDefault="00360F16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63A6A">
        <w:rPr>
          <w:rFonts w:ascii="Times New Roman" w:hAnsi="Times New Roman" w:cs="Times New Roman"/>
          <w:b/>
          <w:sz w:val="28"/>
        </w:rPr>
        <w:t>Баг №1.</w:t>
      </w:r>
      <w:r>
        <w:rPr>
          <w:rFonts w:ascii="Times New Roman" w:hAnsi="Times New Roman" w:cs="Times New Roman"/>
          <w:sz w:val="28"/>
        </w:rPr>
        <w:t xml:space="preserve"> На главной странице</w:t>
      </w:r>
      <w:r w:rsidR="00663A6A">
        <w:rPr>
          <w:rFonts w:ascii="Times New Roman" w:hAnsi="Times New Roman" w:cs="Times New Roman"/>
          <w:sz w:val="28"/>
        </w:rPr>
        <w:t xml:space="preserve"> сайта </w:t>
      </w:r>
      <w:r w:rsidR="00663A6A" w:rsidRPr="00663A6A">
        <w:rPr>
          <w:rFonts w:ascii="Times New Roman" w:hAnsi="Times New Roman" w:cs="Times New Roman"/>
          <w:sz w:val="28"/>
        </w:rPr>
        <w:t>https://grant.taviat.ru/</w:t>
      </w:r>
      <w:r>
        <w:rPr>
          <w:rFonts w:ascii="Times New Roman" w:hAnsi="Times New Roman" w:cs="Times New Roman"/>
          <w:sz w:val="28"/>
        </w:rPr>
        <w:t>, нажимая на кнопку «Оставить заявку» ничего не происходит</w:t>
      </w:r>
      <w:r w:rsidR="00663A6A">
        <w:rPr>
          <w:rFonts w:ascii="Times New Roman" w:hAnsi="Times New Roman" w:cs="Times New Roman"/>
          <w:sz w:val="28"/>
        </w:rPr>
        <w:t>.</w:t>
      </w:r>
    </w:p>
    <w:p w:rsidR="00663A6A" w:rsidRDefault="00663A6A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  <w:u w:val="single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Шаги к воспроизведению:</w:t>
      </w:r>
    </w:p>
    <w:p w:rsidR="00663A6A" w:rsidRDefault="00663A6A" w:rsidP="00663A6A">
      <w:pPr>
        <w:pStyle w:val="a5"/>
        <w:numPr>
          <w:ilvl w:val="0"/>
          <w:numId w:val="1"/>
        </w:numPr>
        <w:spacing w:after="160" w:line="240" w:lineRule="auto"/>
        <w:rPr>
          <w:rFonts w:ascii="Times New Roman" w:hAnsi="Times New Roman" w:cs="Times New Roman"/>
          <w:sz w:val="28"/>
        </w:rPr>
      </w:pPr>
      <w:r w:rsidRPr="00663A6A">
        <w:rPr>
          <w:rFonts w:ascii="Times New Roman" w:hAnsi="Times New Roman" w:cs="Times New Roman"/>
          <w:sz w:val="28"/>
        </w:rPr>
        <w:t>Войдите на сайт</w:t>
      </w:r>
      <w:r>
        <w:rPr>
          <w:rFonts w:ascii="Times New Roman" w:hAnsi="Times New Roman" w:cs="Times New Roman"/>
          <w:sz w:val="28"/>
        </w:rPr>
        <w:t xml:space="preserve"> </w:t>
      </w:r>
      <w:hyperlink r:id="rId6" w:history="1">
        <w:r w:rsidRPr="001E2ACC">
          <w:rPr>
            <w:rStyle w:val="a6"/>
            <w:rFonts w:ascii="Times New Roman" w:hAnsi="Times New Roman" w:cs="Times New Roman"/>
            <w:sz w:val="28"/>
          </w:rPr>
          <w:t>https://grant.taviat.ru/</w:t>
        </w:r>
      </w:hyperlink>
      <w:r>
        <w:rPr>
          <w:rFonts w:ascii="Times New Roman" w:hAnsi="Times New Roman" w:cs="Times New Roman"/>
          <w:sz w:val="28"/>
        </w:rPr>
        <w:t>.</w:t>
      </w:r>
    </w:p>
    <w:p w:rsidR="00663A6A" w:rsidRDefault="00663A6A" w:rsidP="00663A6A">
      <w:pPr>
        <w:pStyle w:val="a5"/>
        <w:numPr>
          <w:ilvl w:val="0"/>
          <w:numId w:val="1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Спуститесь к блоку «</w:t>
      </w:r>
      <w:r w:rsidRPr="00663A6A">
        <w:rPr>
          <w:rFonts w:ascii="Times New Roman" w:hAnsi="Times New Roman" w:cs="Times New Roman"/>
          <w:sz w:val="28"/>
        </w:rPr>
        <w:t>ПОЛУЧИТЕ ГРАНТ ОТ ГОСУДАРСТВЕННОГО ФОНДА НА</w:t>
      </w:r>
      <w:r>
        <w:rPr>
          <w:rFonts w:ascii="Times New Roman" w:hAnsi="Times New Roman" w:cs="Times New Roman"/>
          <w:sz w:val="28"/>
        </w:rPr>
        <w:t xml:space="preserve"> </w:t>
      </w:r>
      <w:r w:rsidRPr="00663A6A">
        <w:rPr>
          <w:rFonts w:ascii="Times New Roman" w:hAnsi="Times New Roman" w:cs="Times New Roman"/>
          <w:sz w:val="28"/>
        </w:rPr>
        <w:t xml:space="preserve">10 — 300 </w:t>
      </w:r>
      <w:proofErr w:type="gramStart"/>
      <w:r w:rsidRPr="00663A6A">
        <w:rPr>
          <w:rFonts w:ascii="Times New Roman" w:hAnsi="Times New Roman" w:cs="Times New Roman"/>
          <w:sz w:val="28"/>
        </w:rPr>
        <w:t>МЛН</w:t>
      </w:r>
      <w:proofErr w:type="gramEnd"/>
      <w:r w:rsidRPr="00663A6A">
        <w:rPr>
          <w:rFonts w:ascii="Times New Roman" w:hAnsi="Times New Roman" w:cs="Times New Roman"/>
          <w:sz w:val="28"/>
        </w:rPr>
        <w:t xml:space="preserve"> Р</w:t>
      </w:r>
      <w:r w:rsidR="00F640D7">
        <w:rPr>
          <w:rFonts w:ascii="Times New Roman" w:hAnsi="Times New Roman" w:cs="Times New Roman"/>
          <w:sz w:val="28"/>
        </w:rPr>
        <w:t>».</w:t>
      </w:r>
    </w:p>
    <w:p w:rsidR="00663A6A" w:rsidRDefault="00663A6A" w:rsidP="00663A6A">
      <w:pPr>
        <w:pStyle w:val="a5"/>
        <w:numPr>
          <w:ilvl w:val="0"/>
          <w:numId w:val="1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Нажмите на кнопку «</w:t>
      </w:r>
      <w:r w:rsidR="00670132">
        <w:rPr>
          <w:rFonts w:ascii="Times New Roman" w:hAnsi="Times New Roman" w:cs="Times New Roman"/>
          <w:sz w:val="28"/>
        </w:rPr>
        <w:t>Оставить з</w:t>
      </w:r>
      <w:r>
        <w:rPr>
          <w:rFonts w:ascii="Times New Roman" w:hAnsi="Times New Roman" w:cs="Times New Roman"/>
          <w:sz w:val="28"/>
        </w:rPr>
        <w:t>аявку».</w:t>
      </w:r>
    </w:p>
    <w:p w:rsidR="00663A6A" w:rsidRDefault="00663A6A" w:rsidP="00663A6A">
      <w:pPr>
        <w:pStyle w:val="a5"/>
        <w:numPr>
          <w:ilvl w:val="0"/>
          <w:numId w:val="1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Обратите внимание, что при нажатии на данную кнопку</w:t>
      </w:r>
      <w:r w:rsidR="00670132">
        <w:rPr>
          <w:rFonts w:ascii="Times New Roman" w:hAnsi="Times New Roman" w:cs="Times New Roman"/>
          <w:sz w:val="28"/>
        </w:rPr>
        <w:t>, переадресация</w:t>
      </w:r>
      <w:r>
        <w:rPr>
          <w:rFonts w:ascii="Times New Roman" w:hAnsi="Times New Roman" w:cs="Times New Roman"/>
          <w:sz w:val="28"/>
        </w:rPr>
        <w:t xml:space="preserve"> на форму зая</w:t>
      </w:r>
      <w:r w:rsidR="00670132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ки</w:t>
      </w:r>
      <w:r w:rsidR="00670132">
        <w:rPr>
          <w:rFonts w:ascii="Times New Roman" w:hAnsi="Times New Roman" w:cs="Times New Roman"/>
          <w:sz w:val="28"/>
        </w:rPr>
        <w:t xml:space="preserve"> не происходит, форма заявки не всплывает, </w:t>
      </w:r>
      <w:proofErr w:type="gramStart"/>
      <w:r w:rsidR="00F640D7">
        <w:rPr>
          <w:rFonts w:ascii="Times New Roman" w:hAnsi="Times New Roman" w:cs="Times New Roman"/>
          <w:sz w:val="28"/>
        </w:rPr>
        <w:t>действие</w:t>
      </w:r>
      <w:proofErr w:type="gramEnd"/>
      <w:r w:rsidR="00670132">
        <w:rPr>
          <w:rFonts w:ascii="Times New Roman" w:hAnsi="Times New Roman" w:cs="Times New Roman"/>
          <w:sz w:val="28"/>
        </w:rPr>
        <w:t xml:space="preserve"> которое лишь происходит – это смена цвета кнопки.</w:t>
      </w:r>
    </w:p>
    <w:p w:rsidR="00670132" w:rsidRDefault="00670132" w:rsidP="00670132">
      <w:pPr>
        <w:spacing w:after="160" w:line="240" w:lineRule="auto"/>
        <w:ind w:firstLine="709"/>
        <w:rPr>
          <w:rFonts w:ascii="Times New Roman" w:hAnsi="Times New Roman" w:cs="Times New Roman"/>
          <w:sz w:val="28"/>
          <w:u w:val="single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Приложение</w:t>
      </w:r>
      <w:r w:rsidRPr="00670132">
        <w:rPr>
          <w:rFonts w:ascii="Times New Roman" w:hAnsi="Times New Roman" w:cs="Times New Roman"/>
          <w:sz w:val="28"/>
          <w:u w:val="single"/>
        </w:rPr>
        <w:t>:</w:t>
      </w:r>
    </w:p>
    <w:p w:rsidR="00670132" w:rsidRPr="00670132" w:rsidRDefault="00670132" w:rsidP="00670132">
      <w:pPr>
        <w:spacing w:after="160" w:line="240" w:lineRule="auto"/>
        <w:ind w:firstLine="709"/>
        <w:rPr>
          <w:rFonts w:ascii="Times New Roman" w:hAnsi="Times New Roman" w:cs="Times New Roman"/>
          <w:sz w:val="28"/>
          <w:u w:val="single"/>
        </w:rPr>
      </w:pPr>
      <w:r w:rsidRPr="0067013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15D4B4" wp14:editId="638DDA26">
            <wp:extent cx="4595446" cy="235633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2" t="13029" r="23513" b="18951"/>
                    <a:stretch/>
                  </pic:blipFill>
                  <pic:spPr bwMode="auto">
                    <a:xfrm>
                      <a:off x="0" y="0"/>
                      <a:ext cx="4593878" cy="235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0132">
        <w:rPr>
          <w:noProof/>
          <w:lang w:eastAsia="ru-RU"/>
        </w:rPr>
        <w:t xml:space="preserve"> </w:t>
      </w:r>
    </w:p>
    <w:p w:rsidR="00670132" w:rsidRDefault="00670132" w:rsidP="0067013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Фактический результат:</w:t>
      </w:r>
      <w:r w:rsidRPr="00670132">
        <w:rPr>
          <w:rFonts w:ascii="Times New Roman" w:hAnsi="Times New Roman" w:cs="Times New Roman"/>
          <w:sz w:val="28"/>
        </w:rPr>
        <w:t xml:space="preserve"> Ссылка при нажатии не работает.</w:t>
      </w:r>
    </w:p>
    <w:p w:rsidR="00670132" w:rsidRDefault="00670132" w:rsidP="0067013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Ожидаемый результат: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</w:rPr>
        <w:t>Рабочая ссылка при нажатии на данную кнопку.</w:t>
      </w:r>
    </w:p>
    <w:p w:rsidR="00670132" w:rsidRDefault="00670132" w:rsidP="0067013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 xml:space="preserve">Критичность: </w:t>
      </w:r>
      <w:r w:rsidRPr="00670132">
        <w:rPr>
          <w:rFonts w:ascii="Times New Roman" w:hAnsi="Times New Roman" w:cs="Times New Roman"/>
          <w:sz w:val="28"/>
        </w:rPr>
        <w:t>S3. Значительный (</w:t>
      </w:r>
      <w:proofErr w:type="spellStart"/>
      <w:r w:rsidRPr="00670132">
        <w:rPr>
          <w:rFonts w:ascii="Times New Roman" w:hAnsi="Times New Roman" w:cs="Times New Roman"/>
          <w:sz w:val="28"/>
        </w:rPr>
        <w:t>Major</w:t>
      </w:r>
      <w:proofErr w:type="spellEnd"/>
      <w:r w:rsidRPr="00670132">
        <w:rPr>
          <w:rFonts w:ascii="Times New Roman" w:hAnsi="Times New Roman" w:cs="Times New Roman"/>
          <w:sz w:val="28"/>
        </w:rPr>
        <w:t>).</w:t>
      </w:r>
    </w:p>
    <w:p w:rsidR="00670132" w:rsidRDefault="00670132" w:rsidP="0067013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Приоритет: </w:t>
      </w:r>
      <w:r w:rsidRPr="00670132">
        <w:rPr>
          <w:rFonts w:ascii="Times New Roman" w:hAnsi="Times New Roman" w:cs="Times New Roman"/>
          <w:sz w:val="28"/>
        </w:rPr>
        <w:t>P2. Средний приоритет (</w:t>
      </w:r>
      <w:proofErr w:type="spellStart"/>
      <w:r w:rsidRPr="00670132">
        <w:rPr>
          <w:rFonts w:ascii="Times New Roman" w:hAnsi="Times New Roman" w:cs="Times New Roman"/>
          <w:sz w:val="28"/>
        </w:rPr>
        <w:t>Medium</w:t>
      </w:r>
      <w:proofErr w:type="spellEnd"/>
      <w:r w:rsidRPr="00670132">
        <w:rPr>
          <w:rFonts w:ascii="Times New Roman" w:hAnsi="Times New Roman" w:cs="Times New Roman"/>
          <w:sz w:val="28"/>
        </w:rPr>
        <w:t>).</w:t>
      </w:r>
    </w:p>
    <w:p w:rsidR="00F640D7" w:rsidRPr="00670132" w:rsidRDefault="00F640D7" w:rsidP="0067013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</w:p>
    <w:p w:rsidR="00360F16" w:rsidRDefault="00360F16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F640D7">
        <w:rPr>
          <w:rFonts w:ascii="Times New Roman" w:hAnsi="Times New Roman" w:cs="Times New Roman"/>
          <w:b/>
          <w:sz w:val="28"/>
        </w:rPr>
        <w:t>Баг №2</w:t>
      </w:r>
      <w:r>
        <w:rPr>
          <w:rFonts w:ascii="Times New Roman" w:hAnsi="Times New Roman" w:cs="Times New Roman"/>
          <w:sz w:val="28"/>
        </w:rPr>
        <w:t xml:space="preserve">. </w:t>
      </w:r>
      <w:r w:rsidR="00F640D7">
        <w:rPr>
          <w:rFonts w:ascii="Times New Roman" w:hAnsi="Times New Roman" w:cs="Times New Roman"/>
          <w:sz w:val="28"/>
        </w:rPr>
        <w:t xml:space="preserve">На главной странице сайта </w:t>
      </w:r>
      <w:r w:rsidR="00F640D7" w:rsidRPr="00663A6A">
        <w:rPr>
          <w:rFonts w:ascii="Times New Roman" w:hAnsi="Times New Roman" w:cs="Times New Roman"/>
          <w:sz w:val="28"/>
        </w:rPr>
        <w:t>https://grant.taviat.ru/</w:t>
      </w:r>
      <w:r w:rsidR="00F640D7">
        <w:rPr>
          <w:rFonts w:ascii="Times New Roman" w:hAnsi="Times New Roman" w:cs="Times New Roman"/>
          <w:sz w:val="28"/>
        </w:rPr>
        <w:t xml:space="preserve">, нажимая на кнопку </w:t>
      </w:r>
      <w:r>
        <w:rPr>
          <w:rFonts w:ascii="Times New Roman" w:hAnsi="Times New Roman" w:cs="Times New Roman"/>
          <w:sz w:val="28"/>
        </w:rPr>
        <w:t>«Подобрать программу», зашедшего на сайт никуда не переносит и ничего не происходит.</w:t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  <w:u w:val="single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Шаги к воспроизведению:</w:t>
      </w:r>
    </w:p>
    <w:p w:rsidR="00F640D7" w:rsidRDefault="00F640D7" w:rsidP="00F640D7">
      <w:pPr>
        <w:pStyle w:val="a5"/>
        <w:numPr>
          <w:ilvl w:val="0"/>
          <w:numId w:val="2"/>
        </w:numPr>
        <w:spacing w:after="160" w:line="240" w:lineRule="auto"/>
        <w:rPr>
          <w:rFonts w:ascii="Times New Roman" w:hAnsi="Times New Roman" w:cs="Times New Roman"/>
          <w:sz w:val="28"/>
        </w:rPr>
      </w:pPr>
      <w:r w:rsidRPr="00663A6A">
        <w:rPr>
          <w:rFonts w:ascii="Times New Roman" w:hAnsi="Times New Roman" w:cs="Times New Roman"/>
          <w:sz w:val="28"/>
        </w:rPr>
        <w:t>Войдите на сайт</w:t>
      </w:r>
      <w:r>
        <w:rPr>
          <w:rFonts w:ascii="Times New Roman" w:hAnsi="Times New Roman" w:cs="Times New Roman"/>
          <w:sz w:val="28"/>
        </w:rPr>
        <w:t xml:space="preserve"> </w:t>
      </w:r>
      <w:hyperlink r:id="rId8" w:history="1">
        <w:r w:rsidRPr="001E2ACC">
          <w:rPr>
            <w:rStyle w:val="a6"/>
            <w:rFonts w:ascii="Times New Roman" w:hAnsi="Times New Roman" w:cs="Times New Roman"/>
            <w:sz w:val="28"/>
          </w:rPr>
          <w:t>https://grant.taviat.ru/</w:t>
        </w:r>
      </w:hyperlink>
      <w:r>
        <w:rPr>
          <w:rFonts w:ascii="Times New Roman" w:hAnsi="Times New Roman" w:cs="Times New Roman"/>
          <w:sz w:val="28"/>
        </w:rPr>
        <w:t>.</w:t>
      </w:r>
    </w:p>
    <w:p w:rsidR="00F640D7" w:rsidRDefault="00F640D7" w:rsidP="00F640D7">
      <w:pPr>
        <w:pStyle w:val="a5"/>
        <w:numPr>
          <w:ilvl w:val="0"/>
          <w:numId w:val="2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Спуститесь к блоку «</w:t>
      </w:r>
      <w:r w:rsidRPr="00F640D7">
        <w:rPr>
          <w:rFonts w:ascii="Times New Roman" w:hAnsi="Times New Roman" w:cs="Times New Roman"/>
          <w:sz w:val="28"/>
        </w:rPr>
        <w:t>УСЛОВИЯ ЗАВИСЯТ ОТ ФОНДОВ И ПРОГРАММ​</w:t>
      </w:r>
      <w:r>
        <w:rPr>
          <w:rFonts w:ascii="Times New Roman" w:hAnsi="Times New Roman" w:cs="Times New Roman"/>
          <w:sz w:val="28"/>
        </w:rPr>
        <w:t>».</w:t>
      </w:r>
    </w:p>
    <w:p w:rsidR="00F640D7" w:rsidRDefault="00F640D7" w:rsidP="00F640D7">
      <w:pPr>
        <w:pStyle w:val="a5"/>
        <w:numPr>
          <w:ilvl w:val="0"/>
          <w:numId w:val="2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Нажмите на кнопку «Подобрать программу».</w:t>
      </w:r>
    </w:p>
    <w:p w:rsidR="00F640D7" w:rsidRPr="00F640D7" w:rsidRDefault="00F640D7" w:rsidP="00F640D7">
      <w:pPr>
        <w:pStyle w:val="a5"/>
        <w:numPr>
          <w:ilvl w:val="0"/>
          <w:numId w:val="2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Обратите внимание, что при нажатии на данную кнопку, переадресация на форму заявки не происходит, форма заявки не всплывает, </w:t>
      </w:r>
      <w:proofErr w:type="gramStart"/>
      <w:r>
        <w:rPr>
          <w:rFonts w:ascii="Times New Roman" w:hAnsi="Times New Roman" w:cs="Times New Roman"/>
          <w:sz w:val="28"/>
        </w:rPr>
        <w:t>действие</w:t>
      </w:r>
      <w:proofErr w:type="gramEnd"/>
      <w:r>
        <w:rPr>
          <w:rFonts w:ascii="Times New Roman" w:hAnsi="Times New Roman" w:cs="Times New Roman"/>
          <w:sz w:val="28"/>
        </w:rPr>
        <w:t xml:space="preserve"> которое лишь происходит – это смена цвета кнопки.</w:t>
      </w:r>
    </w:p>
    <w:p w:rsidR="00F640D7" w:rsidRDefault="00F640D7" w:rsidP="00F640D7">
      <w:pPr>
        <w:pStyle w:val="a5"/>
        <w:spacing w:after="160" w:line="240" w:lineRule="auto"/>
        <w:ind w:left="1429"/>
        <w:rPr>
          <w:rFonts w:ascii="Times New Roman" w:hAnsi="Times New Roman" w:cs="Times New Roman"/>
          <w:b/>
          <w:sz w:val="28"/>
          <w:u w:val="single"/>
        </w:rPr>
      </w:pPr>
    </w:p>
    <w:p w:rsidR="00F640D7" w:rsidRDefault="00F640D7" w:rsidP="00F640D7">
      <w:pPr>
        <w:pStyle w:val="a5"/>
        <w:spacing w:after="160" w:line="240" w:lineRule="auto"/>
        <w:ind w:left="1429"/>
        <w:rPr>
          <w:rFonts w:ascii="Times New Roman" w:hAnsi="Times New Roman" w:cs="Times New Roman"/>
          <w:b/>
          <w:sz w:val="28"/>
          <w:u w:val="single"/>
        </w:rPr>
      </w:pPr>
    </w:p>
    <w:p w:rsidR="00F640D7" w:rsidRDefault="00F640D7" w:rsidP="00F640D7">
      <w:pPr>
        <w:pStyle w:val="a5"/>
        <w:spacing w:after="160" w:line="240" w:lineRule="auto"/>
        <w:ind w:left="0" w:firstLine="709"/>
        <w:rPr>
          <w:rFonts w:ascii="Times New Roman" w:hAnsi="Times New Roman" w:cs="Times New Roman"/>
          <w:sz w:val="28"/>
          <w:u w:val="single"/>
        </w:rPr>
      </w:pPr>
      <w:r w:rsidRPr="00F640D7">
        <w:rPr>
          <w:rFonts w:ascii="Times New Roman" w:hAnsi="Times New Roman" w:cs="Times New Roman"/>
          <w:b/>
          <w:sz w:val="28"/>
          <w:u w:val="single"/>
        </w:rPr>
        <w:t>Приложение</w:t>
      </w:r>
      <w:r w:rsidRPr="00F640D7">
        <w:rPr>
          <w:rFonts w:ascii="Times New Roman" w:hAnsi="Times New Roman" w:cs="Times New Roman"/>
          <w:sz w:val="28"/>
          <w:u w:val="single"/>
        </w:rPr>
        <w:t>:</w:t>
      </w:r>
    </w:p>
    <w:p w:rsidR="00F640D7" w:rsidRDefault="00F640D7" w:rsidP="00F640D7">
      <w:pPr>
        <w:pStyle w:val="a5"/>
        <w:spacing w:after="160" w:line="240" w:lineRule="auto"/>
        <w:ind w:left="0" w:firstLine="709"/>
        <w:rPr>
          <w:noProof/>
          <w:lang w:eastAsia="ru-RU"/>
        </w:rPr>
      </w:pPr>
    </w:p>
    <w:p w:rsidR="00F640D7" w:rsidRDefault="00F640D7" w:rsidP="00F640D7">
      <w:pPr>
        <w:pStyle w:val="a5"/>
        <w:spacing w:after="160" w:line="240" w:lineRule="auto"/>
        <w:ind w:left="0" w:firstLine="709"/>
        <w:rPr>
          <w:rFonts w:ascii="Times New Roman" w:hAnsi="Times New Roman" w:cs="Times New Roman"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7A1A0A0" wp14:editId="54E0C536">
            <wp:extent cx="4862944" cy="182187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48" t="17618" r="10698" b="29729"/>
                    <a:stretch/>
                  </pic:blipFill>
                  <pic:spPr bwMode="auto">
                    <a:xfrm>
                      <a:off x="0" y="0"/>
                      <a:ext cx="4863812" cy="182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Фактический результат:</w:t>
      </w:r>
      <w:r w:rsidRPr="00670132">
        <w:rPr>
          <w:rFonts w:ascii="Times New Roman" w:hAnsi="Times New Roman" w:cs="Times New Roman"/>
          <w:sz w:val="28"/>
        </w:rPr>
        <w:t xml:space="preserve"> Ссылка при нажатии не работает.</w:t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Ожидаемый результат: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</w:rPr>
        <w:t>Рабочая ссылка при нажатии на данную кнопку.</w:t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 xml:space="preserve">Критичность: </w:t>
      </w:r>
      <w:r w:rsidRPr="00670132">
        <w:rPr>
          <w:rFonts w:ascii="Times New Roman" w:hAnsi="Times New Roman" w:cs="Times New Roman"/>
          <w:sz w:val="28"/>
        </w:rPr>
        <w:t>S3. Значительный (</w:t>
      </w:r>
      <w:proofErr w:type="spellStart"/>
      <w:r w:rsidRPr="00670132">
        <w:rPr>
          <w:rFonts w:ascii="Times New Roman" w:hAnsi="Times New Roman" w:cs="Times New Roman"/>
          <w:sz w:val="28"/>
        </w:rPr>
        <w:t>Major</w:t>
      </w:r>
      <w:proofErr w:type="spellEnd"/>
      <w:r w:rsidRPr="00670132">
        <w:rPr>
          <w:rFonts w:ascii="Times New Roman" w:hAnsi="Times New Roman" w:cs="Times New Roman"/>
          <w:sz w:val="28"/>
        </w:rPr>
        <w:t>).</w:t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Приоритет: </w:t>
      </w:r>
      <w:r w:rsidRPr="00670132">
        <w:rPr>
          <w:rFonts w:ascii="Times New Roman" w:hAnsi="Times New Roman" w:cs="Times New Roman"/>
          <w:sz w:val="28"/>
        </w:rPr>
        <w:t>P2. Средний приоритет (</w:t>
      </w:r>
      <w:proofErr w:type="spellStart"/>
      <w:r w:rsidRPr="00670132">
        <w:rPr>
          <w:rFonts w:ascii="Times New Roman" w:hAnsi="Times New Roman" w:cs="Times New Roman"/>
          <w:sz w:val="28"/>
        </w:rPr>
        <w:t>Medium</w:t>
      </w:r>
      <w:proofErr w:type="spellEnd"/>
      <w:r w:rsidRPr="00670132">
        <w:rPr>
          <w:rFonts w:ascii="Times New Roman" w:hAnsi="Times New Roman" w:cs="Times New Roman"/>
          <w:sz w:val="28"/>
        </w:rPr>
        <w:t>).</w:t>
      </w:r>
    </w:p>
    <w:p w:rsidR="00F640D7" w:rsidRDefault="00F640D7" w:rsidP="00F640D7">
      <w:pPr>
        <w:pStyle w:val="a5"/>
        <w:spacing w:after="160" w:line="240" w:lineRule="auto"/>
        <w:ind w:left="0" w:firstLine="709"/>
        <w:rPr>
          <w:rFonts w:ascii="Times New Roman" w:hAnsi="Times New Roman" w:cs="Times New Roman"/>
          <w:sz w:val="28"/>
          <w:u w:val="single"/>
        </w:rPr>
      </w:pP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F640D7">
        <w:rPr>
          <w:rFonts w:ascii="Times New Roman" w:hAnsi="Times New Roman" w:cs="Times New Roman"/>
          <w:b/>
          <w:sz w:val="28"/>
        </w:rPr>
        <w:t>Баг №</w:t>
      </w:r>
      <w:r>
        <w:rPr>
          <w:rFonts w:ascii="Times New Roman" w:hAnsi="Times New Roman" w:cs="Times New Roman"/>
          <w:b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 На главной странице сайта </w:t>
      </w:r>
      <w:hyperlink r:id="rId10" w:history="1">
        <w:r w:rsidRPr="001E2ACC">
          <w:rPr>
            <w:rStyle w:val="a6"/>
            <w:rFonts w:ascii="Times New Roman" w:hAnsi="Times New Roman" w:cs="Times New Roman"/>
            <w:sz w:val="28"/>
          </w:rPr>
          <w:t>https://grant.taviat.ru/</w:t>
        </w:r>
      </w:hyperlink>
      <w:r>
        <w:rPr>
          <w:rFonts w:ascii="Times New Roman" w:hAnsi="Times New Roman" w:cs="Times New Roman"/>
          <w:sz w:val="28"/>
        </w:rPr>
        <w:t>, слайдер не работает.</w:t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  <w:u w:val="single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Шаги к воспроизведению:</w:t>
      </w:r>
    </w:p>
    <w:p w:rsidR="00F640D7" w:rsidRDefault="00F640D7" w:rsidP="00F640D7">
      <w:pPr>
        <w:pStyle w:val="a5"/>
        <w:numPr>
          <w:ilvl w:val="0"/>
          <w:numId w:val="3"/>
        </w:numPr>
        <w:spacing w:after="160" w:line="240" w:lineRule="auto"/>
        <w:rPr>
          <w:rFonts w:ascii="Times New Roman" w:hAnsi="Times New Roman" w:cs="Times New Roman"/>
          <w:sz w:val="28"/>
        </w:rPr>
      </w:pPr>
      <w:r w:rsidRPr="00663A6A">
        <w:rPr>
          <w:rFonts w:ascii="Times New Roman" w:hAnsi="Times New Roman" w:cs="Times New Roman"/>
          <w:sz w:val="28"/>
        </w:rPr>
        <w:t>Войдите на сайт</w:t>
      </w:r>
      <w:r>
        <w:rPr>
          <w:rFonts w:ascii="Times New Roman" w:hAnsi="Times New Roman" w:cs="Times New Roman"/>
          <w:sz w:val="28"/>
        </w:rPr>
        <w:t xml:space="preserve"> </w:t>
      </w:r>
      <w:hyperlink r:id="rId11" w:history="1">
        <w:r w:rsidRPr="001E2ACC">
          <w:rPr>
            <w:rStyle w:val="a6"/>
            <w:rFonts w:ascii="Times New Roman" w:hAnsi="Times New Roman" w:cs="Times New Roman"/>
            <w:sz w:val="28"/>
          </w:rPr>
          <w:t>https://grant.taviat.ru/</w:t>
        </w:r>
      </w:hyperlink>
      <w:r>
        <w:rPr>
          <w:rFonts w:ascii="Times New Roman" w:hAnsi="Times New Roman" w:cs="Times New Roman"/>
          <w:sz w:val="28"/>
        </w:rPr>
        <w:t>.</w:t>
      </w:r>
    </w:p>
    <w:p w:rsidR="00F640D7" w:rsidRDefault="00F640D7" w:rsidP="00F640D7">
      <w:pPr>
        <w:pStyle w:val="a5"/>
        <w:numPr>
          <w:ilvl w:val="0"/>
          <w:numId w:val="3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Спуститесь к блоку «</w:t>
      </w:r>
      <w:r w:rsidRPr="00F640D7">
        <w:rPr>
          <w:rFonts w:ascii="Times New Roman" w:hAnsi="Times New Roman" w:cs="Times New Roman"/>
          <w:sz w:val="28"/>
        </w:rPr>
        <w:t>ОТРАСЛИ, КОТОРЫЕ ГОСУДАРСТВО АКТИВНО ФИНАНСИРУЕТ​</w:t>
      </w:r>
      <w:r>
        <w:rPr>
          <w:rFonts w:ascii="Times New Roman" w:hAnsi="Times New Roman" w:cs="Times New Roman"/>
          <w:sz w:val="28"/>
        </w:rPr>
        <w:t>».</w:t>
      </w:r>
    </w:p>
    <w:p w:rsidR="00F640D7" w:rsidRDefault="00F640D7" w:rsidP="00F640D7">
      <w:pPr>
        <w:pStyle w:val="a5"/>
        <w:numPr>
          <w:ilvl w:val="0"/>
          <w:numId w:val="3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Нажмите на кнопку стрелочку слайдера.</w:t>
      </w:r>
    </w:p>
    <w:p w:rsidR="00F640D7" w:rsidRDefault="00F640D7" w:rsidP="00F640D7">
      <w:pPr>
        <w:pStyle w:val="a5"/>
        <w:numPr>
          <w:ilvl w:val="0"/>
          <w:numId w:val="3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Обратите внимание, что при нажатии на переключение картинки слайдера (нажатии на стелечку).</w:t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Приложение:</w:t>
      </w:r>
    </w:p>
    <w:p w:rsidR="00F640D7" w:rsidRDefault="00F640D7" w:rsidP="00F640D7">
      <w:pPr>
        <w:spacing w:after="160" w:line="240" w:lineRule="auto"/>
        <w:ind w:firstLine="709"/>
        <w:rPr>
          <w:noProof/>
          <w:lang w:eastAsia="ru-RU"/>
        </w:rPr>
      </w:pPr>
    </w:p>
    <w:p w:rsidR="00F640D7" w:rsidRP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496559" wp14:editId="1BE83F4A">
            <wp:extent cx="5811981" cy="210589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30" t="26427" r="788" b="12711"/>
                    <a:stretch/>
                  </pic:blipFill>
                  <pic:spPr bwMode="auto">
                    <a:xfrm>
                      <a:off x="0" y="0"/>
                      <a:ext cx="5813019" cy="210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0D7" w:rsidRPr="00F640D7" w:rsidRDefault="00F640D7" w:rsidP="00F640D7">
      <w:pPr>
        <w:pStyle w:val="a5"/>
        <w:spacing w:after="160" w:line="240" w:lineRule="auto"/>
        <w:ind w:left="0" w:firstLine="709"/>
        <w:rPr>
          <w:rFonts w:ascii="Times New Roman" w:hAnsi="Times New Roman" w:cs="Times New Roman"/>
          <w:sz w:val="28"/>
          <w:u w:val="single"/>
        </w:rPr>
      </w:pP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lastRenderedPageBreak/>
        <w:t>Фактический результат:</w:t>
      </w:r>
      <w:r>
        <w:rPr>
          <w:rFonts w:ascii="Times New Roman" w:hAnsi="Times New Roman" w:cs="Times New Roman"/>
          <w:sz w:val="28"/>
        </w:rPr>
        <w:t xml:space="preserve"> Не происходит смена картинок при листании слайдера</w:t>
      </w:r>
      <w:r w:rsidRPr="00670132">
        <w:rPr>
          <w:rFonts w:ascii="Times New Roman" w:hAnsi="Times New Roman" w:cs="Times New Roman"/>
          <w:sz w:val="28"/>
        </w:rPr>
        <w:t>.</w:t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Ожидаемый результат: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</w:rPr>
        <w:t>Рабочие перелистывание слайдера со сменой картинок.</w:t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 xml:space="preserve">Критичность: </w:t>
      </w:r>
      <w:r w:rsidRPr="00F640D7">
        <w:rPr>
          <w:rFonts w:ascii="Times New Roman" w:hAnsi="Times New Roman" w:cs="Times New Roman"/>
          <w:sz w:val="28"/>
        </w:rPr>
        <w:t>S4. Незначительный (</w:t>
      </w:r>
      <w:proofErr w:type="spellStart"/>
      <w:r w:rsidRPr="00F640D7">
        <w:rPr>
          <w:rFonts w:ascii="Times New Roman" w:hAnsi="Times New Roman" w:cs="Times New Roman"/>
          <w:sz w:val="28"/>
        </w:rPr>
        <w:t>Minor</w:t>
      </w:r>
      <w:proofErr w:type="spellEnd"/>
      <w:r w:rsidRPr="00F640D7">
        <w:rPr>
          <w:rFonts w:ascii="Times New Roman" w:hAnsi="Times New Roman" w:cs="Times New Roman"/>
          <w:sz w:val="28"/>
        </w:rPr>
        <w:t>).</w:t>
      </w:r>
    </w:p>
    <w:p w:rsidR="00F640D7" w:rsidRDefault="00F640D7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Приоритет: </w:t>
      </w:r>
      <w:r w:rsidRPr="00670132">
        <w:rPr>
          <w:rFonts w:ascii="Times New Roman" w:hAnsi="Times New Roman" w:cs="Times New Roman"/>
          <w:sz w:val="28"/>
        </w:rPr>
        <w:t>P2. Средний приоритет (</w:t>
      </w:r>
      <w:proofErr w:type="spellStart"/>
      <w:r w:rsidRPr="00670132">
        <w:rPr>
          <w:rFonts w:ascii="Times New Roman" w:hAnsi="Times New Roman" w:cs="Times New Roman"/>
          <w:sz w:val="28"/>
        </w:rPr>
        <w:t>Medium</w:t>
      </w:r>
      <w:proofErr w:type="spellEnd"/>
      <w:r w:rsidRPr="00670132">
        <w:rPr>
          <w:rFonts w:ascii="Times New Roman" w:hAnsi="Times New Roman" w:cs="Times New Roman"/>
          <w:sz w:val="28"/>
        </w:rPr>
        <w:t>).</w:t>
      </w:r>
    </w:p>
    <w:p w:rsidR="00486CC1" w:rsidRDefault="00486CC1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</w:p>
    <w:p w:rsidR="00F640D7" w:rsidRDefault="00360F16" w:rsidP="00F640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486CC1">
        <w:rPr>
          <w:rFonts w:ascii="Times New Roman" w:hAnsi="Times New Roman" w:cs="Times New Roman"/>
          <w:b/>
          <w:sz w:val="28"/>
        </w:rPr>
        <w:t xml:space="preserve">Баг </w:t>
      </w:r>
      <w:r w:rsidR="00F640D7" w:rsidRPr="00486CC1">
        <w:rPr>
          <w:rFonts w:ascii="Times New Roman" w:hAnsi="Times New Roman" w:cs="Times New Roman"/>
          <w:b/>
          <w:sz w:val="28"/>
        </w:rPr>
        <w:t>№4</w:t>
      </w:r>
      <w:r>
        <w:rPr>
          <w:rFonts w:ascii="Times New Roman" w:hAnsi="Times New Roman" w:cs="Times New Roman"/>
          <w:sz w:val="28"/>
        </w:rPr>
        <w:t>.</w:t>
      </w:r>
      <w:r w:rsidR="00F640D7" w:rsidRPr="00F640D7">
        <w:rPr>
          <w:rFonts w:ascii="Times New Roman" w:hAnsi="Times New Roman" w:cs="Times New Roman"/>
          <w:sz w:val="28"/>
        </w:rPr>
        <w:t xml:space="preserve"> </w:t>
      </w:r>
      <w:r w:rsidR="00F640D7">
        <w:rPr>
          <w:rFonts w:ascii="Times New Roman" w:hAnsi="Times New Roman" w:cs="Times New Roman"/>
          <w:sz w:val="28"/>
        </w:rPr>
        <w:t xml:space="preserve">. На главной странице сайта </w:t>
      </w:r>
      <w:r w:rsidR="00F640D7" w:rsidRPr="00663A6A">
        <w:rPr>
          <w:rFonts w:ascii="Times New Roman" w:hAnsi="Times New Roman" w:cs="Times New Roman"/>
          <w:sz w:val="28"/>
        </w:rPr>
        <w:t>https://grant.taviat.ru/</w:t>
      </w:r>
      <w:r w:rsidR="00F640D7">
        <w:rPr>
          <w:rFonts w:ascii="Times New Roman" w:hAnsi="Times New Roman" w:cs="Times New Roman"/>
          <w:sz w:val="28"/>
        </w:rPr>
        <w:t xml:space="preserve">, нажимая на кнопку </w:t>
      </w:r>
      <w:r w:rsidR="00486CC1">
        <w:rPr>
          <w:rFonts w:ascii="Times New Roman" w:hAnsi="Times New Roman" w:cs="Times New Roman"/>
          <w:sz w:val="28"/>
        </w:rPr>
        <w:t xml:space="preserve">«Записаться на консультацию», </w:t>
      </w:r>
      <w:r w:rsidR="00F640D7">
        <w:rPr>
          <w:rFonts w:ascii="Times New Roman" w:hAnsi="Times New Roman" w:cs="Times New Roman"/>
          <w:sz w:val="28"/>
        </w:rPr>
        <w:t>зашедшего на сайт никуда не переносит и ничего не происходит.</w:t>
      </w:r>
    </w:p>
    <w:p w:rsidR="00486CC1" w:rsidRDefault="00486CC1" w:rsidP="00486CC1">
      <w:pPr>
        <w:spacing w:after="160" w:line="240" w:lineRule="auto"/>
        <w:ind w:firstLine="709"/>
        <w:rPr>
          <w:rFonts w:ascii="Times New Roman" w:hAnsi="Times New Roman" w:cs="Times New Roman"/>
          <w:sz w:val="28"/>
          <w:u w:val="single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Шаги к воспроизведению:</w:t>
      </w:r>
    </w:p>
    <w:p w:rsidR="00486CC1" w:rsidRDefault="00486CC1" w:rsidP="00486CC1">
      <w:pPr>
        <w:pStyle w:val="a5"/>
        <w:numPr>
          <w:ilvl w:val="0"/>
          <w:numId w:val="4"/>
        </w:numPr>
        <w:spacing w:after="160" w:line="240" w:lineRule="auto"/>
        <w:rPr>
          <w:rFonts w:ascii="Times New Roman" w:hAnsi="Times New Roman" w:cs="Times New Roman"/>
          <w:sz w:val="28"/>
        </w:rPr>
      </w:pPr>
      <w:r w:rsidRPr="00663A6A">
        <w:rPr>
          <w:rFonts w:ascii="Times New Roman" w:hAnsi="Times New Roman" w:cs="Times New Roman"/>
          <w:sz w:val="28"/>
        </w:rPr>
        <w:t>Войдите на сайт</w:t>
      </w:r>
      <w:r>
        <w:rPr>
          <w:rFonts w:ascii="Times New Roman" w:hAnsi="Times New Roman" w:cs="Times New Roman"/>
          <w:sz w:val="28"/>
        </w:rPr>
        <w:t xml:space="preserve"> </w:t>
      </w:r>
      <w:hyperlink r:id="rId13" w:history="1">
        <w:r w:rsidRPr="001E2ACC">
          <w:rPr>
            <w:rStyle w:val="a6"/>
            <w:rFonts w:ascii="Times New Roman" w:hAnsi="Times New Roman" w:cs="Times New Roman"/>
            <w:sz w:val="28"/>
          </w:rPr>
          <w:t>https://grant.taviat.ru/</w:t>
        </w:r>
      </w:hyperlink>
      <w:r>
        <w:rPr>
          <w:rFonts w:ascii="Times New Roman" w:hAnsi="Times New Roman" w:cs="Times New Roman"/>
          <w:sz w:val="28"/>
        </w:rPr>
        <w:t>.</w:t>
      </w:r>
    </w:p>
    <w:p w:rsidR="00486CC1" w:rsidRDefault="00486CC1" w:rsidP="00486CC1">
      <w:pPr>
        <w:pStyle w:val="a5"/>
        <w:numPr>
          <w:ilvl w:val="0"/>
          <w:numId w:val="4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Спуститесь к блоку «УСЛОВИЯ ЗАВИСЯТ ОТ ФОНДОВ И ПРОГРАММ</w:t>
      </w:r>
      <w:r w:rsidRPr="00F640D7">
        <w:rPr>
          <w:rFonts w:ascii="Times New Roman" w:hAnsi="Times New Roman" w:cs="Times New Roman"/>
          <w:sz w:val="28"/>
        </w:rPr>
        <w:t>​</w:t>
      </w:r>
      <w:r>
        <w:rPr>
          <w:rFonts w:ascii="Times New Roman" w:hAnsi="Times New Roman" w:cs="Times New Roman"/>
          <w:sz w:val="28"/>
        </w:rPr>
        <w:t>».</w:t>
      </w:r>
    </w:p>
    <w:p w:rsidR="00486CC1" w:rsidRDefault="00486CC1" w:rsidP="00486CC1">
      <w:pPr>
        <w:pStyle w:val="a5"/>
        <w:numPr>
          <w:ilvl w:val="0"/>
          <w:numId w:val="4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Нажмите на кнопку «Записаться на консультацию».</w:t>
      </w:r>
    </w:p>
    <w:p w:rsidR="00486CC1" w:rsidRDefault="00486CC1" w:rsidP="00486CC1">
      <w:pPr>
        <w:pStyle w:val="a5"/>
        <w:numPr>
          <w:ilvl w:val="0"/>
          <w:numId w:val="4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Обратите внимание, что при нажатии на данную кнопку, переадресация на форму заявки не происходит, форма заявки не всплывает, </w:t>
      </w:r>
      <w:proofErr w:type="gramStart"/>
      <w:r>
        <w:rPr>
          <w:rFonts w:ascii="Times New Roman" w:hAnsi="Times New Roman" w:cs="Times New Roman"/>
          <w:sz w:val="28"/>
        </w:rPr>
        <w:t>действие</w:t>
      </w:r>
      <w:proofErr w:type="gramEnd"/>
      <w:r>
        <w:rPr>
          <w:rFonts w:ascii="Times New Roman" w:hAnsi="Times New Roman" w:cs="Times New Roman"/>
          <w:sz w:val="28"/>
        </w:rPr>
        <w:t xml:space="preserve"> которое лишь происходит – это смена цвета кнопки.</w:t>
      </w:r>
    </w:p>
    <w:p w:rsidR="00F640D7" w:rsidRPr="00486CC1" w:rsidRDefault="00486CC1" w:rsidP="00486CC1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Приложение:</w:t>
      </w:r>
    </w:p>
    <w:p w:rsidR="00F640D7" w:rsidRDefault="00F640D7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C435A7" wp14:editId="4AB422BA">
            <wp:extent cx="4641273" cy="158634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065" t="18819" r="12392" b="35279"/>
                    <a:stretch/>
                  </pic:blipFill>
                  <pic:spPr bwMode="auto">
                    <a:xfrm>
                      <a:off x="0" y="0"/>
                      <a:ext cx="4647768" cy="15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CC1" w:rsidRDefault="00486CC1" w:rsidP="00486CC1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Фактический результат:</w:t>
      </w:r>
      <w:r w:rsidRPr="00670132">
        <w:rPr>
          <w:rFonts w:ascii="Times New Roman" w:hAnsi="Times New Roman" w:cs="Times New Roman"/>
          <w:sz w:val="28"/>
        </w:rPr>
        <w:t xml:space="preserve"> Ссылка при нажатии не работает.</w:t>
      </w:r>
    </w:p>
    <w:p w:rsidR="00486CC1" w:rsidRDefault="00486CC1" w:rsidP="00486CC1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Ожидаемый результат: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</w:rPr>
        <w:t>Рабочая ссылка при нажатии на данную кнопку.</w:t>
      </w:r>
    </w:p>
    <w:p w:rsidR="00486CC1" w:rsidRDefault="00486CC1" w:rsidP="00486CC1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 xml:space="preserve">Критичность: </w:t>
      </w:r>
      <w:r w:rsidRPr="00670132">
        <w:rPr>
          <w:rFonts w:ascii="Times New Roman" w:hAnsi="Times New Roman" w:cs="Times New Roman"/>
          <w:sz w:val="28"/>
        </w:rPr>
        <w:t>S3. Значительный (</w:t>
      </w:r>
      <w:proofErr w:type="spellStart"/>
      <w:r w:rsidRPr="00670132">
        <w:rPr>
          <w:rFonts w:ascii="Times New Roman" w:hAnsi="Times New Roman" w:cs="Times New Roman"/>
          <w:sz w:val="28"/>
        </w:rPr>
        <w:t>Major</w:t>
      </w:r>
      <w:proofErr w:type="spellEnd"/>
      <w:r w:rsidRPr="00670132">
        <w:rPr>
          <w:rFonts w:ascii="Times New Roman" w:hAnsi="Times New Roman" w:cs="Times New Roman"/>
          <w:sz w:val="28"/>
        </w:rPr>
        <w:t>).</w:t>
      </w:r>
    </w:p>
    <w:p w:rsidR="00486CC1" w:rsidRDefault="00486CC1" w:rsidP="00486CC1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Приоритет: </w:t>
      </w:r>
      <w:r w:rsidRPr="00670132">
        <w:rPr>
          <w:rFonts w:ascii="Times New Roman" w:hAnsi="Times New Roman" w:cs="Times New Roman"/>
          <w:sz w:val="28"/>
        </w:rPr>
        <w:t>P2. Средний приоритет (</w:t>
      </w:r>
      <w:proofErr w:type="spellStart"/>
      <w:r w:rsidRPr="00670132">
        <w:rPr>
          <w:rFonts w:ascii="Times New Roman" w:hAnsi="Times New Roman" w:cs="Times New Roman"/>
          <w:sz w:val="28"/>
        </w:rPr>
        <w:t>Medium</w:t>
      </w:r>
      <w:proofErr w:type="spellEnd"/>
      <w:r w:rsidRPr="00670132">
        <w:rPr>
          <w:rFonts w:ascii="Times New Roman" w:hAnsi="Times New Roman" w:cs="Times New Roman"/>
          <w:sz w:val="28"/>
        </w:rPr>
        <w:t>).</w:t>
      </w:r>
    </w:p>
    <w:p w:rsidR="00486CC1" w:rsidRDefault="00486CC1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</w:p>
    <w:p w:rsidR="00CA7F52" w:rsidRDefault="00CA7F52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CA7F52">
        <w:rPr>
          <w:rFonts w:ascii="Times New Roman" w:hAnsi="Times New Roman" w:cs="Times New Roman"/>
          <w:b/>
          <w:sz w:val="28"/>
        </w:rPr>
        <w:t>Баг №5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</w:t>
      </w:r>
      <w:proofErr w:type="gramEnd"/>
      <w:r>
        <w:rPr>
          <w:rFonts w:ascii="Times New Roman" w:hAnsi="Times New Roman" w:cs="Times New Roman"/>
          <w:sz w:val="28"/>
        </w:rPr>
        <w:t>аполняя форму «ОСТАВЬТЕ СВОИ КОНТАКТЫ», заполняющий форму может записать номер телефона только через «+7», иначе если будет заполнен через «8», форма посчитает это поле за пустое</w:t>
      </w:r>
    </w:p>
    <w:p w:rsidR="00CA7F52" w:rsidRDefault="00CA7F52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</w:p>
    <w:p w:rsidR="00CA7F52" w:rsidRDefault="00CA7F52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</w:p>
    <w:p w:rsidR="00CA7F52" w:rsidRDefault="00CA7F52" w:rsidP="00CA7F52">
      <w:pPr>
        <w:spacing w:after="160" w:line="240" w:lineRule="auto"/>
        <w:ind w:firstLine="709"/>
        <w:rPr>
          <w:rFonts w:ascii="Times New Roman" w:hAnsi="Times New Roman" w:cs="Times New Roman"/>
          <w:sz w:val="28"/>
          <w:u w:val="single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lastRenderedPageBreak/>
        <w:t>Шаги к воспроизведению:</w:t>
      </w:r>
    </w:p>
    <w:p w:rsidR="00CA7F52" w:rsidRDefault="00CA7F52" w:rsidP="00CA7F52">
      <w:pPr>
        <w:pStyle w:val="a5"/>
        <w:numPr>
          <w:ilvl w:val="0"/>
          <w:numId w:val="6"/>
        </w:numPr>
        <w:spacing w:after="160" w:line="240" w:lineRule="auto"/>
        <w:rPr>
          <w:rFonts w:ascii="Times New Roman" w:hAnsi="Times New Roman" w:cs="Times New Roman"/>
          <w:sz w:val="28"/>
        </w:rPr>
      </w:pPr>
      <w:r w:rsidRPr="00663A6A">
        <w:rPr>
          <w:rFonts w:ascii="Times New Roman" w:hAnsi="Times New Roman" w:cs="Times New Roman"/>
          <w:sz w:val="28"/>
        </w:rPr>
        <w:t>Войдите на сайт</w:t>
      </w:r>
      <w:r>
        <w:rPr>
          <w:rFonts w:ascii="Times New Roman" w:hAnsi="Times New Roman" w:cs="Times New Roman"/>
          <w:sz w:val="28"/>
        </w:rPr>
        <w:t xml:space="preserve"> </w:t>
      </w:r>
      <w:hyperlink r:id="rId15" w:history="1">
        <w:r w:rsidRPr="001E2ACC">
          <w:rPr>
            <w:rStyle w:val="a6"/>
            <w:rFonts w:ascii="Times New Roman" w:hAnsi="Times New Roman" w:cs="Times New Roman"/>
            <w:sz w:val="28"/>
          </w:rPr>
          <w:t>https://grant.taviat.ru/</w:t>
        </w:r>
      </w:hyperlink>
      <w:r>
        <w:rPr>
          <w:rFonts w:ascii="Times New Roman" w:hAnsi="Times New Roman" w:cs="Times New Roman"/>
          <w:sz w:val="28"/>
        </w:rPr>
        <w:t>.</w:t>
      </w:r>
    </w:p>
    <w:p w:rsidR="00CA7F52" w:rsidRDefault="00CA7F52" w:rsidP="00CA7F52">
      <w:pPr>
        <w:pStyle w:val="a5"/>
        <w:numPr>
          <w:ilvl w:val="0"/>
          <w:numId w:val="6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Спуститесь к блоку «ОСТАВЬТЕ СВОИ КОНТАКТЫ».</w:t>
      </w:r>
    </w:p>
    <w:p w:rsidR="00CA7F52" w:rsidRDefault="00CA7F52" w:rsidP="00CA7F52">
      <w:pPr>
        <w:pStyle w:val="a5"/>
        <w:numPr>
          <w:ilvl w:val="0"/>
          <w:numId w:val="6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Заполните поле с номером телефона через 8-(***)-***-**-**.</w:t>
      </w:r>
    </w:p>
    <w:p w:rsidR="00CA7F52" w:rsidRDefault="00CA7F52" w:rsidP="00CA7F52">
      <w:pPr>
        <w:pStyle w:val="a5"/>
        <w:numPr>
          <w:ilvl w:val="0"/>
          <w:numId w:val="6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Обратите внимание, что при нажатии на отправить заявку выведет ошибку «Это поле обязательно», другими словами форма посчитает это поле </w:t>
      </w:r>
      <w:proofErr w:type="gramStart"/>
      <w:r>
        <w:rPr>
          <w:rFonts w:ascii="Times New Roman" w:hAnsi="Times New Roman" w:cs="Times New Roman"/>
          <w:sz w:val="28"/>
        </w:rPr>
        <w:t>пустым</w:t>
      </w:r>
      <w:proofErr w:type="gramEnd"/>
      <w:r>
        <w:rPr>
          <w:rFonts w:ascii="Times New Roman" w:hAnsi="Times New Roman" w:cs="Times New Roman"/>
          <w:sz w:val="28"/>
        </w:rPr>
        <w:t>, при вводе номера через +7-(***)-***-**-** такого не происходит.</w:t>
      </w:r>
    </w:p>
    <w:p w:rsidR="00CA7F52" w:rsidRPr="00CA7F52" w:rsidRDefault="00CA7F52" w:rsidP="00CA7F52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Приложение:</w:t>
      </w:r>
    </w:p>
    <w:p w:rsidR="00486CC1" w:rsidRDefault="00CA7F52" w:rsidP="00CA7F5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314846" wp14:editId="06AE5BD5">
            <wp:extent cx="4648200" cy="191871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43" t="37038" r="78491" b="47723"/>
                    <a:stretch/>
                  </pic:blipFill>
                  <pic:spPr bwMode="auto">
                    <a:xfrm>
                      <a:off x="0" y="0"/>
                      <a:ext cx="4656688" cy="192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F52" w:rsidRDefault="00CA7F52" w:rsidP="00CA7F5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Фактический результат:</w:t>
      </w:r>
      <w:r>
        <w:rPr>
          <w:rFonts w:ascii="Times New Roman" w:hAnsi="Times New Roman" w:cs="Times New Roman"/>
          <w:sz w:val="28"/>
        </w:rPr>
        <w:t xml:space="preserve"> Номер телефона может считываться, как и через +7, так и через 8, но распознает форма его только через +7</w:t>
      </w:r>
      <w:r w:rsidRPr="00670132">
        <w:rPr>
          <w:rFonts w:ascii="Times New Roman" w:hAnsi="Times New Roman" w:cs="Times New Roman"/>
          <w:sz w:val="28"/>
        </w:rPr>
        <w:t>.</w:t>
      </w:r>
    </w:p>
    <w:p w:rsidR="00CA7F52" w:rsidRDefault="00CA7F52" w:rsidP="00CA7F5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Ожидаемый результат: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</w:rPr>
        <w:t>Распознавание номера как через +7 , так и через 8.</w:t>
      </w:r>
    </w:p>
    <w:p w:rsidR="00CA7F52" w:rsidRDefault="00CA7F52" w:rsidP="00CA7F5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 xml:space="preserve">Критичность: </w:t>
      </w:r>
      <w:r w:rsidRPr="00CA7F52">
        <w:rPr>
          <w:rFonts w:ascii="Times New Roman" w:hAnsi="Times New Roman" w:cs="Times New Roman"/>
          <w:sz w:val="28"/>
        </w:rPr>
        <w:t>S5. Тривиальный (</w:t>
      </w:r>
      <w:proofErr w:type="spellStart"/>
      <w:r w:rsidRPr="00CA7F52">
        <w:rPr>
          <w:rFonts w:ascii="Times New Roman" w:hAnsi="Times New Roman" w:cs="Times New Roman"/>
          <w:sz w:val="28"/>
        </w:rPr>
        <w:t>Trivial</w:t>
      </w:r>
      <w:proofErr w:type="spellEnd"/>
      <w:r w:rsidRPr="00CA7F52">
        <w:rPr>
          <w:rFonts w:ascii="Times New Roman" w:hAnsi="Times New Roman" w:cs="Times New Roman"/>
          <w:sz w:val="28"/>
        </w:rPr>
        <w:t>).</w:t>
      </w:r>
    </w:p>
    <w:p w:rsidR="00CA7F52" w:rsidRDefault="00CA7F52" w:rsidP="00CA7F5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Приоритет: </w:t>
      </w:r>
      <w:r w:rsidRPr="00CA7F52">
        <w:rPr>
          <w:rFonts w:ascii="Times New Roman" w:hAnsi="Times New Roman" w:cs="Times New Roman"/>
          <w:sz w:val="28"/>
        </w:rPr>
        <w:t>P3. Низкий приоритет (</w:t>
      </w:r>
      <w:proofErr w:type="spellStart"/>
      <w:r w:rsidRPr="00CA7F52">
        <w:rPr>
          <w:rFonts w:ascii="Times New Roman" w:hAnsi="Times New Roman" w:cs="Times New Roman"/>
          <w:sz w:val="28"/>
        </w:rPr>
        <w:t>Low</w:t>
      </w:r>
      <w:proofErr w:type="spellEnd"/>
      <w:r w:rsidRPr="00CA7F52">
        <w:rPr>
          <w:rFonts w:ascii="Times New Roman" w:hAnsi="Times New Roman" w:cs="Times New Roman"/>
          <w:sz w:val="28"/>
        </w:rPr>
        <w:t>).</w:t>
      </w:r>
    </w:p>
    <w:p w:rsidR="00CA7F52" w:rsidRDefault="00CA7F52" w:rsidP="00CA7F5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</w:p>
    <w:p w:rsidR="00CA7F52" w:rsidRDefault="00CA7F52" w:rsidP="00CA7F52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Баг №6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</w:t>
      </w:r>
      <w:proofErr w:type="gramEnd"/>
      <w:r>
        <w:rPr>
          <w:rFonts w:ascii="Times New Roman" w:hAnsi="Times New Roman" w:cs="Times New Roman"/>
          <w:sz w:val="28"/>
        </w:rPr>
        <w:t xml:space="preserve">ри входе на сайт </w:t>
      </w:r>
      <w:hyperlink r:id="rId17" w:history="1">
        <w:r w:rsidRPr="00CC7B1A">
          <w:rPr>
            <w:rStyle w:val="a6"/>
            <w:rFonts w:ascii="Times New Roman" w:hAnsi="Times New Roman" w:cs="Times New Roman"/>
            <w:sz w:val="28"/>
          </w:rPr>
          <w:t>https://grant.taviat.ru/</w:t>
        </w:r>
      </w:hyperlink>
      <w:r>
        <w:rPr>
          <w:rFonts w:ascii="Times New Roman" w:hAnsi="Times New Roman" w:cs="Times New Roman"/>
          <w:sz w:val="28"/>
        </w:rPr>
        <w:t xml:space="preserve"> с мобильного устройства</w:t>
      </w:r>
      <w:r w:rsidR="000A43AD">
        <w:rPr>
          <w:rFonts w:ascii="Times New Roman" w:hAnsi="Times New Roman" w:cs="Times New Roman"/>
          <w:sz w:val="28"/>
        </w:rPr>
        <w:t xml:space="preserve"> в через ссылку </w:t>
      </w:r>
      <w:proofErr w:type="spellStart"/>
      <w:r w:rsidR="000A43AD">
        <w:rPr>
          <w:rFonts w:ascii="Times New Roman" w:hAnsi="Times New Roman" w:cs="Times New Roman"/>
          <w:sz w:val="28"/>
        </w:rPr>
        <w:t>вк</w:t>
      </w:r>
      <w:proofErr w:type="spellEnd"/>
      <w:r>
        <w:rPr>
          <w:rFonts w:ascii="Times New Roman" w:hAnsi="Times New Roman" w:cs="Times New Roman"/>
          <w:sz w:val="28"/>
        </w:rPr>
        <w:t>, его адаптация рушится и текст с картинками местами наслаивается друг на друга</w:t>
      </w:r>
      <w:r w:rsidR="00A93CD7">
        <w:rPr>
          <w:rFonts w:ascii="Times New Roman" w:hAnsi="Times New Roman" w:cs="Times New Roman"/>
          <w:sz w:val="28"/>
        </w:rPr>
        <w:t>.</w:t>
      </w: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sz w:val="28"/>
          <w:u w:val="single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Шаги к воспроизведению:</w:t>
      </w:r>
    </w:p>
    <w:p w:rsidR="00A93CD7" w:rsidRDefault="00A93CD7" w:rsidP="00A93CD7">
      <w:pPr>
        <w:pStyle w:val="a5"/>
        <w:numPr>
          <w:ilvl w:val="0"/>
          <w:numId w:val="7"/>
        </w:numPr>
        <w:spacing w:after="160" w:line="240" w:lineRule="auto"/>
        <w:rPr>
          <w:rFonts w:ascii="Times New Roman" w:hAnsi="Times New Roman" w:cs="Times New Roman"/>
          <w:sz w:val="28"/>
        </w:rPr>
      </w:pPr>
      <w:r w:rsidRPr="00663A6A">
        <w:rPr>
          <w:rFonts w:ascii="Times New Roman" w:hAnsi="Times New Roman" w:cs="Times New Roman"/>
          <w:sz w:val="28"/>
        </w:rPr>
        <w:t>Войдите на сайт</w:t>
      </w:r>
      <w:r>
        <w:rPr>
          <w:rFonts w:ascii="Times New Roman" w:hAnsi="Times New Roman" w:cs="Times New Roman"/>
          <w:sz w:val="28"/>
        </w:rPr>
        <w:t xml:space="preserve"> </w:t>
      </w:r>
      <w:hyperlink r:id="rId18" w:history="1">
        <w:r w:rsidRPr="00CC7B1A">
          <w:rPr>
            <w:rStyle w:val="a6"/>
            <w:rFonts w:ascii="Times New Roman" w:hAnsi="Times New Roman" w:cs="Times New Roman"/>
            <w:sz w:val="28"/>
          </w:rPr>
          <w:t>https://grant.taviat.ru/</w:t>
        </w:r>
      </w:hyperlink>
      <w:r>
        <w:rPr>
          <w:rFonts w:ascii="Times New Roman" w:hAnsi="Times New Roman" w:cs="Times New Roman"/>
          <w:sz w:val="28"/>
        </w:rPr>
        <w:t xml:space="preserve"> с </w:t>
      </w:r>
      <w:proofErr w:type="gramStart"/>
      <w:r>
        <w:rPr>
          <w:rFonts w:ascii="Times New Roman" w:hAnsi="Times New Roman" w:cs="Times New Roman"/>
          <w:sz w:val="28"/>
        </w:rPr>
        <w:t>мобильного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устройсва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93CD7" w:rsidRDefault="00A93CD7" w:rsidP="00A93CD7">
      <w:pPr>
        <w:pStyle w:val="a5"/>
        <w:numPr>
          <w:ilvl w:val="0"/>
          <w:numId w:val="7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Спуститесь к блоку «НА ЧТО МОЖНО РАСХОДОВАТЬ ГРАНТ».</w:t>
      </w:r>
    </w:p>
    <w:p w:rsidR="00A93CD7" w:rsidRDefault="00A93CD7" w:rsidP="00A93CD7">
      <w:pPr>
        <w:pStyle w:val="a5"/>
        <w:numPr>
          <w:ilvl w:val="0"/>
          <w:numId w:val="7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Обратите внимание, на </w:t>
      </w:r>
      <w:proofErr w:type="gramStart"/>
      <w:r>
        <w:rPr>
          <w:rFonts w:ascii="Times New Roman" w:hAnsi="Times New Roman" w:cs="Times New Roman"/>
          <w:sz w:val="28"/>
        </w:rPr>
        <w:t>то</w:t>
      </w:r>
      <w:proofErr w:type="gramEnd"/>
      <w:r>
        <w:rPr>
          <w:rFonts w:ascii="Times New Roman" w:hAnsi="Times New Roman" w:cs="Times New Roman"/>
          <w:sz w:val="28"/>
        </w:rPr>
        <w:t xml:space="preserve"> как располагается текст и картинки.</w:t>
      </w: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Приложение:</w:t>
      </w:r>
    </w:p>
    <w:p w:rsidR="00A93CD7" w:rsidRPr="00CA7F52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drawing>
          <wp:inline distT="0" distB="0" distL="0" distR="0" wp14:anchorId="237BE3A4" wp14:editId="62D8C5EB">
            <wp:extent cx="1974273" cy="4385800"/>
            <wp:effectExtent l="0" t="0" r="6985" b="0"/>
            <wp:docPr id="7" name="Рисунок 7" descr="C:\Users\HOME\Desktop\51cabf62-da20-455d-ad4a-6326c3f20f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51cabf62-da20-455d-ad4a-6326c3f20fc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246" cy="43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Фактический результат: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</w:rPr>
        <w:t>Очень плохая адаптация под мобильные устройства, текст и картинки не читаемые, всё наслаивается друг на друга</w:t>
      </w:r>
      <w:r w:rsidRPr="00670132">
        <w:rPr>
          <w:rFonts w:ascii="Times New Roman" w:hAnsi="Times New Roman" w:cs="Times New Roman"/>
          <w:sz w:val="28"/>
        </w:rPr>
        <w:t>.</w:t>
      </w: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Ожидаемый результат:</w:t>
      </w:r>
      <w:r>
        <w:rPr>
          <w:rFonts w:ascii="Times New Roman" w:hAnsi="Times New Roman" w:cs="Times New Roman"/>
          <w:sz w:val="28"/>
        </w:rPr>
        <w:t xml:space="preserve"> Хорошая и читаемая адаптация для телефонов.</w:t>
      </w: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 xml:space="preserve">Критичность: </w:t>
      </w:r>
      <w:r w:rsidRPr="00A93CD7">
        <w:rPr>
          <w:rFonts w:ascii="Times New Roman" w:hAnsi="Times New Roman" w:cs="Times New Roman"/>
          <w:sz w:val="28"/>
        </w:rPr>
        <w:t>S1. Блокирующий (</w:t>
      </w:r>
      <w:proofErr w:type="spellStart"/>
      <w:r w:rsidRPr="00A93CD7">
        <w:rPr>
          <w:rFonts w:ascii="Times New Roman" w:hAnsi="Times New Roman" w:cs="Times New Roman"/>
          <w:sz w:val="28"/>
        </w:rPr>
        <w:t>Blocker</w:t>
      </w:r>
      <w:proofErr w:type="spellEnd"/>
      <w:r w:rsidRPr="00A93CD7">
        <w:rPr>
          <w:rFonts w:ascii="Times New Roman" w:hAnsi="Times New Roman" w:cs="Times New Roman"/>
          <w:sz w:val="28"/>
        </w:rPr>
        <w:t>).</w:t>
      </w:r>
    </w:p>
    <w:p w:rsidR="00A93CD7" w:rsidRDefault="00A93CD7" w:rsidP="008327EF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Приоритет: </w:t>
      </w:r>
      <w:r w:rsidRPr="00A93CD7">
        <w:rPr>
          <w:rFonts w:ascii="Times New Roman" w:hAnsi="Times New Roman" w:cs="Times New Roman"/>
          <w:sz w:val="28"/>
        </w:rPr>
        <w:t>P1. Высокий приоритет (</w:t>
      </w:r>
      <w:proofErr w:type="spellStart"/>
      <w:r w:rsidRPr="00A93CD7">
        <w:rPr>
          <w:rFonts w:ascii="Times New Roman" w:hAnsi="Times New Roman" w:cs="Times New Roman"/>
          <w:sz w:val="28"/>
        </w:rPr>
        <w:t>High</w:t>
      </w:r>
      <w:proofErr w:type="spellEnd"/>
      <w:r w:rsidRPr="00A93CD7">
        <w:rPr>
          <w:rFonts w:ascii="Times New Roman" w:hAnsi="Times New Roman" w:cs="Times New Roman"/>
          <w:sz w:val="28"/>
        </w:rPr>
        <w:t>).</w:t>
      </w:r>
    </w:p>
    <w:p w:rsidR="000A43AD" w:rsidRDefault="000A43AD" w:rsidP="008327EF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A93CD7" w:rsidRP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Баг №7</w:t>
      </w:r>
      <w:r w:rsidRPr="00A93C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Отсутствие формы «Оставить свои контакты» с мобильного </w:t>
      </w:r>
      <w:r w:rsidR="000A43AD">
        <w:rPr>
          <w:rFonts w:ascii="Times New Roman" w:hAnsi="Times New Roman" w:cs="Times New Roman"/>
          <w:sz w:val="28"/>
        </w:rPr>
        <w:t xml:space="preserve">устройства при входе </w:t>
      </w:r>
      <w:r w:rsidR="000A43AD">
        <w:rPr>
          <w:rFonts w:ascii="Times New Roman" w:hAnsi="Times New Roman" w:cs="Times New Roman"/>
          <w:sz w:val="28"/>
        </w:rPr>
        <w:t xml:space="preserve">через ссылку </w:t>
      </w:r>
      <w:proofErr w:type="spellStart"/>
      <w:r w:rsidR="000A43AD">
        <w:rPr>
          <w:rFonts w:ascii="Times New Roman" w:hAnsi="Times New Roman" w:cs="Times New Roman"/>
          <w:sz w:val="28"/>
        </w:rPr>
        <w:t>вк</w:t>
      </w:r>
      <w:proofErr w:type="spellEnd"/>
      <w:r w:rsidR="000A43AD">
        <w:rPr>
          <w:rFonts w:ascii="Times New Roman" w:hAnsi="Times New Roman" w:cs="Times New Roman"/>
          <w:sz w:val="28"/>
        </w:rPr>
        <w:t>.</w:t>
      </w:r>
    </w:p>
    <w:p w:rsidR="00A93CD7" w:rsidRDefault="00A93CD7" w:rsidP="00A93CD7">
      <w:pPr>
        <w:spacing w:after="160" w:line="240" w:lineRule="auto"/>
        <w:ind w:firstLine="709"/>
        <w:rPr>
          <w:rFonts w:ascii="Times New Roman" w:hAnsi="Times New Roman" w:cs="Times New Roman"/>
          <w:sz w:val="28"/>
          <w:u w:val="single"/>
        </w:rPr>
      </w:pPr>
      <w:r w:rsidRPr="00670132">
        <w:rPr>
          <w:rFonts w:ascii="Times New Roman" w:hAnsi="Times New Roman" w:cs="Times New Roman"/>
          <w:b/>
          <w:sz w:val="28"/>
          <w:u w:val="single"/>
        </w:rPr>
        <w:t>Шаги к воспроизведению:</w:t>
      </w:r>
    </w:p>
    <w:p w:rsidR="00A93CD7" w:rsidRDefault="00A93CD7" w:rsidP="00A93CD7">
      <w:pPr>
        <w:pStyle w:val="a5"/>
        <w:numPr>
          <w:ilvl w:val="0"/>
          <w:numId w:val="8"/>
        </w:numPr>
        <w:spacing w:after="160" w:line="240" w:lineRule="auto"/>
        <w:rPr>
          <w:rFonts w:ascii="Times New Roman" w:hAnsi="Times New Roman" w:cs="Times New Roman"/>
          <w:sz w:val="28"/>
        </w:rPr>
      </w:pPr>
      <w:r w:rsidRPr="00663A6A">
        <w:rPr>
          <w:rFonts w:ascii="Times New Roman" w:hAnsi="Times New Roman" w:cs="Times New Roman"/>
          <w:sz w:val="28"/>
        </w:rPr>
        <w:t>Войдите на сайт</w:t>
      </w:r>
      <w:r>
        <w:rPr>
          <w:rFonts w:ascii="Times New Roman" w:hAnsi="Times New Roman" w:cs="Times New Roman"/>
          <w:sz w:val="28"/>
        </w:rPr>
        <w:t xml:space="preserve"> </w:t>
      </w:r>
      <w:hyperlink r:id="rId20" w:history="1">
        <w:r w:rsidRPr="00CC7B1A">
          <w:rPr>
            <w:rStyle w:val="a6"/>
            <w:rFonts w:ascii="Times New Roman" w:hAnsi="Times New Roman" w:cs="Times New Roman"/>
            <w:sz w:val="28"/>
          </w:rPr>
          <w:t>https://grant.taviat.ru/</w:t>
        </w:r>
      </w:hyperlink>
      <w:r>
        <w:rPr>
          <w:rFonts w:ascii="Times New Roman" w:hAnsi="Times New Roman" w:cs="Times New Roman"/>
          <w:sz w:val="28"/>
        </w:rPr>
        <w:t xml:space="preserve"> с телефона.</w:t>
      </w:r>
    </w:p>
    <w:p w:rsidR="00A93CD7" w:rsidRDefault="00A93CD7" w:rsidP="00A93CD7">
      <w:pPr>
        <w:pStyle w:val="a5"/>
        <w:numPr>
          <w:ilvl w:val="0"/>
          <w:numId w:val="8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Спуститесь к последнему блоку.</w:t>
      </w:r>
    </w:p>
    <w:p w:rsidR="00A93CD7" w:rsidRDefault="00A93CD7" w:rsidP="00A93CD7">
      <w:pPr>
        <w:pStyle w:val="a5"/>
        <w:numPr>
          <w:ilvl w:val="0"/>
          <w:numId w:val="8"/>
        </w:numPr>
        <w:spacing w:after="16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самом внизу должна находиться форма «Оставьте свои контакты» как на компьютере\ноутбуке, но при входе на сайт с телефона ее попросту нет.</w:t>
      </w:r>
    </w:p>
    <w:p w:rsidR="008327EF" w:rsidRPr="008327EF" w:rsidRDefault="008327EF" w:rsidP="008327EF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8327EF">
        <w:rPr>
          <w:rFonts w:ascii="Times New Roman" w:hAnsi="Times New Roman" w:cs="Times New Roman"/>
          <w:b/>
          <w:sz w:val="28"/>
          <w:u w:val="single"/>
        </w:rPr>
        <w:t>Фактический результат:</w:t>
      </w:r>
      <w:r w:rsidRPr="008327EF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>Отсутствие формы «Оставьте свои контакты».</w:t>
      </w:r>
    </w:p>
    <w:p w:rsidR="008327EF" w:rsidRDefault="008327EF" w:rsidP="008327EF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8327EF">
        <w:rPr>
          <w:rFonts w:ascii="Times New Roman" w:hAnsi="Times New Roman" w:cs="Times New Roman"/>
          <w:b/>
          <w:sz w:val="28"/>
          <w:u w:val="single"/>
        </w:rPr>
        <w:lastRenderedPageBreak/>
        <w:t>Ожидаемый результат:</w:t>
      </w:r>
      <w:r w:rsidRPr="00832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Присутствие формы «Оставьте свои контакты».</w:t>
      </w:r>
    </w:p>
    <w:p w:rsidR="008327EF" w:rsidRPr="008327EF" w:rsidRDefault="008327EF" w:rsidP="008327EF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8327EF">
        <w:rPr>
          <w:rFonts w:ascii="Times New Roman" w:hAnsi="Times New Roman" w:cs="Times New Roman"/>
          <w:b/>
          <w:sz w:val="28"/>
          <w:u w:val="single"/>
        </w:rPr>
        <w:t xml:space="preserve">Критичность: </w:t>
      </w:r>
      <w:r w:rsidRPr="008327EF">
        <w:rPr>
          <w:rFonts w:ascii="Times New Roman" w:hAnsi="Times New Roman" w:cs="Times New Roman"/>
          <w:sz w:val="28"/>
        </w:rPr>
        <w:t>S1. Блокирующий (</w:t>
      </w:r>
      <w:proofErr w:type="spellStart"/>
      <w:r w:rsidRPr="008327EF">
        <w:rPr>
          <w:rFonts w:ascii="Times New Roman" w:hAnsi="Times New Roman" w:cs="Times New Roman"/>
          <w:sz w:val="28"/>
        </w:rPr>
        <w:t>Blocker</w:t>
      </w:r>
      <w:proofErr w:type="spellEnd"/>
      <w:r w:rsidRPr="008327EF">
        <w:rPr>
          <w:rFonts w:ascii="Times New Roman" w:hAnsi="Times New Roman" w:cs="Times New Roman"/>
          <w:sz w:val="28"/>
        </w:rPr>
        <w:t>).</w:t>
      </w:r>
    </w:p>
    <w:p w:rsidR="008327EF" w:rsidRPr="008327EF" w:rsidRDefault="008327EF" w:rsidP="008327EF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  <w:r w:rsidRPr="008327EF">
        <w:rPr>
          <w:rFonts w:ascii="Times New Roman" w:hAnsi="Times New Roman" w:cs="Times New Roman"/>
          <w:b/>
          <w:sz w:val="28"/>
          <w:u w:val="single"/>
        </w:rPr>
        <w:t xml:space="preserve">Приоритет: </w:t>
      </w:r>
      <w:r w:rsidRPr="008327EF">
        <w:rPr>
          <w:rFonts w:ascii="Times New Roman" w:hAnsi="Times New Roman" w:cs="Times New Roman"/>
          <w:sz w:val="28"/>
        </w:rPr>
        <w:t>P1. Высокий приоритет (</w:t>
      </w:r>
      <w:proofErr w:type="spellStart"/>
      <w:r w:rsidRPr="008327EF">
        <w:rPr>
          <w:rFonts w:ascii="Times New Roman" w:hAnsi="Times New Roman" w:cs="Times New Roman"/>
          <w:sz w:val="28"/>
        </w:rPr>
        <w:t>High</w:t>
      </w:r>
      <w:proofErr w:type="spellEnd"/>
      <w:r w:rsidRPr="008327EF">
        <w:rPr>
          <w:rFonts w:ascii="Times New Roman" w:hAnsi="Times New Roman" w:cs="Times New Roman"/>
          <w:sz w:val="28"/>
        </w:rPr>
        <w:t>).</w:t>
      </w:r>
    </w:p>
    <w:p w:rsidR="00A93CD7" w:rsidRPr="00CA7F52" w:rsidRDefault="00A93CD7" w:rsidP="008327EF">
      <w:pPr>
        <w:spacing w:after="160" w:line="240" w:lineRule="auto"/>
        <w:rPr>
          <w:rFonts w:ascii="Times New Roman" w:hAnsi="Times New Roman" w:cs="Times New Roman"/>
          <w:sz w:val="28"/>
        </w:rPr>
      </w:pPr>
    </w:p>
    <w:p w:rsidR="00486CC1" w:rsidRDefault="00486CC1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</w:p>
    <w:p w:rsidR="00486CC1" w:rsidRDefault="00486CC1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</w:p>
    <w:p w:rsidR="00486CC1" w:rsidRPr="00360F16" w:rsidRDefault="00486CC1" w:rsidP="00663A6A">
      <w:pPr>
        <w:spacing w:after="160" w:line="240" w:lineRule="auto"/>
        <w:ind w:firstLine="709"/>
        <w:rPr>
          <w:rFonts w:ascii="Times New Roman" w:hAnsi="Times New Roman" w:cs="Times New Roman"/>
          <w:sz w:val="28"/>
        </w:rPr>
      </w:pPr>
    </w:p>
    <w:sectPr w:rsidR="00486CC1" w:rsidRPr="00360F16" w:rsidSect="00360F16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B781A"/>
    <w:multiLevelType w:val="hybridMultilevel"/>
    <w:tmpl w:val="F0C2ED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4F03849"/>
    <w:multiLevelType w:val="hybridMultilevel"/>
    <w:tmpl w:val="F0C2ED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B703459"/>
    <w:multiLevelType w:val="hybridMultilevel"/>
    <w:tmpl w:val="F0C2ED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E176C8A"/>
    <w:multiLevelType w:val="hybridMultilevel"/>
    <w:tmpl w:val="F0C2ED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A453573"/>
    <w:multiLevelType w:val="hybridMultilevel"/>
    <w:tmpl w:val="F0C2ED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444B30B8"/>
    <w:multiLevelType w:val="hybridMultilevel"/>
    <w:tmpl w:val="F0C2ED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559755FE"/>
    <w:multiLevelType w:val="hybridMultilevel"/>
    <w:tmpl w:val="F0C2ED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6791770C"/>
    <w:multiLevelType w:val="hybridMultilevel"/>
    <w:tmpl w:val="F0C2ED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F16"/>
    <w:rsid w:val="000A43AD"/>
    <w:rsid w:val="00360F16"/>
    <w:rsid w:val="00486CC1"/>
    <w:rsid w:val="00663A6A"/>
    <w:rsid w:val="00670132"/>
    <w:rsid w:val="008327EF"/>
    <w:rsid w:val="00A93CD7"/>
    <w:rsid w:val="00CA7F52"/>
    <w:rsid w:val="00E41FFD"/>
    <w:rsid w:val="00F640D7"/>
    <w:rsid w:val="00FC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3A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3A6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63A6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63A6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3A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3A6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63A6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63A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2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ant.taviat.ru/" TargetMode="External"/><Relationship Id="rId13" Type="http://schemas.openxmlformats.org/officeDocument/2006/relationships/hyperlink" Target="https://grant.taviat.ru/" TargetMode="External"/><Relationship Id="rId18" Type="http://schemas.openxmlformats.org/officeDocument/2006/relationships/hyperlink" Target="https://grant.taviat.ru/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grant.taviat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rant.taviat.ru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rant.taviat.ru/" TargetMode="External"/><Relationship Id="rId11" Type="http://schemas.openxmlformats.org/officeDocument/2006/relationships/hyperlink" Target="https://grant.taviat.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rant.taviat.ru/" TargetMode="External"/><Relationship Id="rId10" Type="http://schemas.openxmlformats.org/officeDocument/2006/relationships/hyperlink" Target="https://grant.taviat.ru/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</cp:revision>
  <dcterms:created xsi:type="dcterms:W3CDTF">2023-05-02T13:21:00Z</dcterms:created>
  <dcterms:modified xsi:type="dcterms:W3CDTF">2023-05-02T18:11:00Z</dcterms:modified>
</cp:coreProperties>
</file>