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A2E7F" w14:textId="77777777" w:rsidR="00FE1283" w:rsidRDefault="00000000">
      <w:pPr>
        <w:jc w:val="center"/>
      </w:pPr>
      <w:r>
        <w:rPr>
          <w:b/>
          <w:sz w:val="28"/>
        </w:rPr>
        <w:t>Midterm Project: QA Implementation and Empirical Analysis</w:t>
      </w:r>
    </w:p>
    <w:p w14:paraId="09967A3C" w14:textId="77777777" w:rsidR="00FE1283" w:rsidRDefault="00000000">
      <w:pPr>
        <w:jc w:val="center"/>
      </w:pPr>
      <w:r>
        <w:t>Student: Dias Kazikhanov, Abzal Nurym, Amir Karataev</w:t>
      </w:r>
    </w:p>
    <w:p w14:paraId="6CDBF6D5" w14:textId="77777777" w:rsidR="00FE1283" w:rsidRDefault="00000000">
      <w:pPr>
        <w:jc w:val="center"/>
      </w:pPr>
      <w:r>
        <w:t>Group: CSE-2506M</w:t>
      </w:r>
    </w:p>
    <w:p w14:paraId="4D993B92" w14:textId="77777777" w:rsidR="00FE1283" w:rsidRDefault="00000000">
      <w:pPr>
        <w:jc w:val="center"/>
      </w:pPr>
      <w:r>
        <w:t>Course: Advanced QA</w:t>
      </w:r>
    </w:p>
    <w:p w14:paraId="0A8F22FD" w14:textId="77777777" w:rsidR="00FE1283" w:rsidRDefault="00000000">
      <w:pPr>
        <w:jc w:val="center"/>
      </w:pPr>
      <w:r>
        <w:t>Date: April 10, 2026</w:t>
      </w:r>
    </w:p>
    <w:p w14:paraId="303DFA4F" w14:textId="77777777" w:rsidR="00FE1283" w:rsidRDefault="00000000">
      <w:pPr>
        <w:spacing w:before="160" w:after="80"/>
      </w:pPr>
      <w:r>
        <w:rPr>
          <w:b/>
          <w:sz w:val="28"/>
        </w:rPr>
        <w:t>1. System Description</w:t>
      </w:r>
    </w:p>
    <w:p w14:paraId="54B87D98" w14:textId="77777777" w:rsidR="00FE1283" w:rsidRDefault="00000000">
      <w:pPr>
        <w:spacing w:after="60"/>
      </w:pPr>
      <w:r>
        <w:t>The system under test is Habaneras de Lino DRF API, an e-commerce backend used in this midterm as a practical QA target rather than as an isolated implementation showcase. The platform exposes a realistic mix of catalog, cart, checkout, pricing, payment, and dashboard-management behavior, which makes it suitable for observing how a layered QA strategy performs against business-relevant and failure-sensitive flows.</w:t>
      </w:r>
    </w:p>
    <w:p w14:paraId="44B70257" w14:textId="77777777" w:rsidR="00FE1283" w:rsidRDefault="00000000">
      <w:pPr>
        <w:spacing w:after="60"/>
      </w:pPr>
      <w:r>
        <w:t>- Architecture: monolithic Django application with REST endpoints and server-rendered dashboard pages.</w:t>
      </w:r>
    </w:p>
    <w:p w14:paraId="3BE1A071" w14:textId="77777777" w:rsidR="00FE1283" w:rsidRDefault="00000000">
      <w:pPr>
        <w:spacing w:after="60"/>
      </w:pPr>
      <w:r>
        <w:t>- Technologies used: Django, Django REST Framework, PostgreSQL, Docker, Docker Compose, Nginx, Stripe, pytest, requests, Playwright, GitHub Actions.</w:t>
      </w:r>
    </w:p>
    <w:p w14:paraId="59D4EAE9" w14:textId="77777777" w:rsidR="00FE1283" w:rsidRDefault="00000000">
      <w:pPr>
        <w:spacing w:after="60"/>
      </w:pPr>
      <w:r>
        <w:t>- Key functionalities: product catalog, collections, cart retrieval, order creation, pricing and tax calculation, payment processing, and dashboard administration.</w:t>
      </w:r>
    </w:p>
    <w:p w14:paraId="5844E102" w14:textId="77777777" w:rsidR="00FE1283" w:rsidRDefault="00000000">
      <w:pPr>
        <w:spacing w:after="60"/>
      </w:pPr>
      <w:r>
        <w:t>Repository link: https://github.com/Svoppy/QA_drf-api</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2"/>
        <w:gridCol w:w="3396"/>
      </w:tblGrid>
      <w:tr w:rsidR="00FE1283" w14:paraId="4250E3CD" w14:textId="77777777" w:rsidTr="00732144">
        <w:trPr>
          <w:jc w:val="center"/>
        </w:trPr>
        <w:tc>
          <w:tcPr>
            <w:tcW w:w="0" w:type="auto"/>
          </w:tcPr>
          <w:p w14:paraId="6578E6EF" w14:textId="77777777" w:rsidR="00FE1283" w:rsidRDefault="00000000">
            <w:r>
              <w:rPr>
                <w:b/>
              </w:rPr>
              <w:t>Component</w:t>
            </w:r>
          </w:p>
        </w:tc>
        <w:tc>
          <w:tcPr>
            <w:tcW w:w="0" w:type="auto"/>
          </w:tcPr>
          <w:p w14:paraId="6A405D87" w14:textId="77777777" w:rsidR="00FE1283" w:rsidRDefault="00000000">
            <w:r>
              <w:rPr>
                <w:b/>
              </w:rPr>
              <w:t>Implementation</w:t>
            </w:r>
          </w:p>
        </w:tc>
      </w:tr>
      <w:tr w:rsidR="00FE1283" w14:paraId="4CECE108" w14:textId="77777777" w:rsidTr="00732144">
        <w:trPr>
          <w:jc w:val="center"/>
        </w:trPr>
        <w:tc>
          <w:tcPr>
            <w:tcW w:w="0" w:type="auto"/>
          </w:tcPr>
          <w:p w14:paraId="34400E8F" w14:textId="77777777" w:rsidR="00FE1283" w:rsidRDefault="00000000">
            <w:r>
              <w:t>Backend framework</w:t>
            </w:r>
          </w:p>
        </w:tc>
        <w:tc>
          <w:tcPr>
            <w:tcW w:w="0" w:type="auto"/>
          </w:tcPr>
          <w:p w14:paraId="187B4AAF" w14:textId="77777777" w:rsidR="00FE1283" w:rsidRDefault="00000000">
            <w:r>
              <w:t>Django 4.0.6</w:t>
            </w:r>
          </w:p>
        </w:tc>
      </w:tr>
      <w:tr w:rsidR="00FE1283" w14:paraId="33D19F85" w14:textId="77777777" w:rsidTr="00732144">
        <w:trPr>
          <w:jc w:val="center"/>
        </w:trPr>
        <w:tc>
          <w:tcPr>
            <w:tcW w:w="0" w:type="auto"/>
          </w:tcPr>
          <w:p w14:paraId="3681D85B" w14:textId="77777777" w:rsidR="00FE1283" w:rsidRDefault="00000000">
            <w:r>
              <w:t>API framework</w:t>
            </w:r>
          </w:p>
        </w:tc>
        <w:tc>
          <w:tcPr>
            <w:tcW w:w="0" w:type="auto"/>
          </w:tcPr>
          <w:p w14:paraId="2E55FCD7" w14:textId="77777777" w:rsidR="00FE1283" w:rsidRDefault="00000000">
            <w:r>
              <w:t>Django REST Framework 3.13.1</w:t>
            </w:r>
          </w:p>
        </w:tc>
      </w:tr>
      <w:tr w:rsidR="00FE1283" w14:paraId="6862F595" w14:textId="77777777" w:rsidTr="00732144">
        <w:trPr>
          <w:jc w:val="center"/>
        </w:trPr>
        <w:tc>
          <w:tcPr>
            <w:tcW w:w="0" w:type="auto"/>
          </w:tcPr>
          <w:p w14:paraId="0BE17BE0" w14:textId="77777777" w:rsidR="00FE1283" w:rsidRDefault="00000000">
            <w:r>
              <w:t>Database</w:t>
            </w:r>
          </w:p>
        </w:tc>
        <w:tc>
          <w:tcPr>
            <w:tcW w:w="0" w:type="auto"/>
          </w:tcPr>
          <w:p w14:paraId="6459E995" w14:textId="77777777" w:rsidR="00FE1283" w:rsidRDefault="00000000">
            <w:r>
              <w:t>PostgreSQL</w:t>
            </w:r>
          </w:p>
        </w:tc>
      </w:tr>
      <w:tr w:rsidR="00FE1283" w14:paraId="0B0DD820" w14:textId="77777777" w:rsidTr="00732144">
        <w:trPr>
          <w:jc w:val="center"/>
        </w:trPr>
        <w:tc>
          <w:tcPr>
            <w:tcW w:w="0" w:type="auto"/>
          </w:tcPr>
          <w:p w14:paraId="37744A05" w14:textId="77777777" w:rsidR="00FE1283" w:rsidRDefault="00000000">
            <w:r>
              <w:t>Containerization</w:t>
            </w:r>
          </w:p>
        </w:tc>
        <w:tc>
          <w:tcPr>
            <w:tcW w:w="0" w:type="auto"/>
          </w:tcPr>
          <w:p w14:paraId="03486315" w14:textId="77777777" w:rsidR="00FE1283" w:rsidRDefault="00000000">
            <w:r>
              <w:t>Docker and Docker Compose</w:t>
            </w:r>
          </w:p>
        </w:tc>
      </w:tr>
      <w:tr w:rsidR="00FE1283" w14:paraId="06A00626" w14:textId="77777777" w:rsidTr="00732144">
        <w:trPr>
          <w:jc w:val="center"/>
        </w:trPr>
        <w:tc>
          <w:tcPr>
            <w:tcW w:w="0" w:type="auto"/>
          </w:tcPr>
          <w:p w14:paraId="2D28FFA5" w14:textId="77777777" w:rsidR="00FE1283" w:rsidRDefault="00000000">
            <w:r>
              <w:t>Reverse proxy</w:t>
            </w:r>
          </w:p>
        </w:tc>
        <w:tc>
          <w:tcPr>
            <w:tcW w:w="0" w:type="auto"/>
          </w:tcPr>
          <w:p w14:paraId="18E43A5F" w14:textId="77777777" w:rsidR="00FE1283" w:rsidRDefault="00000000">
            <w:r>
              <w:t>Nginx</w:t>
            </w:r>
          </w:p>
        </w:tc>
      </w:tr>
      <w:tr w:rsidR="00FE1283" w14:paraId="6F6D50D4" w14:textId="77777777" w:rsidTr="00732144">
        <w:trPr>
          <w:jc w:val="center"/>
        </w:trPr>
        <w:tc>
          <w:tcPr>
            <w:tcW w:w="0" w:type="auto"/>
          </w:tcPr>
          <w:p w14:paraId="4418A168" w14:textId="77777777" w:rsidR="00FE1283" w:rsidRDefault="00000000">
            <w:r>
              <w:t>Payments</w:t>
            </w:r>
          </w:p>
        </w:tc>
        <w:tc>
          <w:tcPr>
            <w:tcW w:w="0" w:type="auto"/>
          </w:tcPr>
          <w:p w14:paraId="7FF4DA72" w14:textId="77777777" w:rsidR="00FE1283" w:rsidRDefault="00000000">
            <w:r>
              <w:t>Stripe</w:t>
            </w:r>
          </w:p>
        </w:tc>
      </w:tr>
      <w:tr w:rsidR="00FE1283" w14:paraId="44B74E47" w14:textId="77777777" w:rsidTr="00732144">
        <w:trPr>
          <w:jc w:val="center"/>
        </w:trPr>
        <w:tc>
          <w:tcPr>
            <w:tcW w:w="0" w:type="auto"/>
          </w:tcPr>
          <w:p w14:paraId="4FC2DA50" w14:textId="77777777" w:rsidR="00FE1283" w:rsidRDefault="00000000">
            <w:r>
              <w:t>Unit and integration framework</w:t>
            </w:r>
          </w:p>
        </w:tc>
        <w:tc>
          <w:tcPr>
            <w:tcW w:w="0" w:type="auto"/>
          </w:tcPr>
          <w:p w14:paraId="013E0E4D" w14:textId="77777777" w:rsidR="00FE1283" w:rsidRDefault="00000000">
            <w:r>
              <w:t>pytest</w:t>
            </w:r>
          </w:p>
        </w:tc>
      </w:tr>
      <w:tr w:rsidR="00FE1283" w14:paraId="30E2E312" w14:textId="77777777" w:rsidTr="00732144">
        <w:trPr>
          <w:jc w:val="center"/>
        </w:trPr>
        <w:tc>
          <w:tcPr>
            <w:tcW w:w="0" w:type="auto"/>
          </w:tcPr>
          <w:p w14:paraId="4742DD60" w14:textId="77777777" w:rsidR="00FE1283" w:rsidRDefault="00000000">
            <w:r>
              <w:t>Browser automation</w:t>
            </w:r>
          </w:p>
        </w:tc>
        <w:tc>
          <w:tcPr>
            <w:tcW w:w="0" w:type="auto"/>
          </w:tcPr>
          <w:p w14:paraId="6B337A2C" w14:textId="77777777" w:rsidR="00FE1283" w:rsidRDefault="00000000">
            <w:r>
              <w:t>Playwright</w:t>
            </w:r>
          </w:p>
        </w:tc>
      </w:tr>
    </w:tbl>
    <w:p w14:paraId="0B2DF166" w14:textId="77777777" w:rsidR="00FE1283" w:rsidRDefault="00FE1283"/>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2"/>
        <w:gridCol w:w="1156"/>
      </w:tblGrid>
      <w:tr w:rsidR="00FE1283" w14:paraId="3E1EE3E8" w14:textId="77777777" w:rsidTr="00732144">
        <w:trPr>
          <w:jc w:val="center"/>
        </w:trPr>
        <w:tc>
          <w:tcPr>
            <w:tcW w:w="0" w:type="auto"/>
          </w:tcPr>
          <w:p w14:paraId="7C9290F2" w14:textId="77777777" w:rsidR="00FE1283" w:rsidRDefault="00000000">
            <w:r>
              <w:rPr>
                <w:b/>
              </w:rPr>
              <w:t>Baseline Metric</w:t>
            </w:r>
          </w:p>
        </w:tc>
        <w:tc>
          <w:tcPr>
            <w:tcW w:w="0" w:type="auto"/>
          </w:tcPr>
          <w:p w14:paraId="1DCF8B47" w14:textId="77777777" w:rsidR="00FE1283" w:rsidRDefault="00000000">
            <w:r>
              <w:rPr>
                <w:b/>
              </w:rPr>
              <w:t>Value</w:t>
            </w:r>
          </w:p>
        </w:tc>
      </w:tr>
      <w:tr w:rsidR="00FE1283" w14:paraId="534D57DA" w14:textId="77777777" w:rsidTr="00732144">
        <w:trPr>
          <w:jc w:val="center"/>
        </w:trPr>
        <w:tc>
          <w:tcPr>
            <w:tcW w:w="0" w:type="auto"/>
          </w:tcPr>
          <w:p w14:paraId="421A0F33" w14:textId="77777777" w:rsidR="00FE1283" w:rsidRDefault="00000000">
            <w:r>
              <w:t>Unit tests before midterm</w:t>
            </w:r>
          </w:p>
        </w:tc>
        <w:tc>
          <w:tcPr>
            <w:tcW w:w="0" w:type="auto"/>
          </w:tcPr>
          <w:p w14:paraId="7CC60226" w14:textId="77777777" w:rsidR="00FE1283" w:rsidRDefault="00000000">
            <w:r>
              <w:t>22 passed</w:t>
            </w:r>
          </w:p>
        </w:tc>
      </w:tr>
      <w:tr w:rsidR="00FE1283" w14:paraId="761474E0" w14:textId="77777777" w:rsidTr="00732144">
        <w:trPr>
          <w:jc w:val="center"/>
        </w:trPr>
        <w:tc>
          <w:tcPr>
            <w:tcW w:w="0" w:type="auto"/>
          </w:tcPr>
          <w:p w14:paraId="59301D56" w14:textId="77777777" w:rsidR="00FE1283" w:rsidRDefault="00000000">
            <w:r>
              <w:t>Integration tests before midterm</w:t>
            </w:r>
          </w:p>
        </w:tc>
        <w:tc>
          <w:tcPr>
            <w:tcW w:w="0" w:type="auto"/>
          </w:tcPr>
          <w:p w14:paraId="25E24F99" w14:textId="77777777" w:rsidR="00FE1283" w:rsidRDefault="00000000">
            <w:r>
              <w:t>28 passed</w:t>
            </w:r>
          </w:p>
        </w:tc>
      </w:tr>
      <w:tr w:rsidR="00FE1283" w14:paraId="272CD0B5" w14:textId="77777777" w:rsidTr="00732144">
        <w:trPr>
          <w:jc w:val="center"/>
        </w:trPr>
        <w:tc>
          <w:tcPr>
            <w:tcW w:w="0" w:type="auto"/>
          </w:tcPr>
          <w:p w14:paraId="09D49C7B" w14:textId="77777777" w:rsidR="00FE1283" w:rsidRDefault="00000000">
            <w:r>
              <w:t>E2E tests before midterm</w:t>
            </w:r>
          </w:p>
        </w:tc>
        <w:tc>
          <w:tcPr>
            <w:tcW w:w="0" w:type="auto"/>
          </w:tcPr>
          <w:p w14:paraId="3C83CBC3" w14:textId="77777777" w:rsidR="00FE1283" w:rsidRDefault="00000000">
            <w:r>
              <w:t>5 passed</w:t>
            </w:r>
          </w:p>
        </w:tc>
      </w:tr>
      <w:tr w:rsidR="00FE1283" w14:paraId="6D67315C" w14:textId="77777777" w:rsidTr="00732144">
        <w:trPr>
          <w:jc w:val="center"/>
        </w:trPr>
        <w:tc>
          <w:tcPr>
            <w:tcW w:w="0" w:type="auto"/>
          </w:tcPr>
          <w:p w14:paraId="7D4F7390" w14:textId="77777777" w:rsidR="00FE1283" w:rsidRDefault="00000000">
            <w:r>
              <w:t>Total before midterm</w:t>
            </w:r>
          </w:p>
        </w:tc>
        <w:tc>
          <w:tcPr>
            <w:tcW w:w="0" w:type="auto"/>
          </w:tcPr>
          <w:p w14:paraId="6C1143E9" w14:textId="77777777" w:rsidR="00FE1283" w:rsidRDefault="00000000">
            <w:r>
              <w:t>55 passed</w:t>
            </w:r>
          </w:p>
        </w:tc>
      </w:tr>
      <w:tr w:rsidR="00FE1283" w14:paraId="2F3269FE" w14:textId="77777777" w:rsidTr="00732144">
        <w:trPr>
          <w:jc w:val="center"/>
        </w:trPr>
        <w:tc>
          <w:tcPr>
            <w:tcW w:w="0" w:type="auto"/>
          </w:tcPr>
          <w:p w14:paraId="2ADD9008" w14:textId="77777777" w:rsidR="00FE1283" w:rsidRDefault="00000000">
            <w:r>
              <w:t>Coverage before midterm</w:t>
            </w:r>
          </w:p>
        </w:tc>
        <w:tc>
          <w:tcPr>
            <w:tcW w:w="0" w:type="auto"/>
          </w:tcPr>
          <w:p w14:paraId="10EB5541" w14:textId="77777777" w:rsidR="00FE1283" w:rsidRDefault="00000000">
            <w:r>
              <w:t>41.00%</w:t>
            </w:r>
          </w:p>
        </w:tc>
      </w:tr>
    </w:tbl>
    <w:p w14:paraId="3C1904C6" w14:textId="77777777" w:rsidR="00FE1283" w:rsidRDefault="00FE1283"/>
    <w:p w14:paraId="26D8EF0E" w14:textId="77777777" w:rsidR="00FE1283" w:rsidRDefault="00000000">
      <w:pPr>
        <w:spacing w:before="160" w:after="80"/>
      </w:pPr>
      <w:r>
        <w:rPr>
          <w:b/>
          <w:sz w:val="28"/>
        </w:rPr>
        <w:t>2. Methodology</w:t>
      </w:r>
    </w:p>
    <w:p w14:paraId="6B57BEBB" w14:textId="77777777" w:rsidR="00FE1283" w:rsidRDefault="00000000">
      <w:pPr>
        <w:spacing w:after="60"/>
      </w:pPr>
      <w:r>
        <w:lastRenderedPageBreak/>
        <w:t>The methodology remained risk-based, but at the midterm stage it was no longer driven only by planning assumptions. High-risk modules identified earlier were re-examined against actual automation evidence, including execution reports, coverage measurements, repeated runs, and defects observed across Assignment 2 and the current iteration. This allowed the analysis to move from expected risk toward measured risk visibility.</w:t>
      </w:r>
    </w:p>
    <w:p w14:paraId="203CF330" w14:textId="77777777" w:rsidR="00FE1283" w:rsidRDefault="00000000">
      <w:pPr>
        <w:spacing w:after="60"/>
      </w:pPr>
      <w:r>
        <w:t>- Re-run the completed Assignment 2 suite to confirm the starting baseline.</w:t>
      </w:r>
    </w:p>
    <w:p w14:paraId="5D4A379A" w14:textId="77777777" w:rsidR="00FE1283" w:rsidRDefault="00000000">
      <w:pPr>
        <w:spacing w:after="60"/>
      </w:pPr>
      <w:r>
        <w:t>- Re-evaluate the top 3-5 high-risk modules.</w:t>
      </w:r>
    </w:p>
    <w:p w14:paraId="0343ED82" w14:textId="77777777" w:rsidR="00FE1283" w:rsidRDefault="00000000">
      <w:pPr>
        <w:spacing w:after="60"/>
      </w:pPr>
      <w:r>
        <w:t>- Extract failed tests, flaky behavior, coverage gaps, and unexpected system behavior from automation evidence.</w:t>
      </w:r>
    </w:p>
    <w:p w14:paraId="5FFB508B" w14:textId="77777777" w:rsidR="00FE1283" w:rsidRDefault="00000000">
      <w:pPr>
        <w:spacing w:after="60"/>
      </w:pPr>
      <w:r>
        <w:t>- Map the evidence to likelihood, impact, and detectability.</w:t>
      </w:r>
    </w:p>
    <w:p w14:paraId="474DC6CE" w14:textId="77777777" w:rsidR="00FE1283" w:rsidRDefault="00000000">
      <w:pPr>
        <w:spacing w:after="60"/>
      </w:pPr>
      <w:r>
        <w:t>- Expand automation with 8 new tests across unit, integration, and E2E levels.</w:t>
      </w:r>
    </w:p>
    <w:p w14:paraId="0DD0A34E" w14:textId="77777777" w:rsidR="00FE1283" w:rsidRDefault="00000000">
      <w:pPr>
        <w:spacing w:before="160" w:after="80"/>
      </w:pPr>
      <w:r>
        <w:rPr>
          <w:b/>
        </w:rPr>
        <w:t>2.1 Re-evaluated High-Risk Components</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7"/>
        <w:gridCol w:w="1244"/>
        <w:gridCol w:w="3025"/>
        <w:gridCol w:w="1258"/>
        <w:gridCol w:w="2651"/>
      </w:tblGrid>
      <w:tr w:rsidR="00FE1283" w14:paraId="5DDB1830" w14:textId="77777777" w:rsidTr="00732144">
        <w:trPr>
          <w:jc w:val="center"/>
        </w:trPr>
        <w:tc>
          <w:tcPr>
            <w:tcW w:w="0" w:type="auto"/>
          </w:tcPr>
          <w:p w14:paraId="1815B258" w14:textId="77777777" w:rsidR="00FE1283" w:rsidRDefault="00000000">
            <w:r>
              <w:rPr>
                <w:b/>
              </w:rPr>
              <w:t>Module</w:t>
            </w:r>
          </w:p>
        </w:tc>
        <w:tc>
          <w:tcPr>
            <w:tcW w:w="0" w:type="auto"/>
          </w:tcPr>
          <w:p w14:paraId="136786A1" w14:textId="77777777" w:rsidR="00FE1283" w:rsidRDefault="00000000">
            <w:r>
              <w:rPr>
                <w:b/>
              </w:rPr>
              <w:t>Original Risk Score</w:t>
            </w:r>
          </w:p>
        </w:tc>
        <w:tc>
          <w:tcPr>
            <w:tcW w:w="0" w:type="auto"/>
          </w:tcPr>
          <w:p w14:paraId="05A48BDC" w14:textId="77777777" w:rsidR="00FE1283" w:rsidRDefault="00000000">
            <w:r>
              <w:rPr>
                <w:b/>
              </w:rPr>
              <w:t>Observed Issues (A2/A3)</w:t>
            </w:r>
          </w:p>
        </w:tc>
        <w:tc>
          <w:tcPr>
            <w:tcW w:w="0" w:type="auto"/>
          </w:tcPr>
          <w:p w14:paraId="14962156" w14:textId="77777777" w:rsidR="00FE1283" w:rsidRDefault="00000000">
            <w:r>
              <w:rPr>
                <w:b/>
              </w:rPr>
              <w:t>Updated Risk Score</w:t>
            </w:r>
          </w:p>
        </w:tc>
        <w:tc>
          <w:tcPr>
            <w:tcW w:w="0" w:type="auto"/>
          </w:tcPr>
          <w:p w14:paraId="5E898C60" w14:textId="77777777" w:rsidR="00FE1283" w:rsidRDefault="00000000">
            <w:r>
              <w:rPr>
                <w:b/>
              </w:rPr>
              <w:t>Justification</w:t>
            </w:r>
          </w:p>
        </w:tc>
      </w:tr>
      <w:tr w:rsidR="00FE1283" w14:paraId="27CEE10A" w14:textId="77777777" w:rsidTr="00732144">
        <w:trPr>
          <w:jc w:val="center"/>
        </w:trPr>
        <w:tc>
          <w:tcPr>
            <w:tcW w:w="0" w:type="auto"/>
          </w:tcPr>
          <w:p w14:paraId="393BD70F" w14:textId="77777777" w:rsidR="00FE1283" w:rsidRDefault="00000000">
            <w:r>
              <w:t>M1 - Order and Checkout</w:t>
            </w:r>
          </w:p>
        </w:tc>
        <w:tc>
          <w:tcPr>
            <w:tcW w:w="0" w:type="auto"/>
          </w:tcPr>
          <w:p w14:paraId="47B62A53" w14:textId="77777777" w:rsidR="00FE1283" w:rsidRDefault="00000000">
            <w:r>
              <w:t>20</w:t>
            </w:r>
          </w:p>
        </w:tc>
        <w:tc>
          <w:tcPr>
            <w:tcW w:w="0" w:type="auto"/>
          </w:tcPr>
          <w:p w14:paraId="32827DC2" w14:textId="77777777" w:rsidR="00FE1283" w:rsidRDefault="00000000">
            <w:r>
              <w:t>D-004 duplicate-order risk still open; malformed JSON handled with controlled error; module coverage 72.00%</w:t>
            </w:r>
          </w:p>
        </w:tc>
        <w:tc>
          <w:tcPr>
            <w:tcW w:w="0" w:type="auto"/>
          </w:tcPr>
          <w:p w14:paraId="531F3984" w14:textId="77777777" w:rsidR="00FE1283" w:rsidRDefault="00000000">
            <w:r>
              <w:t>18</w:t>
            </w:r>
          </w:p>
        </w:tc>
        <w:tc>
          <w:tcPr>
            <w:tcW w:w="0" w:type="auto"/>
          </w:tcPr>
          <w:p w14:paraId="6FEE6613" w14:textId="77777777" w:rsidR="00FE1283" w:rsidRDefault="00000000">
            <w:r>
              <w:t>Impact remains critical, but detectability improved and no unhandled checkout crash was reproduced</w:t>
            </w:r>
          </w:p>
        </w:tc>
      </w:tr>
      <w:tr w:rsidR="00FE1283" w14:paraId="5F10432F" w14:textId="77777777" w:rsidTr="00732144">
        <w:trPr>
          <w:jc w:val="center"/>
        </w:trPr>
        <w:tc>
          <w:tcPr>
            <w:tcW w:w="0" w:type="auto"/>
          </w:tcPr>
          <w:p w14:paraId="469BF31B" w14:textId="77777777" w:rsidR="00FE1283" w:rsidRDefault="00000000">
            <w:r>
              <w:t>M2 - Stripe Payment Integration</w:t>
            </w:r>
          </w:p>
        </w:tc>
        <w:tc>
          <w:tcPr>
            <w:tcW w:w="0" w:type="auto"/>
          </w:tcPr>
          <w:p w14:paraId="67CA2EAB" w14:textId="77777777" w:rsidR="00FE1283" w:rsidRDefault="00000000">
            <w:r>
              <w:t>15</w:t>
            </w:r>
          </w:p>
        </w:tc>
        <w:tc>
          <w:tcPr>
            <w:tcW w:w="0" w:type="auto"/>
          </w:tcPr>
          <w:p w14:paraId="526D4A7C" w14:textId="77777777" w:rsidR="00FE1283" w:rsidRDefault="00000000">
            <w:r>
              <w:t>New unit tests cover token failure and charge failure rollback; no live payment success-path evidence; module coverage 66.67%</w:t>
            </w:r>
          </w:p>
        </w:tc>
        <w:tc>
          <w:tcPr>
            <w:tcW w:w="0" w:type="auto"/>
          </w:tcPr>
          <w:p w14:paraId="45CF5442" w14:textId="77777777" w:rsidR="00FE1283" w:rsidRDefault="00000000">
            <w:r>
              <w:t>15</w:t>
            </w:r>
          </w:p>
        </w:tc>
        <w:tc>
          <w:tcPr>
            <w:tcW w:w="0" w:type="auto"/>
          </w:tcPr>
          <w:p w14:paraId="3DE04051" w14:textId="77777777" w:rsidR="00FE1283" w:rsidRDefault="00000000">
            <w:r>
              <w:t>Risk remains unchanged because impact is critical and coverage is below 70%</w:t>
            </w:r>
          </w:p>
        </w:tc>
      </w:tr>
      <w:tr w:rsidR="00FE1283" w14:paraId="25EB902A" w14:textId="77777777" w:rsidTr="00732144">
        <w:trPr>
          <w:jc w:val="center"/>
        </w:trPr>
        <w:tc>
          <w:tcPr>
            <w:tcW w:w="0" w:type="auto"/>
          </w:tcPr>
          <w:p w14:paraId="0DEE4129" w14:textId="77777777" w:rsidR="00FE1283" w:rsidRDefault="00000000">
            <w:r>
              <w:t>M6 - Data Validation</w:t>
            </w:r>
          </w:p>
        </w:tc>
        <w:tc>
          <w:tcPr>
            <w:tcW w:w="0" w:type="auto"/>
          </w:tcPr>
          <w:p w14:paraId="084688A1" w14:textId="77777777" w:rsidR="00FE1283" w:rsidRDefault="00000000">
            <w:r>
              <w:t>16</w:t>
            </w:r>
          </w:p>
        </w:tc>
        <w:tc>
          <w:tcPr>
            <w:tcW w:w="0" w:type="auto"/>
          </w:tcPr>
          <w:p w14:paraId="14F44DF3" w14:textId="77777777" w:rsidR="00FE1283" w:rsidRDefault="00000000">
            <w:r>
              <w:t>D-005 zip code validation weakness; serializer and negative currency validation now covered; module coverage 81.08%</w:t>
            </w:r>
          </w:p>
        </w:tc>
        <w:tc>
          <w:tcPr>
            <w:tcW w:w="0" w:type="auto"/>
          </w:tcPr>
          <w:p w14:paraId="7B5F255C" w14:textId="77777777" w:rsidR="00FE1283" w:rsidRDefault="00000000">
            <w:r>
              <w:t>14</w:t>
            </w:r>
          </w:p>
        </w:tc>
        <w:tc>
          <w:tcPr>
            <w:tcW w:w="0" w:type="auto"/>
          </w:tcPr>
          <w:p w14:paraId="0C294292" w14:textId="77777777" w:rsidR="00FE1283" w:rsidRDefault="00000000">
            <w:r>
              <w:t>Validation remains important, but detectability improved after added tests</w:t>
            </w:r>
          </w:p>
        </w:tc>
      </w:tr>
      <w:tr w:rsidR="00FE1283" w14:paraId="11FBB68A" w14:textId="77777777" w:rsidTr="00732144">
        <w:trPr>
          <w:jc w:val="center"/>
        </w:trPr>
        <w:tc>
          <w:tcPr>
            <w:tcW w:w="0" w:type="auto"/>
          </w:tcPr>
          <w:p w14:paraId="59066CC7" w14:textId="77777777" w:rsidR="00FE1283" w:rsidRDefault="00000000">
            <w:r>
              <w:t>M8 - Tax Calculation</w:t>
            </w:r>
          </w:p>
        </w:tc>
        <w:tc>
          <w:tcPr>
            <w:tcW w:w="0" w:type="auto"/>
          </w:tcPr>
          <w:p w14:paraId="6688001B" w14:textId="77777777" w:rsidR="00FE1283" w:rsidRDefault="00000000">
            <w:r>
              <w:t>12</w:t>
            </w:r>
          </w:p>
        </w:tc>
        <w:tc>
          <w:tcPr>
            <w:tcW w:w="0" w:type="auto"/>
          </w:tcPr>
          <w:p w14:paraId="0A7908A5" w14:textId="77777777" w:rsidR="00FE1283" w:rsidRDefault="00000000">
            <w:r>
              <w:t>D-002 no active GlobalModel crash; D-003 multiple active GlobalModel crash; module coverage 94.74%</w:t>
            </w:r>
          </w:p>
        </w:tc>
        <w:tc>
          <w:tcPr>
            <w:tcW w:w="0" w:type="auto"/>
          </w:tcPr>
          <w:p w14:paraId="604D4694" w14:textId="77777777" w:rsidR="00FE1283" w:rsidRDefault="00000000">
            <w:r>
              <w:t>16</w:t>
            </w:r>
          </w:p>
        </w:tc>
        <w:tc>
          <w:tcPr>
            <w:tcW w:w="0" w:type="auto"/>
          </w:tcPr>
          <w:p w14:paraId="0F999527" w14:textId="77777777" w:rsidR="00FE1283" w:rsidRDefault="00000000">
            <w:r>
              <w:t>Empirical evidence showed two real high-severity crash modes in a pricing path</w:t>
            </w:r>
          </w:p>
        </w:tc>
      </w:tr>
      <w:tr w:rsidR="00FE1283" w14:paraId="2D5186EE" w14:textId="77777777" w:rsidTr="00732144">
        <w:trPr>
          <w:jc w:val="center"/>
        </w:trPr>
        <w:tc>
          <w:tcPr>
            <w:tcW w:w="0" w:type="auto"/>
          </w:tcPr>
          <w:p w14:paraId="0096768C" w14:textId="77777777" w:rsidR="00FE1283" w:rsidRDefault="00000000">
            <w:r>
              <w:t>M3 - Cart Management</w:t>
            </w:r>
          </w:p>
        </w:tc>
        <w:tc>
          <w:tcPr>
            <w:tcW w:w="0" w:type="auto"/>
          </w:tcPr>
          <w:p w14:paraId="274E84FE" w14:textId="77777777" w:rsidR="00FE1283" w:rsidRDefault="00000000">
            <w:r>
              <w:t>12</w:t>
            </w:r>
          </w:p>
        </w:tc>
        <w:tc>
          <w:tcPr>
            <w:tcW w:w="0" w:type="auto"/>
          </w:tcPr>
          <w:p w14:paraId="0A50DD98" w14:textId="77777777" w:rsidR="00FE1283" w:rsidRDefault="00000000">
            <w:r>
              <w:t>D-001 unknown token returns 200; concurrency test passed; module coverage 54.17%</w:t>
            </w:r>
          </w:p>
        </w:tc>
        <w:tc>
          <w:tcPr>
            <w:tcW w:w="0" w:type="auto"/>
          </w:tcPr>
          <w:p w14:paraId="5B51BC9D" w14:textId="77777777" w:rsidR="00FE1283" w:rsidRDefault="00000000">
            <w:r>
              <w:t>13</w:t>
            </w:r>
          </w:p>
        </w:tc>
        <w:tc>
          <w:tcPr>
            <w:tcW w:w="0" w:type="auto"/>
          </w:tcPr>
          <w:p w14:paraId="69BDB18E" w14:textId="77777777" w:rsidR="00FE1283" w:rsidRDefault="00000000">
            <w:r>
              <w:t>No crash under repeated requests, but detectability remains low</w:t>
            </w:r>
          </w:p>
        </w:tc>
      </w:tr>
    </w:tbl>
    <w:p w14:paraId="2BB212FB" w14:textId="77777777" w:rsidR="00FE1283" w:rsidRDefault="00FE1283"/>
    <w:p w14:paraId="698EFBB3" w14:textId="77777777" w:rsidR="00FE1283" w:rsidRDefault="00000000">
      <w:pPr>
        <w:spacing w:before="160" w:after="80"/>
      </w:pPr>
      <w:r>
        <w:rPr>
          <w:b/>
        </w:rPr>
        <w:t>2.2 Evidence from Automation Runs</w:t>
      </w:r>
    </w:p>
    <w:p w14:paraId="2D5AFE09" w14:textId="77777777" w:rsidR="00FE1283" w:rsidRDefault="00000000">
      <w:pPr>
        <w:spacing w:before="160" w:after="80"/>
      </w:pPr>
      <w:r>
        <w:rPr>
          <w:b/>
        </w:rPr>
        <w:t>A. Failed Test Cases</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51"/>
        <w:gridCol w:w="1114"/>
        <w:gridCol w:w="1754"/>
        <w:gridCol w:w="1137"/>
        <w:gridCol w:w="1182"/>
        <w:gridCol w:w="867"/>
      </w:tblGrid>
      <w:tr w:rsidR="00FE1283" w14:paraId="4D29BD8D" w14:textId="77777777" w:rsidTr="00732144">
        <w:trPr>
          <w:jc w:val="center"/>
        </w:trPr>
        <w:tc>
          <w:tcPr>
            <w:tcW w:w="0" w:type="auto"/>
          </w:tcPr>
          <w:p w14:paraId="16D06A5A" w14:textId="77777777" w:rsidR="00FE1283" w:rsidRDefault="00000000">
            <w:r>
              <w:rPr>
                <w:b/>
              </w:rPr>
              <w:t>Test Name / ID</w:t>
            </w:r>
          </w:p>
        </w:tc>
        <w:tc>
          <w:tcPr>
            <w:tcW w:w="0" w:type="auto"/>
          </w:tcPr>
          <w:p w14:paraId="548CB252" w14:textId="77777777" w:rsidR="00FE1283" w:rsidRDefault="00000000">
            <w:r>
              <w:rPr>
                <w:b/>
              </w:rPr>
              <w:t xml:space="preserve">Module </w:t>
            </w:r>
            <w:r>
              <w:rPr>
                <w:b/>
              </w:rPr>
              <w:lastRenderedPageBreak/>
              <w:t>Affected</w:t>
            </w:r>
          </w:p>
        </w:tc>
        <w:tc>
          <w:tcPr>
            <w:tcW w:w="0" w:type="auto"/>
          </w:tcPr>
          <w:p w14:paraId="34A1D366" w14:textId="77777777" w:rsidR="00FE1283" w:rsidRDefault="00000000">
            <w:r>
              <w:rPr>
                <w:b/>
              </w:rPr>
              <w:lastRenderedPageBreak/>
              <w:t>Failure Type</w:t>
            </w:r>
          </w:p>
        </w:tc>
        <w:tc>
          <w:tcPr>
            <w:tcW w:w="0" w:type="auto"/>
          </w:tcPr>
          <w:p w14:paraId="3F37C134" w14:textId="77777777" w:rsidR="00FE1283" w:rsidRDefault="00000000">
            <w:r>
              <w:rPr>
                <w:b/>
              </w:rPr>
              <w:t>Frequen</w:t>
            </w:r>
            <w:r>
              <w:rPr>
                <w:b/>
              </w:rPr>
              <w:lastRenderedPageBreak/>
              <w:t>cy</w:t>
            </w:r>
          </w:p>
        </w:tc>
        <w:tc>
          <w:tcPr>
            <w:tcW w:w="0" w:type="auto"/>
          </w:tcPr>
          <w:p w14:paraId="58FBB6DD" w14:textId="77777777" w:rsidR="00FE1283" w:rsidRDefault="00000000">
            <w:r>
              <w:rPr>
                <w:b/>
              </w:rPr>
              <w:lastRenderedPageBreak/>
              <w:t xml:space="preserve">Evidence </w:t>
            </w:r>
            <w:r>
              <w:rPr>
                <w:b/>
              </w:rPr>
              <w:lastRenderedPageBreak/>
              <w:t>Source</w:t>
            </w:r>
          </w:p>
        </w:tc>
        <w:tc>
          <w:tcPr>
            <w:tcW w:w="0" w:type="auto"/>
          </w:tcPr>
          <w:p w14:paraId="4BA3275B" w14:textId="77777777" w:rsidR="00FE1283" w:rsidRDefault="00000000">
            <w:r>
              <w:rPr>
                <w:b/>
              </w:rPr>
              <w:lastRenderedPageBreak/>
              <w:t>Status</w:t>
            </w:r>
          </w:p>
        </w:tc>
      </w:tr>
      <w:tr w:rsidR="00FE1283" w14:paraId="12297441" w14:textId="77777777" w:rsidTr="00732144">
        <w:trPr>
          <w:jc w:val="center"/>
        </w:trPr>
        <w:tc>
          <w:tcPr>
            <w:tcW w:w="0" w:type="auto"/>
          </w:tcPr>
          <w:p w14:paraId="5559AEDA" w14:textId="77777777" w:rsidR="00FE1283" w:rsidRDefault="00000000">
            <w:r>
              <w:t>test_valid_login_redirects_away_from_login</w:t>
            </w:r>
          </w:p>
        </w:tc>
        <w:tc>
          <w:tcPr>
            <w:tcW w:w="0" w:type="auto"/>
          </w:tcPr>
          <w:p w14:paraId="6C95B8DC" w14:textId="77777777" w:rsidR="00FE1283" w:rsidRDefault="00000000">
            <w:r>
              <w:t>M7</w:t>
            </w:r>
          </w:p>
        </w:tc>
        <w:tc>
          <w:tcPr>
            <w:tcW w:w="0" w:type="auto"/>
          </w:tcPr>
          <w:p w14:paraId="46E1BDB1" w14:textId="77777777" w:rsidR="00FE1283" w:rsidRDefault="00000000">
            <w:r>
              <w:t>Environment/setup failure</w:t>
            </w:r>
          </w:p>
        </w:tc>
        <w:tc>
          <w:tcPr>
            <w:tcW w:w="0" w:type="auto"/>
          </w:tcPr>
          <w:p w14:paraId="5D370D2F" w14:textId="77777777" w:rsidR="00FE1283" w:rsidRDefault="00000000">
            <w:r>
              <w:t>1</w:t>
            </w:r>
          </w:p>
        </w:tc>
        <w:tc>
          <w:tcPr>
            <w:tcW w:w="0" w:type="auto"/>
          </w:tcPr>
          <w:p w14:paraId="2401B4C5" w14:textId="77777777" w:rsidR="00FE1283" w:rsidRDefault="00000000">
            <w:r>
              <w:t>Assignment 2 historical run</w:t>
            </w:r>
          </w:p>
        </w:tc>
        <w:tc>
          <w:tcPr>
            <w:tcW w:w="0" w:type="auto"/>
          </w:tcPr>
          <w:p w14:paraId="7080A43C" w14:textId="77777777" w:rsidR="00FE1283" w:rsidRDefault="00000000">
            <w:r>
              <w:t>Fixed in CI by admin user creation</w:t>
            </w:r>
          </w:p>
        </w:tc>
      </w:tr>
      <w:tr w:rsidR="00FE1283" w14:paraId="3A417D3E" w14:textId="77777777" w:rsidTr="00732144">
        <w:trPr>
          <w:jc w:val="center"/>
        </w:trPr>
        <w:tc>
          <w:tcPr>
            <w:tcW w:w="0" w:type="auto"/>
          </w:tcPr>
          <w:p w14:paraId="5B5DAF2A" w14:textId="77777777" w:rsidR="00FE1283" w:rsidRDefault="00000000">
            <w:r>
              <w:t>test_dashboard_shows_store_app_models</w:t>
            </w:r>
          </w:p>
        </w:tc>
        <w:tc>
          <w:tcPr>
            <w:tcW w:w="0" w:type="auto"/>
          </w:tcPr>
          <w:p w14:paraId="3415B806" w14:textId="77777777" w:rsidR="00FE1283" w:rsidRDefault="00000000">
            <w:r>
              <w:t>M7</w:t>
            </w:r>
          </w:p>
        </w:tc>
        <w:tc>
          <w:tcPr>
            <w:tcW w:w="0" w:type="auto"/>
          </w:tcPr>
          <w:p w14:paraId="404188E2" w14:textId="77777777" w:rsidR="00FE1283" w:rsidRDefault="00000000">
            <w:r>
              <w:t>Environment/setup failure</w:t>
            </w:r>
          </w:p>
        </w:tc>
        <w:tc>
          <w:tcPr>
            <w:tcW w:w="0" w:type="auto"/>
          </w:tcPr>
          <w:p w14:paraId="2D2D239D" w14:textId="77777777" w:rsidR="00FE1283" w:rsidRDefault="00000000">
            <w:r>
              <w:t>1</w:t>
            </w:r>
          </w:p>
        </w:tc>
        <w:tc>
          <w:tcPr>
            <w:tcW w:w="0" w:type="auto"/>
          </w:tcPr>
          <w:p w14:paraId="37BC0BE3" w14:textId="77777777" w:rsidR="00FE1283" w:rsidRDefault="00000000">
            <w:r>
              <w:t>Assignment 2 historical run</w:t>
            </w:r>
          </w:p>
        </w:tc>
        <w:tc>
          <w:tcPr>
            <w:tcW w:w="0" w:type="auto"/>
          </w:tcPr>
          <w:p w14:paraId="4420D2BD" w14:textId="77777777" w:rsidR="00FE1283" w:rsidRDefault="00000000">
            <w:r>
              <w:t>Fixed in CI by admin user creation</w:t>
            </w:r>
          </w:p>
        </w:tc>
      </w:tr>
      <w:tr w:rsidR="00FE1283" w14:paraId="5B93BC01" w14:textId="77777777" w:rsidTr="00732144">
        <w:trPr>
          <w:jc w:val="center"/>
        </w:trPr>
        <w:tc>
          <w:tcPr>
            <w:tcW w:w="0" w:type="auto"/>
          </w:tcPr>
          <w:p w14:paraId="7D6E9287" w14:textId="77777777" w:rsidR="00FE1283" w:rsidRDefault="00000000">
            <w:r>
              <w:t>TC-MT-E2E-M8-01</w:t>
            </w:r>
          </w:p>
        </w:tc>
        <w:tc>
          <w:tcPr>
            <w:tcW w:w="0" w:type="auto"/>
          </w:tcPr>
          <w:p w14:paraId="15F85189" w14:textId="77777777" w:rsidR="00FE1283" w:rsidRDefault="00000000">
            <w:r>
              <w:t>M8, admin_app</w:t>
            </w:r>
          </w:p>
        </w:tc>
        <w:tc>
          <w:tcPr>
            <w:tcW w:w="0" w:type="auto"/>
          </w:tcPr>
          <w:p w14:paraId="725CBE6C" w14:textId="77777777" w:rsidR="00FE1283" w:rsidRDefault="00000000">
            <w:r>
              <w:t>Authorization defect</w:t>
            </w:r>
          </w:p>
        </w:tc>
        <w:tc>
          <w:tcPr>
            <w:tcW w:w="0" w:type="auto"/>
          </w:tcPr>
          <w:p w14:paraId="6B022447" w14:textId="77777777" w:rsidR="00FE1283" w:rsidRDefault="00000000">
            <w:r>
              <w:t>1</w:t>
            </w:r>
          </w:p>
        </w:tc>
        <w:tc>
          <w:tcPr>
            <w:tcW w:w="0" w:type="auto"/>
          </w:tcPr>
          <w:p w14:paraId="4C369920" w14:textId="77777777" w:rsidR="00FE1283" w:rsidRDefault="00000000">
            <w:r>
              <w:t>Midterm local run before code fix</w:t>
            </w:r>
          </w:p>
        </w:tc>
        <w:tc>
          <w:tcPr>
            <w:tcW w:w="0" w:type="auto"/>
          </w:tcPr>
          <w:p w14:paraId="659D38AA" w14:textId="77777777" w:rsidR="00FE1283" w:rsidRDefault="00000000">
            <w:r>
              <w:t>Fixed</w:t>
            </w:r>
          </w:p>
        </w:tc>
      </w:tr>
      <w:tr w:rsidR="00FE1283" w14:paraId="4F7739E6" w14:textId="77777777" w:rsidTr="00732144">
        <w:trPr>
          <w:jc w:val="center"/>
        </w:trPr>
        <w:tc>
          <w:tcPr>
            <w:tcW w:w="0" w:type="auto"/>
          </w:tcPr>
          <w:p w14:paraId="4DA061EE" w14:textId="77777777" w:rsidR="00FE1283" w:rsidRDefault="00000000">
            <w:r>
              <w:t>TC-MT-E2E-M1-01</w:t>
            </w:r>
          </w:p>
        </w:tc>
        <w:tc>
          <w:tcPr>
            <w:tcW w:w="0" w:type="auto"/>
          </w:tcPr>
          <w:p w14:paraId="1CD9D30F" w14:textId="77777777" w:rsidR="00FE1283" w:rsidRDefault="00000000">
            <w:r>
              <w:t>M1, admin_app</w:t>
            </w:r>
          </w:p>
        </w:tc>
        <w:tc>
          <w:tcPr>
            <w:tcW w:w="0" w:type="auto"/>
          </w:tcPr>
          <w:p w14:paraId="6B82B9FE" w14:textId="77777777" w:rsidR="00FE1283" w:rsidRDefault="00000000">
            <w:r>
              <w:t>Authorization defect</w:t>
            </w:r>
          </w:p>
        </w:tc>
        <w:tc>
          <w:tcPr>
            <w:tcW w:w="0" w:type="auto"/>
          </w:tcPr>
          <w:p w14:paraId="1126336C" w14:textId="77777777" w:rsidR="00FE1283" w:rsidRDefault="00000000">
            <w:r>
              <w:t>1</w:t>
            </w:r>
          </w:p>
        </w:tc>
        <w:tc>
          <w:tcPr>
            <w:tcW w:w="0" w:type="auto"/>
          </w:tcPr>
          <w:p w14:paraId="018F6A50" w14:textId="77777777" w:rsidR="00FE1283" w:rsidRDefault="00000000">
            <w:r>
              <w:t>Midterm local run before code fix</w:t>
            </w:r>
          </w:p>
        </w:tc>
        <w:tc>
          <w:tcPr>
            <w:tcW w:w="0" w:type="auto"/>
          </w:tcPr>
          <w:p w14:paraId="75EE3BC0" w14:textId="77777777" w:rsidR="00FE1283" w:rsidRDefault="00000000">
            <w:r>
              <w:t>Fixed</w:t>
            </w:r>
          </w:p>
        </w:tc>
      </w:tr>
    </w:tbl>
    <w:p w14:paraId="2BF50964" w14:textId="77777777" w:rsidR="00FE1283" w:rsidRDefault="00FE1283"/>
    <w:p w14:paraId="72761D30" w14:textId="77777777" w:rsidR="00FE1283" w:rsidRDefault="00000000">
      <w:pPr>
        <w:spacing w:before="160" w:after="80"/>
      </w:pPr>
      <w:r>
        <w:rPr>
          <w:b/>
        </w:rPr>
        <w:t>B. Flaky Tests</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9"/>
        <w:gridCol w:w="1797"/>
        <w:gridCol w:w="870"/>
        <w:gridCol w:w="1056"/>
        <w:gridCol w:w="803"/>
        <w:gridCol w:w="2489"/>
      </w:tblGrid>
      <w:tr w:rsidR="00FE1283" w14:paraId="5B902CC3" w14:textId="77777777" w:rsidTr="00732144">
        <w:trPr>
          <w:jc w:val="center"/>
        </w:trPr>
        <w:tc>
          <w:tcPr>
            <w:tcW w:w="0" w:type="auto"/>
          </w:tcPr>
          <w:p w14:paraId="384AAECD" w14:textId="77777777" w:rsidR="00FE1283" w:rsidRDefault="00000000">
            <w:r>
              <w:rPr>
                <w:b/>
              </w:rPr>
              <w:t>Test ID</w:t>
            </w:r>
          </w:p>
        </w:tc>
        <w:tc>
          <w:tcPr>
            <w:tcW w:w="0" w:type="auto"/>
          </w:tcPr>
          <w:p w14:paraId="2420CBC3" w14:textId="77777777" w:rsidR="00FE1283" w:rsidRDefault="00000000">
            <w:r>
              <w:rPr>
                <w:b/>
              </w:rPr>
              <w:t>Runs Observed</w:t>
            </w:r>
          </w:p>
        </w:tc>
        <w:tc>
          <w:tcPr>
            <w:tcW w:w="0" w:type="auto"/>
          </w:tcPr>
          <w:p w14:paraId="1935B0CA" w14:textId="77777777" w:rsidR="00FE1283" w:rsidRDefault="00000000">
            <w:r>
              <w:rPr>
                <w:b/>
              </w:rPr>
              <w:t>Passes</w:t>
            </w:r>
          </w:p>
        </w:tc>
        <w:tc>
          <w:tcPr>
            <w:tcW w:w="0" w:type="auto"/>
          </w:tcPr>
          <w:p w14:paraId="3BCBEAA8" w14:textId="77777777" w:rsidR="00FE1283" w:rsidRDefault="00000000">
            <w:r>
              <w:rPr>
                <w:b/>
              </w:rPr>
              <w:t>Failures</w:t>
            </w:r>
          </w:p>
        </w:tc>
        <w:tc>
          <w:tcPr>
            <w:tcW w:w="0" w:type="auto"/>
          </w:tcPr>
          <w:p w14:paraId="18F60E7E" w14:textId="77777777" w:rsidR="00FE1283" w:rsidRDefault="00000000">
            <w:r>
              <w:rPr>
                <w:b/>
              </w:rPr>
              <w:t>Flaky</w:t>
            </w:r>
          </w:p>
        </w:tc>
        <w:tc>
          <w:tcPr>
            <w:tcW w:w="0" w:type="auto"/>
          </w:tcPr>
          <w:p w14:paraId="3296BAFC" w14:textId="77777777" w:rsidR="00FE1283" w:rsidRDefault="00000000">
            <w:r>
              <w:rPr>
                <w:b/>
              </w:rPr>
              <w:t>Suspected Cause</w:t>
            </w:r>
          </w:p>
        </w:tc>
      </w:tr>
      <w:tr w:rsidR="00FE1283" w14:paraId="24BEF95F" w14:textId="77777777" w:rsidTr="00732144">
        <w:trPr>
          <w:jc w:val="center"/>
        </w:trPr>
        <w:tc>
          <w:tcPr>
            <w:tcW w:w="0" w:type="auto"/>
          </w:tcPr>
          <w:p w14:paraId="45121F2A" w14:textId="77777777" w:rsidR="00FE1283" w:rsidRDefault="00000000">
            <w:r>
              <w:t>TC-MT-IT-M1-01</w:t>
            </w:r>
          </w:p>
        </w:tc>
        <w:tc>
          <w:tcPr>
            <w:tcW w:w="0" w:type="auto"/>
          </w:tcPr>
          <w:p w14:paraId="63425E6E" w14:textId="77777777" w:rsidR="00FE1283" w:rsidRDefault="00000000">
            <w:r>
              <w:t>5</w:t>
            </w:r>
          </w:p>
        </w:tc>
        <w:tc>
          <w:tcPr>
            <w:tcW w:w="0" w:type="auto"/>
          </w:tcPr>
          <w:p w14:paraId="042D8971" w14:textId="77777777" w:rsidR="00FE1283" w:rsidRDefault="00000000">
            <w:r>
              <w:t>5</w:t>
            </w:r>
          </w:p>
        </w:tc>
        <w:tc>
          <w:tcPr>
            <w:tcW w:w="0" w:type="auto"/>
          </w:tcPr>
          <w:p w14:paraId="61FE619B" w14:textId="77777777" w:rsidR="00FE1283" w:rsidRDefault="00000000">
            <w:r>
              <w:t>0</w:t>
            </w:r>
          </w:p>
        </w:tc>
        <w:tc>
          <w:tcPr>
            <w:tcW w:w="0" w:type="auto"/>
          </w:tcPr>
          <w:p w14:paraId="76F361EE" w14:textId="77777777" w:rsidR="00FE1283" w:rsidRDefault="00000000">
            <w:r>
              <w:t>No</w:t>
            </w:r>
          </w:p>
        </w:tc>
        <w:tc>
          <w:tcPr>
            <w:tcW w:w="0" w:type="auto"/>
          </w:tcPr>
          <w:p w14:paraId="7200D381" w14:textId="77777777" w:rsidR="00FE1283" w:rsidRDefault="00000000">
            <w:r>
              <w:t>None observed</w:t>
            </w:r>
          </w:p>
        </w:tc>
      </w:tr>
      <w:tr w:rsidR="00FE1283" w14:paraId="7BC488B8" w14:textId="77777777" w:rsidTr="00732144">
        <w:trPr>
          <w:jc w:val="center"/>
        </w:trPr>
        <w:tc>
          <w:tcPr>
            <w:tcW w:w="0" w:type="auto"/>
          </w:tcPr>
          <w:p w14:paraId="4D716E94" w14:textId="77777777" w:rsidR="00FE1283" w:rsidRDefault="00000000">
            <w:r>
              <w:t>TC-MT-IT-M3-01</w:t>
            </w:r>
          </w:p>
        </w:tc>
        <w:tc>
          <w:tcPr>
            <w:tcW w:w="0" w:type="auto"/>
          </w:tcPr>
          <w:p w14:paraId="13ABFF08" w14:textId="77777777" w:rsidR="00FE1283" w:rsidRDefault="00000000">
            <w:r>
              <w:t>5</w:t>
            </w:r>
          </w:p>
        </w:tc>
        <w:tc>
          <w:tcPr>
            <w:tcW w:w="0" w:type="auto"/>
          </w:tcPr>
          <w:p w14:paraId="48639286" w14:textId="77777777" w:rsidR="00FE1283" w:rsidRDefault="00000000">
            <w:r>
              <w:t>5</w:t>
            </w:r>
          </w:p>
        </w:tc>
        <w:tc>
          <w:tcPr>
            <w:tcW w:w="0" w:type="auto"/>
          </w:tcPr>
          <w:p w14:paraId="2EF8F67F" w14:textId="77777777" w:rsidR="00FE1283" w:rsidRDefault="00000000">
            <w:r>
              <w:t>0</w:t>
            </w:r>
          </w:p>
        </w:tc>
        <w:tc>
          <w:tcPr>
            <w:tcW w:w="0" w:type="auto"/>
          </w:tcPr>
          <w:p w14:paraId="20153B7B" w14:textId="77777777" w:rsidR="00FE1283" w:rsidRDefault="00000000">
            <w:r>
              <w:t>No</w:t>
            </w:r>
          </w:p>
        </w:tc>
        <w:tc>
          <w:tcPr>
            <w:tcW w:w="0" w:type="auto"/>
          </w:tcPr>
          <w:p w14:paraId="6997B340" w14:textId="77777777" w:rsidR="00FE1283" w:rsidRDefault="00000000">
            <w:r>
              <w:t>None observed</w:t>
            </w:r>
          </w:p>
        </w:tc>
      </w:tr>
      <w:tr w:rsidR="00FE1283" w14:paraId="7435154B" w14:textId="77777777" w:rsidTr="00732144">
        <w:trPr>
          <w:jc w:val="center"/>
        </w:trPr>
        <w:tc>
          <w:tcPr>
            <w:tcW w:w="0" w:type="auto"/>
          </w:tcPr>
          <w:p w14:paraId="3DBDFF51" w14:textId="77777777" w:rsidR="00FE1283" w:rsidRDefault="00000000">
            <w:r>
              <w:t>TC-MT-E2E-M8-01</w:t>
            </w:r>
          </w:p>
        </w:tc>
        <w:tc>
          <w:tcPr>
            <w:tcW w:w="0" w:type="auto"/>
          </w:tcPr>
          <w:p w14:paraId="3CF8A5A9" w14:textId="77777777" w:rsidR="00FE1283" w:rsidRDefault="00000000">
            <w:r>
              <w:t>5</w:t>
            </w:r>
          </w:p>
        </w:tc>
        <w:tc>
          <w:tcPr>
            <w:tcW w:w="0" w:type="auto"/>
          </w:tcPr>
          <w:p w14:paraId="29F81911" w14:textId="77777777" w:rsidR="00FE1283" w:rsidRDefault="00000000">
            <w:r>
              <w:t>5</w:t>
            </w:r>
          </w:p>
        </w:tc>
        <w:tc>
          <w:tcPr>
            <w:tcW w:w="0" w:type="auto"/>
          </w:tcPr>
          <w:p w14:paraId="2DE65E65" w14:textId="77777777" w:rsidR="00FE1283" w:rsidRDefault="00000000">
            <w:r>
              <w:t>0</w:t>
            </w:r>
          </w:p>
        </w:tc>
        <w:tc>
          <w:tcPr>
            <w:tcW w:w="0" w:type="auto"/>
          </w:tcPr>
          <w:p w14:paraId="79C00B86" w14:textId="77777777" w:rsidR="00FE1283" w:rsidRDefault="00000000">
            <w:r>
              <w:t>No</w:t>
            </w:r>
          </w:p>
        </w:tc>
        <w:tc>
          <w:tcPr>
            <w:tcW w:w="0" w:type="auto"/>
          </w:tcPr>
          <w:p w14:paraId="578714C8" w14:textId="77777777" w:rsidR="00FE1283" w:rsidRDefault="00000000">
            <w:r>
              <w:t>None observed after fix</w:t>
            </w:r>
          </w:p>
        </w:tc>
      </w:tr>
      <w:tr w:rsidR="00FE1283" w14:paraId="3A8DEDF1" w14:textId="77777777" w:rsidTr="00732144">
        <w:trPr>
          <w:jc w:val="center"/>
        </w:trPr>
        <w:tc>
          <w:tcPr>
            <w:tcW w:w="0" w:type="auto"/>
          </w:tcPr>
          <w:p w14:paraId="337ED9E1" w14:textId="77777777" w:rsidR="00FE1283" w:rsidRDefault="00000000">
            <w:r>
              <w:t>TC-MT-E2E-M1-01</w:t>
            </w:r>
          </w:p>
        </w:tc>
        <w:tc>
          <w:tcPr>
            <w:tcW w:w="0" w:type="auto"/>
          </w:tcPr>
          <w:p w14:paraId="24795B7D" w14:textId="77777777" w:rsidR="00FE1283" w:rsidRDefault="00000000">
            <w:r>
              <w:t>5</w:t>
            </w:r>
          </w:p>
        </w:tc>
        <w:tc>
          <w:tcPr>
            <w:tcW w:w="0" w:type="auto"/>
          </w:tcPr>
          <w:p w14:paraId="5EB7A093" w14:textId="77777777" w:rsidR="00FE1283" w:rsidRDefault="00000000">
            <w:r>
              <w:t>5</w:t>
            </w:r>
          </w:p>
        </w:tc>
        <w:tc>
          <w:tcPr>
            <w:tcW w:w="0" w:type="auto"/>
          </w:tcPr>
          <w:p w14:paraId="45982342" w14:textId="77777777" w:rsidR="00FE1283" w:rsidRDefault="00000000">
            <w:r>
              <w:t>0</w:t>
            </w:r>
          </w:p>
        </w:tc>
        <w:tc>
          <w:tcPr>
            <w:tcW w:w="0" w:type="auto"/>
          </w:tcPr>
          <w:p w14:paraId="788D7E7A" w14:textId="77777777" w:rsidR="00FE1283" w:rsidRDefault="00000000">
            <w:r>
              <w:t>No</w:t>
            </w:r>
          </w:p>
        </w:tc>
        <w:tc>
          <w:tcPr>
            <w:tcW w:w="0" w:type="auto"/>
          </w:tcPr>
          <w:p w14:paraId="673A16EA" w14:textId="77777777" w:rsidR="00FE1283" w:rsidRDefault="00000000">
            <w:r>
              <w:t>None observed after fix</w:t>
            </w:r>
          </w:p>
        </w:tc>
      </w:tr>
    </w:tbl>
    <w:p w14:paraId="71EE15B5" w14:textId="77777777" w:rsidR="00FE1283" w:rsidRDefault="00FE1283"/>
    <w:p w14:paraId="55C3B4D1" w14:textId="77777777" w:rsidR="00FE1283" w:rsidRDefault="00000000">
      <w:pPr>
        <w:spacing w:before="160" w:after="80"/>
      </w:pPr>
      <w:r>
        <w:rPr>
          <w:b/>
        </w:rPr>
        <w:t>C. Coverage Gaps</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2"/>
        <w:gridCol w:w="1567"/>
        <w:gridCol w:w="1270"/>
        <w:gridCol w:w="1277"/>
        <w:gridCol w:w="3869"/>
      </w:tblGrid>
      <w:tr w:rsidR="00FE1283" w14:paraId="79459A0D" w14:textId="77777777" w:rsidTr="00732144">
        <w:trPr>
          <w:jc w:val="center"/>
        </w:trPr>
        <w:tc>
          <w:tcPr>
            <w:tcW w:w="0" w:type="auto"/>
          </w:tcPr>
          <w:p w14:paraId="4FFC9DB3" w14:textId="77777777" w:rsidR="00FE1283" w:rsidRDefault="00000000">
            <w:r>
              <w:rPr>
                <w:b/>
              </w:rPr>
              <w:t>Module</w:t>
            </w:r>
          </w:p>
        </w:tc>
        <w:tc>
          <w:tcPr>
            <w:tcW w:w="0" w:type="auto"/>
          </w:tcPr>
          <w:p w14:paraId="293ACBD2" w14:textId="77777777" w:rsidR="00FE1283" w:rsidRDefault="00000000">
            <w:r>
              <w:rPr>
                <w:b/>
              </w:rPr>
              <w:t>Measured Coverage %</w:t>
            </w:r>
          </w:p>
        </w:tc>
        <w:tc>
          <w:tcPr>
            <w:tcW w:w="0" w:type="auto"/>
          </w:tcPr>
          <w:p w14:paraId="4FAA116D" w14:textId="77777777" w:rsidR="00FE1283" w:rsidRDefault="00000000">
            <w:r>
              <w:rPr>
                <w:b/>
              </w:rPr>
              <w:t>Threshold</w:t>
            </w:r>
          </w:p>
        </w:tc>
        <w:tc>
          <w:tcPr>
            <w:tcW w:w="0" w:type="auto"/>
          </w:tcPr>
          <w:p w14:paraId="4A6B7024" w14:textId="77777777" w:rsidR="00FE1283" w:rsidRDefault="00000000">
            <w:r>
              <w:rPr>
                <w:b/>
              </w:rPr>
              <w:t>Status</w:t>
            </w:r>
          </w:p>
        </w:tc>
        <w:tc>
          <w:tcPr>
            <w:tcW w:w="0" w:type="auto"/>
          </w:tcPr>
          <w:p w14:paraId="16BA0459" w14:textId="77777777" w:rsidR="00FE1283" w:rsidRDefault="00000000">
            <w:r>
              <w:rPr>
                <w:b/>
              </w:rPr>
              <w:t>Untested Functions / Endpoints / Components</w:t>
            </w:r>
          </w:p>
        </w:tc>
      </w:tr>
      <w:tr w:rsidR="00FE1283" w14:paraId="15DBA344" w14:textId="77777777" w:rsidTr="00732144">
        <w:trPr>
          <w:jc w:val="center"/>
        </w:trPr>
        <w:tc>
          <w:tcPr>
            <w:tcW w:w="0" w:type="auto"/>
          </w:tcPr>
          <w:p w14:paraId="7E33EF1D" w14:textId="77777777" w:rsidR="00FE1283" w:rsidRDefault="00000000">
            <w:r>
              <w:t>M1 - Order and Checkout</w:t>
            </w:r>
          </w:p>
        </w:tc>
        <w:tc>
          <w:tcPr>
            <w:tcW w:w="0" w:type="auto"/>
          </w:tcPr>
          <w:p w14:paraId="29691842" w14:textId="77777777" w:rsidR="00FE1283" w:rsidRDefault="00000000">
            <w:r>
              <w:t>72.00</w:t>
            </w:r>
          </w:p>
        </w:tc>
        <w:tc>
          <w:tcPr>
            <w:tcW w:w="0" w:type="auto"/>
          </w:tcPr>
          <w:p w14:paraId="3FD46508" w14:textId="77777777" w:rsidR="00FE1283" w:rsidRDefault="00000000">
            <w:r>
              <w:t>70</w:t>
            </w:r>
          </w:p>
        </w:tc>
        <w:tc>
          <w:tcPr>
            <w:tcW w:w="0" w:type="auto"/>
          </w:tcPr>
          <w:p w14:paraId="5234C191" w14:textId="77777777" w:rsidR="00FE1283" w:rsidRDefault="00000000">
            <w:r>
              <w:t>Pass</w:t>
            </w:r>
          </w:p>
        </w:tc>
        <w:tc>
          <w:tcPr>
            <w:tcW w:w="0" w:type="auto"/>
          </w:tcPr>
          <w:p w14:paraId="4CF2B376" w14:textId="77777777" w:rsidR="00FE1283" w:rsidRDefault="00000000">
            <w:r>
              <w:t>Paid order success path with real cart; full idempotency behavior with valid cart; production cost and profit branch</w:t>
            </w:r>
          </w:p>
        </w:tc>
      </w:tr>
      <w:tr w:rsidR="00FE1283" w14:paraId="1438093D" w14:textId="77777777" w:rsidTr="00732144">
        <w:trPr>
          <w:jc w:val="center"/>
        </w:trPr>
        <w:tc>
          <w:tcPr>
            <w:tcW w:w="0" w:type="auto"/>
          </w:tcPr>
          <w:p w14:paraId="261322AC" w14:textId="77777777" w:rsidR="00FE1283" w:rsidRDefault="00000000">
            <w:r>
              <w:t>M2 - Stripe Payment Integration</w:t>
            </w:r>
          </w:p>
        </w:tc>
        <w:tc>
          <w:tcPr>
            <w:tcW w:w="0" w:type="auto"/>
          </w:tcPr>
          <w:p w14:paraId="4725F873" w14:textId="77777777" w:rsidR="00FE1283" w:rsidRDefault="00000000">
            <w:r>
              <w:t>66.67</w:t>
            </w:r>
          </w:p>
        </w:tc>
        <w:tc>
          <w:tcPr>
            <w:tcW w:w="0" w:type="auto"/>
          </w:tcPr>
          <w:p w14:paraId="16B9370F" w14:textId="77777777" w:rsidR="00FE1283" w:rsidRDefault="00000000">
            <w:r>
              <w:t>70</w:t>
            </w:r>
          </w:p>
        </w:tc>
        <w:tc>
          <w:tcPr>
            <w:tcW w:w="0" w:type="auto"/>
          </w:tcPr>
          <w:p w14:paraId="5A8207C6" w14:textId="77777777" w:rsidR="00FE1283" w:rsidRDefault="00000000">
            <w:r>
              <w:t>Below threshold</w:t>
            </w:r>
          </w:p>
        </w:tc>
        <w:tc>
          <w:tcPr>
            <w:tcW w:w="0" w:type="auto"/>
          </w:tcPr>
          <w:p w14:paraId="49712227" w14:textId="77777777" w:rsidR="00FE1283" w:rsidRDefault="00000000">
            <w:r>
              <w:t>Live Stripe success path; payment persistence branch; refund and webhook behavior</w:t>
            </w:r>
          </w:p>
        </w:tc>
      </w:tr>
      <w:tr w:rsidR="00FE1283" w14:paraId="3A180ECD" w14:textId="77777777" w:rsidTr="00732144">
        <w:trPr>
          <w:jc w:val="center"/>
        </w:trPr>
        <w:tc>
          <w:tcPr>
            <w:tcW w:w="0" w:type="auto"/>
          </w:tcPr>
          <w:p w14:paraId="44C71F2F" w14:textId="77777777" w:rsidR="00FE1283" w:rsidRDefault="00000000">
            <w:r>
              <w:t>M6 - Data Validation</w:t>
            </w:r>
          </w:p>
        </w:tc>
        <w:tc>
          <w:tcPr>
            <w:tcW w:w="0" w:type="auto"/>
          </w:tcPr>
          <w:p w14:paraId="2604267E" w14:textId="77777777" w:rsidR="00FE1283" w:rsidRDefault="00000000">
            <w:r>
              <w:t>81.08</w:t>
            </w:r>
          </w:p>
        </w:tc>
        <w:tc>
          <w:tcPr>
            <w:tcW w:w="0" w:type="auto"/>
          </w:tcPr>
          <w:p w14:paraId="08457024" w14:textId="77777777" w:rsidR="00FE1283" w:rsidRDefault="00000000">
            <w:r>
              <w:t>70</w:t>
            </w:r>
          </w:p>
        </w:tc>
        <w:tc>
          <w:tcPr>
            <w:tcW w:w="0" w:type="auto"/>
          </w:tcPr>
          <w:p w14:paraId="6AEBC9AD" w14:textId="77777777" w:rsidR="00FE1283" w:rsidRDefault="00000000">
            <w:r>
              <w:t>Pass</w:t>
            </w:r>
          </w:p>
        </w:tc>
        <w:tc>
          <w:tcPr>
            <w:tcW w:w="0" w:type="auto"/>
          </w:tcPr>
          <w:p w14:paraId="72A4DF51" w14:textId="77777777" w:rsidR="00FE1283" w:rsidRDefault="00000000">
            <w:r>
              <w:t>Some serializer and view combinations remain indirectly covered</w:t>
            </w:r>
          </w:p>
        </w:tc>
      </w:tr>
      <w:tr w:rsidR="00FE1283" w14:paraId="39D62FC2" w14:textId="77777777" w:rsidTr="00732144">
        <w:trPr>
          <w:jc w:val="center"/>
        </w:trPr>
        <w:tc>
          <w:tcPr>
            <w:tcW w:w="0" w:type="auto"/>
          </w:tcPr>
          <w:p w14:paraId="47FCA95C" w14:textId="77777777" w:rsidR="00FE1283" w:rsidRDefault="00000000">
            <w:r>
              <w:t xml:space="preserve">M8 - Tax </w:t>
            </w:r>
            <w:r>
              <w:lastRenderedPageBreak/>
              <w:t>Calculation</w:t>
            </w:r>
          </w:p>
        </w:tc>
        <w:tc>
          <w:tcPr>
            <w:tcW w:w="0" w:type="auto"/>
          </w:tcPr>
          <w:p w14:paraId="42FA14ED" w14:textId="77777777" w:rsidR="00FE1283" w:rsidRDefault="00000000">
            <w:r>
              <w:lastRenderedPageBreak/>
              <w:t>94.74</w:t>
            </w:r>
          </w:p>
        </w:tc>
        <w:tc>
          <w:tcPr>
            <w:tcW w:w="0" w:type="auto"/>
          </w:tcPr>
          <w:p w14:paraId="0F018E29" w14:textId="77777777" w:rsidR="00FE1283" w:rsidRDefault="00000000">
            <w:r>
              <w:t>70</w:t>
            </w:r>
          </w:p>
        </w:tc>
        <w:tc>
          <w:tcPr>
            <w:tcW w:w="0" w:type="auto"/>
          </w:tcPr>
          <w:p w14:paraId="49B76800" w14:textId="77777777" w:rsidR="00FE1283" w:rsidRDefault="00000000">
            <w:r>
              <w:t>Pass</w:t>
            </w:r>
          </w:p>
        </w:tc>
        <w:tc>
          <w:tcPr>
            <w:tcW w:w="0" w:type="auto"/>
          </w:tcPr>
          <w:p w14:paraId="1C1DAF2E" w14:textId="77777777" w:rsidR="00FE1283" w:rsidRDefault="00000000">
            <w:r>
              <w:t xml:space="preserve">No major gap found in current </w:t>
            </w:r>
            <w:r>
              <w:lastRenderedPageBreak/>
              <w:t>measurable unit path</w:t>
            </w:r>
          </w:p>
        </w:tc>
      </w:tr>
      <w:tr w:rsidR="00FE1283" w14:paraId="58B6095B" w14:textId="77777777" w:rsidTr="00732144">
        <w:trPr>
          <w:jc w:val="center"/>
        </w:trPr>
        <w:tc>
          <w:tcPr>
            <w:tcW w:w="0" w:type="auto"/>
          </w:tcPr>
          <w:p w14:paraId="68F2FA38" w14:textId="77777777" w:rsidR="00FE1283" w:rsidRDefault="00000000">
            <w:r>
              <w:lastRenderedPageBreak/>
              <w:t>M3 - Cart Management</w:t>
            </w:r>
          </w:p>
        </w:tc>
        <w:tc>
          <w:tcPr>
            <w:tcW w:w="0" w:type="auto"/>
          </w:tcPr>
          <w:p w14:paraId="4C7620E4" w14:textId="77777777" w:rsidR="00FE1283" w:rsidRDefault="00000000">
            <w:r>
              <w:t>54.17</w:t>
            </w:r>
          </w:p>
        </w:tc>
        <w:tc>
          <w:tcPr>
            <w:tcW w:w="0" w:type="auto"/>
          </w:tcPr>
          <w:p w14:paraId="6AD8AFE7" w14:textId="77777777" w:rsidR="00FE1283" w:rsidRDefault="00000000">
            <w:r>
              <w:t>70</w:t>
            </w:r>
          </w:p>
        </w:tc>
        <w:tc>
          <w:tcPr>
            <w:tcW w:w="0" w:type="auto"/>
          </w:tcPr>
          <w:p w14:paraId="15E13266" w14:textId="77777777" w:rsidR="00FE1283" w:rsidRDefault="00000000">
            <w:r>
              <w:t>Below threshold</w:t>
            </w:r>
          </w:p>
        </w:tc>
        <w:tc>
          <w:tcPr>
            <w:tcW w:w="0" w:type="auto"/>
          </w:tcPr>
          <w:p w14:paraId="7B5721BB" w14:textId="77777777" w:rsidR="00FE1283" w:rsidRDefault="00000000">
            <w:r>
              <w:t>Variation update and delete path; cart serializer nested branches; alternate retrieval branches</w:t>
            </w:r>
          </w:p>
        </w:tc>
      </w:tr>
    </w:tbl>
    <w:p w14:paraId="5A91BCCD" w14:textId="77777777" w:rsidR="00FE1283" w:rsidRDefault="00FE1283"/>
    <w:p w14:paraId="2404EF06" w14:textId="77777777" w:rsidR="00FE1283" w:rsidRDefault="00000000">
      <w:pPr>
        <w:spacing w:before="160" w:after="80"/>
      </w:pPr>
      <w:r>
        <w:rPr>
          <w:b/>
        </w:rPr>
        <w:t>D. Unexpected System Behavior</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8"/>
        <w:gridCol w:w="1620"/>
        <w:gridCol w:w="3872"/>
        <w:gridCol w:w="1969"/>
        <w:gridCol w:w="1366"/>
      </w:tblGrid>
      <w:tr w:rsidR="00FE1283" w14:paraId="1B912081" w14:textId="77777777" w:rsidTr="00732144">
        <w:trPr>
          <w:jc w:val="center"/>
        </w:trPr>
        <w:tc>
          <w:tcPr>
            <w:tcW w:w="0" w:type="auto"/>
          </w:tcPr>
          <w:p w14:paraId="6C5277E4" w14:textId="77777777" w:rsidR="00FE1283" w:rsidRDefault="00000000">
            <w:r>
              <w:rPr>
                <w:b/>
              </w:rPr>
              <w:t>ID</w:t>
            </w:r>
          </w:p>
        </w:tc>
        <w:tc>
          <w:tcPr>
            <w:tcW w:w="0" w:type="auto"/>
          </w:tcPr>
          <w:p w14:paraId="32CE674E" w14:textId="77777777" w:rsidR="00FE1283" w:rsidRDefault="00000000">
            <w:r>
              <w:rPr>
                <w:b/>
              </w:rPr>
              <w:t>Module</w:t>
            </w:r>
          </w:p>
        </w:tc>
        <w:tc>
          <w:tcPr>
            <w:tcW w:w="0" w:type="auto"/>
          </w:tcPr>
          <w:p w14:paraId="335DF061" w14:textId="77777777" w:rsidR="00FE1283" w:rsidRDefault="00000000">
            <w:r>
              <w:rPr>
                <w:b/>
              </w:rPr>
              <w:t>Observation</w:t>
            </w:r>
          </w:p>
        </w:tc>
        <w:tc>
          <w:tcPr>
            <w:tcW w:w="0" w:type="auto"/>
          </w:tcPr>
          <w:p w14:paraId="35DB994C" w14:textId="77777777" w:rsidR="00FE1283" w:rsidRDefault="00000000">
            <w:r>
              <w:rPr>
                <w:b/>
              </w:rPr>
              <w:t>Predicted in Assignment 1</w:t>
            </w:r>
          </w:p>
        </w:tc>
        <w:tc>
          <w:tcPr>
            <w:tcW w:w="0" w:type="auto"/>
          </w:tcPr>
          <w:p w14:paraId="4494CD34" w14:textId="77777777" w:rsidR="00FE1283" w:rsidRDefault="00000000">
            <w:r>
              <w:rPr>
                <w:b/>
              </w:rPr>
              <w:t>Status</w:t>
            </w:r>
          </w:p>
        </w:tc>
      </w:tr>
      <w:tr w:rsidR="00FE1283" w14:paraId="054DA53A" w14:textId="77777777" w:rsidTr="00732144">
        <w:trPr>
          <w:jc w:val="center"/>
        </w:trPr>
        <w:tc>
          <w:tcPr>
            <w:tcW w:w="0" w:type="auto"/>
          </w:tcPr>
          <w:p w14:paraId="2998BBD2" w14:textId="77777777" w:rsidR="00FE1283" w:rsidRDefault="00000000">
            <w:r>
              <w:t>D-001</w:t>
            </w:r>
          </w:p>
        </w:tc>
        <w:tc>
          <w:tcPr>
            <w:tcW w:w="0" w:type="auto"/>
          </w:tcPr>
          <w:p w14:paraId="636A41A7" w14:textId="77777777" w:rsidR="00FE1283" w:rsidRDefault="00000000">
            <w:r>
              <w:t>M3</w:t>
            </w:r>
          </w:p>
        </w:tc>
        <w:tc>
          <w:tcPr>
            <w:tcW w:w="0" w:type="auto"/>
          </w:tcPr>
          <w:p w14:paraId="7E657FC0" w14:textId="77777777" w:rsidR="00FE1283" w:rsidRDefault="00000000">
            <w:r>
              <w:t>Unknown cart token returns 200 instead of a clear missing-cart response</w:t>
            </w:r>
          </w:p>
        </w:tc>
        <w:tc>
          <w:tcPr>
            <w:tcW w:w="0" w:type="auto"/>
          </w:tcPr>
          <w:p w14:paraId="16E2F205" w14:textId="77777777" w:rsidR="00FE1283" w:rsidRDefault="00000000">
            <w:r>
              <w:t>Partially</w:t>
            </w:r>
          </w:p>
        </w:tc>
        <w:tc>
          <w:tcPr>
            <w:tcW w:w="0" w:type="auto"/>
          </w:tcPr>
          <w:p w14:paraId="1B6B7AAB" w14:textId="77777777" w:rsidR="00FE1283" w:rsidRDefault="00000000">
            <w:r>
              <w:t>Open</w:t>
            </w:r>
          </w:p>
        </w:tc>
      </w:tr>
      <w:tr w:rsidR="00FE1283" w14:paraId="5409C36A" w14:textId="77777777" w:rsidTr="00732144">
        <w:trPr>
          <w:jc w:val="center"/>
        </w:trPr>
        <w:tc>
          <w:tcPr>
            <w:tcW w:w="0" w:type="auto"/>
          </w:tcPr>
          <w:p w14:paraId="0EC850E7" w14:textId="77777777" w:rsidR="00FE1283" w:rsidRDefault="00000000">
            <w:r>
              <w:t>D-006</w:t>
            </w:r>
          </w:p>
        </w:tc>
        <w:tc>
          <w:tcPr>
            <w:tcW w:w="0" w:type="auto"/>
          </w:tcPr>
          <w:p w14:paraId="35D4758D" w14:textId="77777777" w:rsidR="00FE1283" w:rsidRDefault="00000000">
            <w:r>
              <w:t>M7</w:t>
            </w:r>
          </w:p>
        </w:tc>
        <w:tc>
          <w:tcPr>
            <w:tcW w:w="0" w:type="auto"/>
          </w:tcPr>
          <w:p w14:paraId="32AE6E93" w14:textId="77777777" w:rsidR="00FE1283" w:rsidRDefault="00000000">
            <w:r>
              <w:t>Fresh environment lacked admin user, causing E2E authentication flow failure</w:t>
            </w:r>
          </w:p>
        </w:tc>
        <w:tc>
          <w:tcPr>
            <w:tcW w:w="0" w:type="auto"/>
          </w:tcPr>
          <w:p w14:paraId="68D4DAC3" w14:textId="77777777" w:rsidR="00FE1283" w:rsidRDefault="00000000">
            <w:r>
              <w:t>No</w:t>
            </w:r>
          </w:p>
        </w:tc>
        <w:tc>
          <w:tcPr>
            <w:tcW w:w="0" w:type="auto"/>
          </w:tcPr>
          <w:p w14:paraId="48D9511E" w14:textId="77777777" w:rsidR="00FE1283" w:rsidRDefault="00000000">
            <w:r>
              <w:t>Fixed</w:t>
            </w:r>
          </w:p>
        </w:tc>
      </w:tr>
      <w:tr w:rsidR="00FE1283" w14:paraId="411EA2EA" w14:textId="77777777" w:rsidTr="00732144">
        <w:trPr>
          <w:jc w:val="center"/>
        </w:trPr>
        <w:tc>
          <w:tcPr>
            <w:tcW w:w="0" w:type="auto"/>
          </w:tcPr>
          <w:p w14:paraId="159A9958" w14:textId="77777777" w:rsidR="00FE1283" w:rsidRDefault="00000000">
            <w:r>
              <w:t>MT-DEF-01</w:t>
            </w:r>
          </w:p>
        </w:tc>
        <w:tc>
          <w:tcPr>
            <w:tcW w:w="0" w:type="auto"/>
          </w:tcPr>
          <w:p w14:paraId="66F984A8" w14:textId="77777777" w:rsidR="00FE1283" w:rsidRDefault="00000000">
            <w:r>
              <w:t>M1, M8, admin_app</w:t>
            </w:r>
          </w:p>
        </w:tc>
        <w:tc>
          <w:tcPr>
            <w:tcW w:w="0" w:type="auto"/>
          </w:tcPr>
          <w:p w14:paraId="0D630A02" w14:textId="77777777" w:rsidR="00FE1283" w:rsidRDefault="00000000">
            <w:r>
              <w:t>Anonymous user could access dashboard pages without login</w:t>
            </w:r>
          </w:p>
        </w:tc>
        <w:tc>
          <w:tcPr>
            <w:tcW w:w="0" w:type="auto"/>
          </w:tcPr>
          <w:p w14:paraId="2B83B490" w14:textId="77777777" w:rsidR="00FE1283" w:rsidRDefault="00000000">
            <w:r>
              <w:t>No</w:t>
            </w:r>
          </w:p>
        </w:tc>
        <w:tc>
          <w:tcPr>
            <w:tcW w:w="0" w:type="auto"/>
          </w:tcPr>
          <w:p w14:paraId="76B2B6E0" w14:textId="77777777" w:rsidR="00FE1283" w:rsidRDefault="00000000">
            <w:r>
              <w:t>Fixed</w:t>
            </w:r>
          </w:p>
        </w:tc>
      </w:tr>
      <w:tr w:rsidR="00FE1283" w14:paraId="6E781968" w14:textId="77777777" w:rsidTr="00732144">
        <w:trPr>
          <w:jc w:val="center"/>
        </w:trPr>
        <w:tc>
          <w:tcPr>
            <w:tcW w:w="0" w:type="auto"/>
          </w:tcPr>
          <w:p w14:paraId="4F5CC871" w14:textId="77777777" w:rsidR="00FE1283" w:rsidRDefault="00000000">
            <w:r>
              <w:t>PERF-01</w:t>
            </w:r>
          </w:p>
        </w:tc>
        <w:tc>
          <w:tcPr>
            <w:tcW w:w="0" w:type="auto"/>
          </w:tcPr>
          <w:p w14:paraId="3582844C" w14:textId="77777777" w:rsidR="00FE1283" w:rsidRDefault="00000000">
            <w:r>
              <w:t>Whole suite</w:t>
            </w:r>
          </w:p>
        </w:tc>
        <w:tc>
          <w:tcPr>
            <w:tcW w:w="0" w:type="auto"/>
          </w:tcPr>
          <w:p w14:paraId="6B1A2B01" w14:textId="77777777" w:rsidR="00FE1283" w:rsidRDefault="00000000">
            <w:r>
              <w:t>No performance anomaly observed in repeated midterm runs</w:t>
            </w:r>
          </w:p>
        </w:tc>
        <w:tc>
          <w:tcPr>
            <w:tcW w:w="0" w:type="auto"/>
          </w:tcPr>
          <w:p w14:paraId="65F0A592" w14:textId="77777777" w:rsidR="00FE1283" w:rsidRDefault="00000000">
            <w:r>
              <w:t>No</w:t>
            </w:r>
          </w:p>
        </w:tc>
        <w:tc>
          <w:tcPr>
            <w:tcW w:w="0" w:type="auto"/>
          </w:tcPr>
          <w:p w14:paraId="5C0CB492" w14:textId="77777777" w:rsidR="00FE1283" w:rsidRDefault="00000000">
            <w:r>
              <w:t>Observed stable</w:t>
            </w:r>
          </w:p>
        </w:tc>
      </w:tr>
    </w:tbl>
    <w:p w14:paraId="107398DB" w14:textId="77777777" w:rsidR="00FE1283" w:rsidRDefault="00FE1283"/>
    <w:p w14:paraId="3DBBB697" w14:textId="77777777" w:rsidR="00FE1283" w:rsidRDefault="00000000">
      <w:pPr>
        <w:spacing w:before="160" w:after="80"/>
      </w:pPr>
      <w:r>
        <w:rPr>
          <w:b/>
        </w:rPr>
        <w:t>2.3 Mapping Evidence to Risk Dimensions</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8"/>
        <w:gridCol w:w="1324"/>
        <w:gridCol w:w="1051"/>
        <w:gridCol w:w="1533"/>
        <w:gridCol w:w="3869"/>
      </w:tblGrid>
      <w:tr w:rsidR="00FE1283" w14:paraId="457440D7" w14:textId="77777777" w:rsidTr="00732144">
        <w:trPr>
          <w:jc w:val="center"/>
        </w:trPr>
        <w:tc>
          <w:tcPr>
            <w:tcW w:w="0" w:type="auto"/>
          </w:tcPr>
          <w:p w14:paraId="65589F10" w14:textId="77777777" w:rsidR="00FE1283" w:rsidRDefault="00000000">
            <w:r>
              <w:rPr>
                <w:b/>
              </w:rPr>
              <w:t>Module</w:t>
            </w:r>
          </w:p>
        </w:tc>
        <w:tc>
          <w:tcPr>
            <w:tcW w:w="0" w:type="auto"/>
          </w:tcPr>
          <w:p w14:paraId="13DB0B59" w14:textId="77777777" w:rsidR="00FE1283" w:rsidRDefault="00000000">
            <w:r>
              <w:rPr>
                <w:b/>
              </w:rPr>
              <w:t>Likelihood</w:t>
            </w:r>
          </w:p>
        </w:tc>
        <w:tc>
          <w:tcPr>
            <w:tcW w:w="0" w:type="auto"/>
          </w:tcPr>
          <w:p w14:paraId="554F0356" w14:textId="77777777" w:rsidR="00FE1283" w:rsidRDefault="00000000">
            <w:r>
              <w:rPr>
                <w:b/>
              </w:rPr>
              <w:t>Impact</w:t>
            </w:r>
          </w:p>
        </w:tc>
        <w:tc>
          <w:tcPr>
            <w:tcW w:w="0" w:type="auto"/>
          </w:tcPr>
          <w:p w14:paraId="533FE850" w14:textId="77777777" w:rsidR="00FE1283" w:rsidRDefault="00000000">
            <w:r>
              <w:rPr>
                <w:b/>
              </w:rPr>
              <w:t>Detectability</w:t>
            </w:r>
          </w:p>
        </w:tc>
        <w:tc>
          <w:tcPr>
            <w:tcW w:w="0" w:type="auto"/>
          </w:tcPr>
          <w:p w14:paraId="55C01862" w14:textId="77777777" w:rsidR="00FE1283" w:rsidRDefault="00000000">
            <w:r>
              <w:rPr>
                <w:b/>
              </w:rPr>
              <w:t>Evidence Basis</w:t>
            </w:r>
          </w:p>
        </w:tc>
      </w:tr>
      <w:tr w:rsidR="00FE1283" w14:paraId="1C683B0C" w14:textId="77777777" w:rsidTr="00732144">
        <w:trPr>
          <w:jc w:val="center"/>
        </w:trPr>
        <w:tc>
          <w:tcPr>
            <w:tcW w:w="0" w:type="auto"/>
          </w:tcPr>
          <w:p w14:paraId="17E85EC3" w14:textId="77777777" w:rsidR="00FE1283" w:rsidRDefault="00000000">
            <w:r>
              <w:t>M1 - Order and Checkout</w:t>
            </w:r>
          </w:p>
        </w:tc>
        <w:tc>
          <w:tcPr>
            <w:tcW w:w="0" w:type="auto"/>
          </w:tcPr>
          <w:p w14:paraId="48880C79" w14:textId="77777777" w:rsidR="00FE1283" w:rsidRDefault="00000000">
            <w:r>
              <w:t>Medium</w:t>
            </w:r>
          </w:p>
        </w:tc>
        <w:tc>
          <w:tcPr>
            <w:tcW w:w="0" w:type="auto"/>
          </w:tcPr>
          <w:p w14:paraId="26534930" w14:textId="77777777" w:rsidR="00FE1283" w:rsidRDefault="00000000">
            <w:r>
              <w:t>Very High</w:t>
            </w:r>
          </w:p>
        </w:tc>
        <w:tc>
          <w:tcPr>
            <w:tcW w:w="0" w:type="auto"/>
          </w:tcPr>
          <w:p w14:paraId="642B77FF" w14:textId="77777777" w:rsidR="00FE1283" w:rsidRDefault="00000000">
            <w:r>
              <w:t>Medium</w:t>
            </w:r>
          </w:p>
        </w:tc>
        <w:tc>
          <w:tcPr>
            <w:tcW w:w="0" w:type="auto"/>
          </w:tcPr>
          <w:p w14:paraId="72A76F5D" w14:textId="77777777" w:rsidR="00FE1283" w:rsidRDefault="00000000">
            <w:r>
              <w:t>Open duplicate-order risk, stable negative-path tests, 72.00% module coverage</w:t>
            </w:r>
          </w:p>
        </w:tc>
      </w:tr>
      <w:tr w:rsidR="00FE1283" w14:paraId="63B4953A" w14:textId="77777777" w:rsidTr="00732144">
        <w:trPr>
          <w:jc w:val="center"/>
        </w:trPr>
        <w:tc>
          <w:tcPr>
            <w:tcW w:w="0" w:type="auto"/>
          </w:tcPr>
          <w:p w14:paraId="65AE035D" w14:textId="77777777" w:rsidR="00FE1283" w:rsidRDefault="00000000">
            <w:r>
              <w:t>M2 - Stripe Payment Integration</w:t>
            </w:r>
          </w:p>
        </w:tc>
        <w:tc>
          <w:tcPr>
            <w:tcW w:w="0" w:type="auto"/>
          </w:tcPr>
          <w:p w14:paraId="5FC3F5FA" w14:textId="77777777" w:rsidR="00FE1283" w:rsidRDefault="00000000">
            <w:r>
              <w:t>Medium</w:t>
            </w:r>
          </w:p>
        </w:tc>
        <w:tc>
          <w:tcPr>
            <w:tcW w:w="0" w:type="auto"/>
          </w:tcPr>
          <w:p w14:paraId="7BC066F0" w14:textId="77777777" w:rsidR="00FE1283" w:rsidRDefault="00000000">
            <w:r>
              <w:t>Very High</w:t>
            </w:r>
          </w:p>
        </w:tc>
        <w:tc>
          <w:tcPr>
            <w:tcW w:w="0" w:type="auto"/>
          </w:tcPr>
          <w:p w14:paraId="1F39ED57" w14:textId="77777777" w:rsidR="00FE1283" w:rsidRDefault="00000000">
            <w:r>
              <w:t>Medium-Low</w:t>
            </w:r>
          </w:p>
        </w:tc>
        <w:tc>
          <w:tcPr>
            <w:tcW w:w="0" w:type="auto"/>
          </w:tcPr>
          <w:p w14:paraId="0C52E8AB" w14:textId="77777777" w:rsidR="00FE1283" w:rsidRDefault="00000000">
            <w:r>
              <w:t>Failure paths covered, but live payment success and refund behavior remain unverified</w:t>
            </w:r>
          </w:p>
        </w:tc>
      </w:tr>
      <w:tr w:rsidR="00FE1283" w14:paraId="79C226F2" w14:textId="77777777" w:rsidTr="00732144">
        <w:trPr>
          <w:jc w:val="center"/>
        </w:trPr>
        <w:tc>
          <w:tcPr>
            <w:tcW w:w="0" w:type="auto"/>
          </w:tcPr>
          <w:p w14:paraId="21CDB940" w14:textId="77777777" w:rsidR="00FE1283" w:rsidRDefault="00000000">
            <w:r>
              <w:t>M6 - Data Validation</w:t>
            </w:r>
          </w:p>
        </w:tc>
        <w:tc>
          <w:tcPr>
            <w:tcW w:w="0" w:type="auto"/>
          </w:tcPr>
          <w:p w14:paraId="6C48844B" w14:textId="77777777" w:rsidR="00FE1283" w:rsidRDefault="00000000">
            <w:r>
              <w:t>Medium</w:t>
            </w:r>
          </w:p>
        </w:tc>
        <w:tc>
          <w:tcPr>
            <w:tcW w:w="0" w:type="auto"/>
          </w:tcPr>
          <w:p w14:paraId="35082C5B" w14:textId="77777777" w:rsidR="00FE1283" w:rsidRDefault="00000000">
            <w:r>
              <w:t>High</w:t>
            </w:r>
          </w:p>
        </w:tc>
        <w:tc>
          <w:tcPr>
            <w:tcW w:w="0" w:type="auto"/>
          </w:tcPr>
          <w:p w14:paraId="159A6352" w14:textId="77777777" w:rsidR="00FE1283" w:rsidRDefault="00000000">
            <w:r>
              <w:t>High</w:t>
            </w:r>
          </w:p>
        </w:tc>
        <w:tc>
          <w:tcPr>
            <w:tcW w:w="0" w:type="auto"/>
          </w:tcPr>
          <w:p w14:paraId="5EE10679" w14:textId="77777777" w:rsidR="00FE1283" w:rsidRDefault="00000000">
            <w:r>
              <w:t>Added serializer and field validation tests, 81.08% module coverage</w:t>
            </w:r>
          </w:p>
        </w:tc>
      </w:tr>
      <w:tr w:rsidR="00FE1283" w14:paraId="53A9372B" w14:textId="77777777" w:rsidTr="00732144">
        <w:trPr>
          <w:jc w:val="center"/>
        </w:trPr>
        <w:tc>
          <w:tcPr>
            <w:tcW w:w="0" w:type="auto"/>
          </w:tcPr>
          <w:p w14:paraId="285D0DB3" w14:textId="77777777" w:rsidR="00FE1283" w:rsidRDefault="00000000">
            <w:r>
              <w:t>M8 - Tax Calculation</w:t>
            </w:r>
          </w:p>
        </w:tc>
        <w:tc>
          <w:tcPr>
            <w:tcW w:w="0" w:type="auto"/>
          </w:tcPr>
          <w:p w14:paraId="14E34234" w14:textId="77777777" w:rsidR="00FE1283" w:rsidRDefault="00000000">
            <w:r>
              <w:t>High</w:t>
            </w:r>
          </w:p>
        </w:tc>
        <w:tc>
          <w:tcPr>
            <w:tcW w:w="0" w:type="auto"/>
          </w:tcPr>
          <w:p w14:paraId="6D6F84E0" w14:textId="77777777" w:rsidR="00FE1283" w:rsidRDefault="00000000">
            <w:r>
              <w:t>Very High</w:t>
            </w:r>
          </w:p>
        </w:tc>
        <w:tc>
          <w:tcPr>
            <w:tcW w:w="0" w:type="auto"/>
          </w:tcPr>
          <w:p w14:paraId="6A498A38" w14:textId="77777777" w:rsidR="00FE1283" w:rsidRDefault="00000000">
            <w:r>
              <w:t>High</w:t>
            </w:r>
          </w:p>
        </w:tc>
        <w:tc>
          <w:tcPr>
            <w:tcW w:w="0" w:type="auto"/>
          </w:tcPr>
          <w:p w14:paraId="2248887F" w14:textId="77777777" w:rsidR="00FE1283" w:rsidRDefault="00000000">
            <w:r>
              <w:t>Two confirmed crash modes and 94.74% measurable coverage</w:t>
            </w:r>
          </w:p>
        </w:tc>
      </w:tr>
      <w:tr w:rsidR="00FE1283" w14:paraId="4B4664C8" w14:textId="77777777" w:rsidTr="00732144">
        <w:trPr>
          <w:jc w:val="center"/>
        </w:trPr>
        <w:tc>
          <w:tcPr>
            <w:tcW w:w="0" w:type="auto"/>
          </w:tcPr>
          <w:p w14:paraId="1DB64DF5" w14:textId="77777777" w:rsidR="00FE1283" w:rsidRDefault="00000000">
            <w:r>
              <w:t>M3 - Cart Management</w:t>
            </w:r>
          </w:p>
        </w:tc>
        <w:tc>
          <w:tcPr>
            <w:tcW w:w="0" w:type="auto"/>
          </w:tcPr>
          <w:p w14:paraId="75D9619A" w14:textId="77777777" w:rsidR="00FE1283" w:rsidRDefault="00000000">
            <w:r>
              <w:t>Medium</w:t>
            </w:r>
          </w:p>
        </w:tc>
        <w:tc>
          <w:tcPr>
            <w:tcW w:w="0" w:type="auto"/>
          </w:tcPr>
          <w:p w14:paraId="2F825A97" w14:textId="77777777" w:rsidR="00FE1283" w:rsidRDefault="00000000">
            <w:r>
              <w:t>High</w:t>
            </w:r>
          </w:p>
        </w:tc>
        <w:tc>
          <w:tcPr>
            <w:tcW w:w="0" w:type="auto"/>
          </w:tcPr>
          <w:p w14:paraId="36DA2042" w14:textId="77777777" w:rsidR="00FE1283" w:rsidRDefault="00000000">
            <w:r>
              <w:t>Low</w:t>
            </w:r>
          </w:p>
        </w:tc>
        <w:tc>
          <w:tcPr>
            <w:tcW w:w="0" w:type="auto"/>
          </w:tcPr>
          <w:p w14:paraId="69144FCD" w14:textId="77777777" w:rsidR="00FE1283" w:rsidRDefault="00000000">
            <w:r>
              <w:t>54.17% module coverage and unresolved unknown-token behavior</w:t>
            </w:r>
          </w:p>
        </w:tc>
      </w:tr>
    </w:tbl>
    <w:p w14:paraId="6695296A" w14:textId="77777777" w:rsidR="00FE1283" w:rsidRDefault="00FE1283"/>
    <w:p w14:paraId="0362C2C5" w14:textId="77777777" w:rsidR="00FE1283" w:rsidRDefault="00000000">
      <w:pPr>
        <w:spacing w:before="160" w:after="80"/>
      </w:pPr>
      <w:r>
        <w:rPr>
          <w:b/>
          <w:sz w:val="28"/>
        </w:rPr>
        <w:t>3. Automation Implementation</w:t>
      </w:r>
    </w:p>
    <w:p w14:paraId="7ED6AB52" w14:textId="77777777" w:rsidR="00FE1283" w:rsidRDefault="00000000">
      <w:pPr>
        <w:spacing w:after="60"/>
      </w:pPr>
      <w:r>
        <w:t>The automation suite was expanded in a controlled way across the three required levels: unit, integration, and end-to-end. The intention was not to inflate the test count for its own sake, but to place new checks where the earlier suite was still leaving risk, ambiguity, or weak detectability visible. Execution remained CI-driven through GitHub Actions so that the added coverage would remain reproducible rather than purely local.</w:t>
      </w:r>
    </w:p>
    <w:p w14:paraId="0C776BFE" w14:textId="77777777" w:rsidR="00FE1283" w:rsidRDefault="00000000">
      <w:pPr>
        <w:spacing w:before="160" w:after="80"/>
      </w:pPr>
      <w:r>
        <w:rPr>
          <w:b/>
        </w:rPr>
        <w:t>3.1 CI/CD Setup</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9"/>
        <w:gridCol w:w="2093"/>
        <w:gridCol w:w="3313"/>
        <w:gridCol w:w="2350"/>
      </w:tblGrid>
      <w:tr w:rsidR="00FE1283" w14:paraId="4A41FBC8" w14:textId="77777777" w:rsidTr="00732144">
        <w:trPr>
          <w:jc w:val="center"/>
        </w:trPr>
        <w:tc>
          <w:tcPr>
            <w:tcW w:w="0" w:type="auto"/>
          </w:tcPr>
          <w:p w14:paraId="5C76A4D9" w14:textId="77777777" w:rsidR="00FE1283" w:rsidRDefault="00000000">
            <w:r>
              <w:rPr>
                <w:b/>
              </w:rPr>
              <w:t>Stage</w:t>
            </w:r>
          </w:p>
        </w:tc>
        <w:tc>
          <w:tcPr>
            <w:tcW w:w="0" w:type="auto"/>
          </w:tcPr>
          <w:p w14:paraId="4E9EEDCD" w14:textId="77777777" w:rsidR="00FE1283" w:rsidRDefault="00000000">
            <w:r>
              <w:rPr>
                <w:b/>
              </w:rPr>
              <w:t xml:space="preserve">Trigger / </w:t>
            </w:r>
            <w:r>
              <w:rPr>
                <w:b/>
              </w:rPr>
              <w:lastRenderedPageBreak/>
              <w:t>Dependency</w:t>
            </w:r>
          </w:p>
        </w:tc>
        <w:tc>
          <w:tcPr>
            <w:tcW w:w="0" w:type="auto"/>
          </w:tcPr>
          <w:p w14:paraId="4215AA90" w14:textId="77777777" w:rsidR="00FE1283" w:rsidRDefault="00000000">
            <w:r>
              <w:rPr>
                <w:b/>
              </w:rPr>
              <w:lastRenderedPageBreak/>
              <w:t>Main Actions</w:t>
            </w:r>
          </w:p>
        </w:tc>
        <w:tc>
          <w:tcPr>
            <w:tcW w:w="0" w:type="auto"/>
          </w:tcPr>
          <w:p w14:paraId="543D2F07" w14:textId="77777777" w:rsidR="00FE1283" w:rsidRDefault="00000000">
            <w:r>
              <w:rPr>
                <w:b/>
              </w:rPr>
              <w:t xml:space="preserve">Quality Gate / </w:t>
            </w:r>
            <w:r>
              <w:rPr>
                <w:b/>
              </w:rPr>
              <w:lastRenderedPageBreak/>
              <w:t>Output</w:t>
            </w:r>
          </w:p>
        </w:tc>
      </w:tr>
      <w:tr w:rsidR="00FE1283" w14:paraId="7EF829BC" w14:textId="77777777" w:rsidTr="00732144">
        <w:trPr>
          <w:jc w:val="center"/>
        </w:trPr>
        <w:tc>
          <w:tcPr>
            <w:tcW w:w="0" w:type="auto"/>
          </w:tcPr>
          <w:p w14:paraId="6064F222" w14:textId="77777777" w:rsidR="00FE1283" w:rsidRDefault="00000000">
            <w:r>
              <w:lastRenderedPageBreak/>
              <w:t>Unit Tests + Coverage Gate</w:t>
            </w:r>
          </w:p>
        </w:tc>
        <w:tc>
          <w:tcPr>
            <w:tcW w:w="0" w:type="auto"/>
          </w:tcPr>
          <w:p w14:paraId="1BA9F153" w14:textId="77777777" w:rsidR="00FE1283" w:rsidRDefault="00000000">
            <w:r>
              <w:t>Every push or pull request</w:t>
            </w:r>
          </w:p>
        </w:tc>
        <w:tc>
          <w:tcPr>
            <w:tcW w:w="0" w:type="auto"/>
          </w:tcPr>
          <w:p w14:paraId="619BB100" w14:textId="77777777" w:rsidR="00FE1283" w:rsidRDefault="00000000">
            <w:r>
              <w:t>Install dependencies, run pytest tests/unit with coverage</w:t>
            </w:r>
          </w:p>
        </w:tc>
        <w:tc>
          <w:tcPr>
            <w:tcW w:w="0" w:type="auto"/>
          </w:tcPr>
          <w:p w14:paraId="2CE24184" w14:textId="77777777" w:rsidR="00FE1283" w:rsidRDefault="00000000">
            <w:r>
              <w:t>100% pass and coverage artifact</w:t>
            </w:r>
          </w:p>
        </w:tc>
      </w:tr>
      <w:tr w:rsidR="00FE1283" w14:paraId="7B520A6E" w14:textId="77777777" w:rsidTr="00732144">
        <w:trPr>
          <w:jc w:val="center"/>
        </w:trPr>
        <w:tc>
          <w:tcPr>
            <w:tcW w:w="0" w:type="auto"/>
          </w:tcPr>
          <w:p w14:paraId="116607C3" w14:textId="77777777" w:rsidR="00FE1283" w:rsidRDefault="00000000">
            <w:r>
              <w:t>Integration Tests (Docker SUT)</w:t>
            </w:r>
          </w:p>
        </w:tc>
        <w:tc>
          <w:tcPr>
            <w:tcW w:w="0" w:type="auto"/>
          </w:tcPr>
          <w:p w14:paraId="12447E10" w14:textId="77777777" w:rsidR="00FE1283" w:rsidRDefault="00000000">
            <w:r>
              <w:t>After unit stage passes</w:t>
            </w:r>
          </w:p>
        </w:tc>
        <w:tc>
          <w:tcPr>
            <w:tcW w:w="0" w:type="auto"/>
          </w:tcPr>
          <w:p w14:paraId="68A4E475" w14:textId="77777777" w:rsidR="00FE1283" w:rsidRDefault="00000000">
            <w:r>
              <w:t>Create .env, start Docker, wait for health, run tests/integration</w:t>
            </w:r>
          </w:p>
        </w:tc>
        <w:tc>
          <w:tcPr>
            <w:tcW w:w="0" w:type="auto"/>
          </w:tcPr>
          <w:p w14:paraId="18DD42A2" w14:textId="77777777" w:rsidR="00FE1283" w:rsidRDefault="00000000">
            <w:r>
              <w:t>100% pass and integration JUnit artifact</w:t>
            </w:r>
          </w:p>
        </w:tc>
      </w:tr>
      <w:tr w:rsidR="00FE1283" w14:paraId="0DE44060" w14:textId="77777777" w:rsidTr="00732144">
        <w:trPr>
          <w:jc w:val="center"/>
        </w:trPr>
        <w:tc>
          <w:tcPr>
            <w:tcW w:w="0" w:type="auto"/>
          </w:tcPr>
          <w:p w14:paraId="1567060A" w14:textId="77777777" w:rsidR="00FE1283" w:rsidRDefault="00000000">
            <w:r>
              <w:t>E2E Tests (Playwright Chromium)</w:t>
            </w:r>
          </w:p>
        </w:tc>
        <w:tc>
          <w:tcPr>
            <w:tcW w:w="0" w:type="auto"/>
          </w:tcPr>
          <w:p w14:paraId="2C5F6CA6" w14:textId="77777777" w:rsidR="00FE1283" w:rsidRDefault="00000000">
            <w:r>
              <w:t>After integration stage passes</w:t>
            </w:r>
          </w:p>
        </w:tc>
        <w:tc>
          <w:tcPr>
            <w:tcW w:w="0" w:type="auto"/>
          </w:tcPr>
          <w:p w14:paraId="63D7ECED" w14:textId="77777777" w:rsidR="00FE1283" w:rsidRDefault="00000000">
            <w:r>
              <w:t>Create admin user, install Chromium, run tests/e2e</w:t>
            </w:r>
          </w:p>
        </w:tc>
        <w:tc>
          <w:tcPr>
            <w:tcW w:w="0" w:type="auto"/>
          </w:tcPr>
          <w:p w14:paraId="6DA92B05" w14:textId="77777777" w:rsidR="00FE1283" w:rsidRDefault="00000000">
            <w:r>
              <w:t>100% pass and E2E JUnit artifact</w:t>
            </w:r>
          </w:p>
        </w:tc>
      </w:tr>
      <w:tr w:rsidR="00FE1283" w14:paraId="2BD662A4" w14:textId="77777777" w:rsidTr="00732144">
        <w:trPr>
          <w:jc w:val="center"/>
        </w:trPr>
        <w:tc>
          <w:tcPr>
            <w:tcW w:w="0" w:type="auto"/>
          </w:tcPr>
          <w:p w14:paraId="08866989" w14:textId="77777777" w:rsidR="00FE1283" w:rsidRDefault="00000000">
            <w:r>
              <w:t>CD - Push Docker image to GHCR</w:t>
            </w:r>
          </w:p>
        </w:tc>
        <w:tc>
          <w:tcPr>
            <w:tcW w:w="0" w:type="auto"/>
          </w:tcPr>
          <w:p w14:paraId="278B6B43" w14:textId="77777777" w:rsidR="00FE1283" w:rsidRDefault="00000000">
            <w:r>
              <w:t>Push to main after all tests pass</w:t>
            </w:r>
          </w:p>
        </w:tc>
        <w:tc>
          <w:tcPr>
            <w:tcW w:w="0" w:type="auto"/>
          </w:tcPr>
          <w:p w14:paraId="2A9EAF8D" w14:textId="77777777" w:rsidR="00FE1283" w:rsidRDefault="00000000">
            <w:r>
              <w:t>Build and push image to GHCR</w:t>
            </w:r>
          </w:p>
        </w:tc>
        <w:tc>
          <w:tcPr>
            <w:tcW w:w="0" w:type="auto"/>
          </w:tcPr>
          <w:p w14:paraId="24C16F45" w14:textId="77777777" w:rsidR="00FE1283" w:rsidRDefault="00000000">
            <w:r>
              <w:t>Deployment artifact</w:t>
            </w:r>
          </w:p>
        </w:tc>
      </w:tr>
    </w:tbl>
    <w:p w14:paraId="5A92E65F" w14:textId="77777777" w:rsidR="00FE1283" w:rsidRDefault="00FE1283"/>
    <w:p w14:paraId="509CBE93" w14:textId="77777777" w:rsidR="00FE1283" w:rsidRDefault="00000000">
      <w:pPr>
        <w:spacing w:before="160" w:after="80"/>
      </w:pPr>
      <w:r>
        <w:rPr>
          <w:b/>
        </w:rPr>
        <w:t>3.2 Test Structure</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9"/>
        <w:gridCol w:w="2298"/>
        <w:gridCol w:w="6338"/>
      </w:tblGrid>
      <w:tr w:rsidR="00FE1283" w14:paraId="2E7D2579" w14:textId="77777777" w:rsidTr="00732144">
        <w:trPr>
          <w:jc w:val="center"/>
        </w:trPr>
        <w:tc>
          <w:tcPr>
            <w:tcW w:w="0" w:type="auto"/>
          </w:tcPr>
          <w:p w14:paraId="2847F51B" w14:textId="77777777" w:rsidR="00FE1283" w:rsidRDefault="00000000">
            <w:r>
              <w:rPr>
                <w:b/>
              </w:rPr>
              <w:t>Layer</w:t>
            </w:r>
          </w:p>
        </w:tc>
        <w:tc>
          <w:tcPr>
            <w:tcW w:w="0" w:type="auto"/>
          </w:tcPr>
          <w:p w14:paraId="6B92CF45" w14:textId="77777777" w:rsidR="00FE1283" w:rsidRDefault="00000000">
            <w:r>
              <w:rPr>
                <w:b/>
              </w:rPr>
              <w:t>Framework / Tool</w:t>
            </w:r>
          </w:p>
        </w:tc>
        <w:tc>
          <w:tcPr>
            <w:tcW w:w="0" w:type="auto"/>
          </w:tcPr>
          <w:p w14:paraId="7A266853" w14:textId="77777777" w:rsidR="00FE1283" w:rsidRDefault="00000000">
            <w:r>
              <w:rPr>
                <w:b/>
              </w:rPr>
              <w:t>Scope</w:t>
            </w:r>
          </w:p>
        </w:tc>
      </w:tr>
      <w:tr w:rsidR="00FE1283" w14:paraId="34143D35" w14:textId="77777777" w:rsidTr="00732144">
        <w:trPr>
          <w:jc w:val="center"/>
        </w:trPr>
        <w:tc>
          <w:tcPr>
            <w:tcW w:w="0" w:type="auto"/>
          </w:tcPr>
          <w:p w14:paraId="12136D66" w14:textId="77777777" w:rsidR="00FE1283" w:rsidRDefault="00000000">
            <w:r>
              <w:t>Unit</w:t>
            </w:r>
          </w:p>
        </w:tc>
        <w:tc>
          <w:tcPr>
            <w:tcW w:w="0" w:type="auto"/>
          </w:tcPr>
          <w:p w14:paraId="0E589EC0" w14:textId="77777777" w:rsidR="00FE1283" w:rsidRDefault="00000000">
            <w:r>
              <w:t>pytest + pytest-django</w:t>
            </w:r>
          </w:p>
        </w:tc>
        <w:tc>
          <w:tcPr>
            <w:tcW w:w="0" w:type="auto"/>
          </w:tcPr>
          <w:p w14:paraId="78CEE42B" w14:textId="77777777" w:rsidR="00FE1283" w:rsidRDefault="00000000">
            <w:r>
              <w:t>Model logic, serializer validation, Stripe failure-path rollback</w:t>
            </w:r>
          </w:p>
        </w:tc>
      </w:tr>
      <w:tr w:rsidR="00FE1283" w14:paraId="3E987587" w14:textId="77777777" w:rsidTr="00732144">
        <w:trPr>
          <w:jc w:val="center"/>
        </w:trPr>
        <w:tc>
          <w:tcPr>
            <w:tcW w:w="0" w:type="auto"/>
          </w:tcPr>
          <w:p w14:paraId="077CF033" w14:textId="77777777" w:rsidR="00FE1283" w:rsidRDefault="00000000">
            <w:r>
              <w:t>Integration</w:t>
            </w:r>
          </w:p>
        </w:tc>
        <w:tc>
          <w:tcPr>
            <w:tcW w:w="0" w:type="auto"/>
          </w:tcPr>
          <w:p w14:paraId="5F17951D" w14:textId="77777777" w:rsidR="00FE1283" w:rsidRDefault="00000000">
            <w:r>
              <w:t>pytest + requests</w:t>
            </w:r>
          </w:p>
        </w:tc>
        <w:tc>
          <w:tcPr>
            <w:tcW w:w="0" w:type="auto"/>
          </w:tcPr>
          <w:p w14:paraId="26C06968" w14:textId="77777777" w:rsidR="00FE1283" w:rsidRDefault="00000000">
            <w:r>
              <w:t>HTTP endpoints, malformed input handling, concurrency behavior</w:t>
            </w:r>
          </w:p>
        </w:tc>
      </w:tr>
      <w:tr w:rsidR="00FE1283" w14:paraId="2B5A3B1E" w14:textId="77777777" w:rsidTr="00732144">
        <w:trPr>
          <w:jc w:val="center"/>
        </w:trPr>
        <w:tc>
          <w:tcPr>
            <w:tcW w:w="0" w:type="auto"/>
          </w:tcPr>
          <w:p w14:paraId="79E17F1A" w14:textId="77777777" w:rsidR="00FE1283" w:rsidRDefault="00000000">
            <w:r>
              <w:t>E2E</w:t>
            </w:r>
          </w:p>
        </w:tc>
        <w:tc>
          <w:tcPr>
            <w:tcW w:w="0" w:type="auto"/>
          </w:tcPr>
          <w:p w14:paraId="5AD5F816" w14:textId="77777777" w:rsidR="00FE1283" w:rsidRDefault="00000000">
            <w:r>
              <w:t>pytest-playwright</w:t>
            </w:r>
          </w:p>
        </w:tc>
        <w:tc>
          <w:tcPr>
            <w:tcW w:w="0" w:type="auto"/>
          </w:tcPr>
          <w:p w14:paraId="5D9B56B5" w14:textId="77777777" w:rsidR="00FE1283" w:rsidRDefault="00000000">
            <w:r>
              <w:t>Browser-level access control and dashboard flow verification</w:t>
            </w:r>
          </w:p>
        </w:tc>
      </w:tr>
    </w:tbl>
    <w:p w14:paraId="3F9AADD0" w14:textId="77777777" w:rsidR="00FE1283" w:rsidRDefault="00FE1283"/>
    <w:p w14:paraId="2C0ADC15" w14:textId="77777777" w:rsidR="00FE1283" w:rsidRDefault="00000000">
      <w:pPr>
        <w:spacing w:before="160" w:after="80"/>
      </w:pPr>
      <w:r>
        <w:rPr>
          <w:b/>
        </w:rPr>
        <w:t>3.3 Quality Gates Definition</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1"/>
        <w:gridCol w:w="1270"/>
        <w:gridCol w:w="2795"/>
        <w:gridCol w:w="3539"/>
      </w:tblGrid>
      <w:tr w:rsidR="00FE1283" w14:paraId="2B5F6443" w14:textId="77777777" w:rsidTr="00732144">
        <w:trPr>
          <w:jc w:val="center"/>
        </w:trPr>
        <w:tc>
          <w:tcPr>
            <w:tcW w:w="0" w:type="auto"/>
          </w:tcPr>
          <w:p w14:paraId="37A9CB1A" w14:textId="77777777" w:rsidR="00FE1283" w:rsidRDefault="00000000">
            <w:r>
              <w:rPr>
                <w:b/>
              </w:rPr>
              <w:t>Gate</w:t>
            </w:r>
          </w:p>
        </w:tc>
        <w:tc>
          <w:tcPr>
            <w:tcW w:w="0" w:type="auto"/>
          </w:tcPr>
          <w:p w14:paraId="07E16423" w14:textId="77777777" w:rsidR="00FE1283" w:rsidRDefault="00000000">
            <w:r>
              <w:rPr>
                <w:b/>
              </w:rPr>
              <w:t>Threshold</w:t>
            </w:r>
          </w:p>
        </w:tc>
        <w:tc>
          <w:tcPr>
            <w:tcW w:w="0" w:type="auto"/>
          </w:tcPr>
          <w:p w14:paraId="6CCB5553" w14:textId="77777777" w:rsidR="00FE1283" w:rsidRDefault="00000000">
            <w:r>
              <w:rPr>
                <w:b/>
              </w:rPr>
              <w:t>Current Result</w:t>
            </w:r>
          </w:p>
        </w:tc>
        <w:tc>
          <w:tcPr>
            <w:tcW w:w="0" w:type="auto"/>
          </w:tcPr>
          <w:p w14:paraId="4F953D59" w14:textId="77777777" w:rsidR="00FE1283" w:rsidRDefault="00000000">
            <w:r>
              <w:rPr>
                <w:b/>
              </w:rPr>
              <w:t>Evaluation</w:t>
            </w:r>
          </w:p>
        </w:tc>
      </w:tr>
      <w:tr w:rsidR="00FE1283" w14:paraId="2D2480E5" w14:textId="77777777" w:rsidTr="00732144">
        <w:trPr>
          <w:jc w:val="center"/>
        </w:trPr>
        <w:tc>
          <w:tcPr>
            <w:tcW w:w="0" w:type="auto"/>
          </w:tcPr>
          <w:p w14:paraId="05962B85" w14:textId="77777777" w:rsidR="00FE1283" w:rsidRDefault="00000000">
            <w:r>
              <w:t>Test pass rate</w:t>
            </w:r>
          </w:p>
        </w:tc>
        <w:tc>
          <w:tcPr>
            <w:tcW w:w="0" w:type="auto"/>
          </w:tcPr>
          <w:p w14:paraId="6D10443D" w14:textId="77777777" w:rsidR="00FE1283" w:rsidRDefault="00000000">
            <w:r>
              <w:t>100%</w:t>
            </w:r>
          </w:p>
        </w:tc>
        <w:tc>
          <w:tcPr>
            <w:tcW w:w="0" w:type="auto"/>
          </w:tcPr>
          <w:p w14:paraId="2416B779" w14:textId="77777777" w:rsidR="00FE1283" w:rsidRDefault="00000000">
            <w:r>
              <w:t>63/63 passed locally</w:t>
            </w:r>
          </w:p>
        </w:tc>
        <w:tc>
          <w:tcPr>
            <w:tcW w:w="0" w:type="auto"/>
          </w:tcPr>
          <w:p w14:paraId="1689523C" w14:textId="77777777" w:rsidR="00FE1283" w:rsidRDefault="00000000">
            <w:r>
              <w:t>Appropriate</w:t>
            </w:r>
          </w:p>
        </w:tc>
      </w:tr>
      <w:tr w:rsidR="00FE1283" w14:paraId="383316CB" w14:textId="77777777" w:rsidTr="00732144">
        <w:trPr>
          <w:jc w:val="center"/>
        </w:trPr>
        <w:tc>
          <w:tcPr>
            <w:tcW w:w="0" w:type="auto"/>
          </w:tcPr>
          <w:p w14:paraId="6C719466" w14:textId="77777777" w:rsidR="00FE1283" w:rsidRDefault="00000000">
            <w:r>
              <w:t>Total coverage</w:t>
            </w:r>
          </w:p>
        </w:tc>
        <w:tc>
          <w:tcPr>
            <w:tcW w:w="0" w:type="auto"/>
          </w:tcPr>
          <w:p w14:paraId="5C570AA2" w14:textId="77777777" w:rsidR="00FE1283" w:rsidRDefault="00000000">
            <w:r>
              <w:t>70%</w:t>
            </w:r>
          </w:p>
        </w:tc>
        <w:tc>
          <w:tcPr>
            <w:tcW w:w="0" w:type="auto"/>
          </w:tcPr>
          <w:p w14:paraId="123FD32E" w14:textId="77777777" w:rsidR="00FE1283" w:rsidRDefault="00000000">
            <w:r>
              <w:t>74.41%</w:t>
            </w:r>
          </w:p>
        </w:tc>
        <w:tc>
          <w:tcPr>
            <w:tcW w:w="0" w:type="auto"/>
          </w:tcPr>
          <w:p w14:paraId="35953586" w14:textId="77777777" w:rsidR="00FE1283" w:rsidRDefault="00000000">
            <w:r>
              <w:t>Appropriate</w:t>
            </w:r>
          </w:p>
        </w:tc>
      </w:tr>
      <w:tr w:rsidR="00FE1283" w14:paraId="39386002" w14:textId="77777777" w:rsidTr="00732144">
        <w:trPr>
          <w:jc w:val="center"/>
        </w:trPr>
        <w:tc>
          <w:tcPr>
            <w:tcW w:w="0" w:type="auto"/>
          </w:tcPr>
          <w:p w14:paraId="1AFE3DAB" w14:textId="77777777" w:rsidR="00FE1283" w:rsidRDefault="00000000">
            <w:r>
              <w:t>High-risk module coverage</w:t>
            </w:r>
          </w:p>
        </w:tc>
        <w:tc>
          <w:tcPr>
            <w:tcW w:w="0" w:type="auto"/>
          </w:tcPr>
          <w:p w14:paraId="26908D62" w14:textId="77777777" w:rsidR="00FE1283" w:rsidRDefault="00000000">
            <w:r>
              <w:t>70%</w:t>
            </w:r>
          </w:p>
        </w:tc>
        <w:tc>
          <w:tcPr>
            <w:tcW w:w="0" w:type="auto"/>
          </w:tcPr>
          <w:p w14:paraId="128CAE4A" w14:textId="77777777" w:rsidR="00FE1283" w:rsidRDefault="00000000">
            <w:r>
              <w:t>M2 = 66.67%, M3 = 54.17%</w:t>
            </w:r>
          </w:p>
        </w:tc>
        <w:tc>
          <w:tcPr>
            <w:tcW w:w="0" w:type="auto"/>
          </w:tcPr>
          <w:p w14:paraId="3A06FD83" w14:textId="77777777" w:rsidR="00FE1283" w:rsidRDefault="00000000">
            <w:r>
              <w:t>Strict but useful because it exposes real gaps</w:t>
            </w:r>
          </w:p>
        </w:tc>
      </w:tr>
      <w:tr w:rsidR="00FE1283" w14:paraId="41844B5C" w14:textId="77777777" w:rsidTr="00732144">
        <w:trPr>
          <w:jc w:val="center"/>
        </w:trPr>
        <w:tc>
          <w:tcPr>
            <w:tcW w:w="0" w:type="auto"/>
          </w:tcPr>
          <w:p w14:paraId="42C80943" w14:textId="77777777" w:rsidR="00FE1283" w:rsidRDefault="00000000">
            <w:r>
              <w:t>Critical failures allowed</w:t>
            </w:r>
          </w:p>
        </w:tc>
        <w:tc>
          <w:tcPr>
            <w:tcW w:w="0" w:type="auto"/>
          </w:tcPr>
          <w:p w14:paraId="0F1835B2" w14:textId="77777777" w:rsidR="00FE1283" w:rsidRDefault="00000000">
            <w:r>
              <w:t>0</w:t>
            </w:r>
          </w:p>
        </w:tc>
        <w:tc>
          <w:tcPr>
            <w:tcW w:w="0" w:type="auto"/>
          </w:tcPr>
          <w:p w14:paraId="2ED0A5C9" w14:textId="77777777" w:rsidR="00FE1283" w:rsidRDefault="00000000">
            <w:r>
              <w:t>0 open blocking failures after fixes</w:t>
            </w:r>
          </w:p>
        </w:tc>
        <w:tc>
          <w:tcPr>
            <w:tcW w:w="0" w:type="auto"/>
          </w:tcPr>
          <w:p w14:paraId="1574EBBC" w14:textId="77777777" w:rsidR="00FE1283" w:rsidRDefault="00000000">
            <w:r>
              <w:t>Appropriate</w:t>
            </w:r>
          </w:p>
        </w:tc>
      </w:tr>
    </w:tbl>
    <w:p w14:paraId="0B4BEDE1" w14:textId="77777777" w:rsidR="00FE1283" w:rsidRDefault="00FE1283"/>
    <w:p w14:paraId="7AF181F7" w14:textId="77777777" w:rsidR="00FE1283" w:rsidRDefault="00000000">
      <w:pPr>
        <w:spacing w:before="160" w:after="80"/>
      </w:pPr>
      <w:r>
        <w:rPr>
          <w:b/>
        </w:rPr>
        <w:t>3.4 New Midterm Test Cases</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9"/>
        <w:gridCol w:w="1191"/>
        <w:gridCol w:w="1349"/>
        <w:gridCol w:w="2510"/>
        <w:gridCol w:w="2581"/>
        <w:gridCol w:w="1605"/>
      </w:tblGrid>
      <w:tr w:rsidR="00FE1283" w14:paraId="1CCF5BA2" w14:textId="77777777" w:rsidTr="00732144">
        <w:trPr>
          <w:jc w:val="center"/>
        </w:trPr>
        <w:tc>
          <w:tcPr>
            <w:tcW w:w="0" w:type="auto"/>
          </w:tcPr>
          <w:p w14:paraId="1E13C789" w14:textId="77777777" w:rsidR="00FE1283" w:rsidRDefault="00000000">
            <w:r>
              <w:rPr>
                <w:b/>
              </w:rPr>
              <w:t>Test ID</w:t>
            </w:r>
          </w:p>
        </w:tc>
        <w:tc>
          <w:tcPr>
            <w:tcW w:w="0" w:type="auto"/>
          </w:tcPr>
          <w:p w14:paraId="77DA8E56" w14:textId="77777777" w:rsidR="00FE1283" w:rsidRDefault="00000000">
            <w:r>
              <w:rPr>
                <w:b/>
              </w:rPr>
              <w:t>Target Module</w:t>
            </w:r>
          </w:p>
        </w:tc>
        <w:tc>
          <w:tcPr>
            <w:tcW w:w="0" w:type="auto"/>
          </w:tcPr>
          <w:p w14:paraId="16936298" w14:textId="77777777" w:rsidR="00FE1283" w:rsidRDefault="00000000">
            <w:r>
              <w:rPr>
                <w:b/>
              </w:rPr>
              <w:t>Scenario Type</w:t>
            </w:r>
          </w:p>
        </w:tc>
        <w:tc>
          <w:tcPr>
            <w:tcW w:w="0" w:type="auto"/>
          </w:tcPr>
          <w:p w14:paraId="2F3A23AE" w14:textId="77777777" w:rsidR="00FE1283" w:rsidRDefault="00000000">
            <w:r>
              <w:rPr>
                <w:b/>
              </w:rPr>
              <w:t>Input Data</w:t>
            </w:r>
          </w:p>
        </w:tc>
        <w:tc>
          <w:tcPr>
            <w:tcW w:w="0" w:type="auto"/>
          </w:tcPr>
          <w:p w14:paraId="6477A878" w14:textId="77777777" w:rsidR="00FE1283" w:rsidRDefault="00000000">
            <w:r>
              <w:rPr>
                <w:b/>
              </w:rPr>
              <w:t>Expected Output</w:t>
            </w:r>
          </w:p>
        </w:tc>
        <w:tc>
          <w:tcPr>
            <w:tcW w:w="0" w:type="auto"/>
          </w:tcPr>
          <w:p w14:paraId="5D86F0C3" w14:textId="77777777" w:rsidR="00FE1283" w:rsidRDefault="00000000">
            <w:r>
              <w:rPr>
                <w:b/>
              </w:rPr>
              <w:t>Actual Result</w:t>
            </w:r>
          </w:p>
        </w:tc>
      </w:tr>
      <w:tr w:rsidR="00FE1283" w14:paraId="04E8473A" w14:textId="77777777" w:rsidTr="00732144">
        <w:trPr>
          <w:jc w:val="center"/>
        </w:trPr>
        <w:tc>
          <w:tcPr>
            <w:tcW w:w="0" w:type="auto"/>
          </w:tcPr>
          <w:p w14:paraId="59FB13D1" w14:textId="77777777" w:rsidR="00FE1283" w:rsidRDefault="00000000">
            <w:r>
              <w:t>TC-MT-UT-M2-01</w:t>
            </w:r>
          </w:p>
        </w:tc>
        <w:tc>
          <w:tcPr>
            <w:tcW w:w="0" w:type="auto"/>
          </w:tcPr>
          <w:p w14:paraId="10341B16" w14:textId="77777777" w:rsidR="00FE1283" w:rsidRDefault="00000000">
            <w:r>
              <w:t>M2, M1</w:t>
            </w:r>
          </w:p>
        </w:tc>
        <w:tc>
          <w:tcPr>
            <w:tcW w:w="0" w:type="auto"/>
          </w:tcPr>
          <w:p w14:paraId="39FFCC85" w14:textId="77777777" w:rsidR="00FE1283" w:rsidRDefault="00000000">
            <w:r>
              <w:t>Failure</w:t>
            </w:r>
          </w:p>
        </w:tc>
        <w:tc>
          <w:tcPr>
            <w:tcW w:w="0" w:type="auto"/>
          </w:tcPr>
          <w:p w14:paraId="2555E6A1" w14:textId="77777777" w:rsidR="00FE1283" w:rsidRDefault="00000000">
            <w:r>
              <w:t>Valid order payload; stripe.Token.create mocked to raise AuthenticationError</w:t>
            </w:r>
          </w:p>
        </w:tc>
        <w:tc>
          <w:tcPr>
            <w:tcW w:w="0" w:type="auto"/>
          </w:tcPr>
          <w:p w14:paraId="6B7D7FEF" w14:textId="77777777" w:rsidR="00FE1283" w:rsidRDefault="00000000">
            <w:r>
              <w:t>HTTP 400, payment error message, no Order or Payment saved</w:t>
            </w:r>
          </w:p>
        </w:tc>
        <w:tc>
          <w:tcPr>
            <w:tcW w:w="0" w:type="auto"/>
          </w:tcPr>
          <w:p w14:paraId="48A1DEAC" w14:textId="77777777" w:rsidR="00FE1283" w:rsidRDefault="00000000">
            <w:r>
              <w:t>Observed HTTP 400 with rollback; test passed</w:t>
            </w:r>
          </w:p>
        </w:tc>
      </w:tr>
      <w:tr w:rsidR="00FE1283" w14:paraId="67EDAA4A" w14:textId="77777777" w:rsidTr="00732144">
        <w:trPr>
          <w:jc w:val="center"/>
        </w:trPr>
        <w:tc>
          <w:tcPr>
            <w:tcW w:w="0" w:type="auto"/>
          </w:tcPr>
          <w:p w14:paraId="5E012E45" w14:textId="77777777" w:rsidR="00FE1283" w:rsidRDefault="00000000">
            <w:r>
              <w:t>TC-MT-UT-M2-02</w:t>
            </w:r>
          </w:p>
        </w:tc>
        <w:tc>
          <w:tcPr>
            <w:tcW w:w="0" w:type="auto"/>
          </w:tcPr>
          <w:p w14:paraId="6E5901BA" w14:textId="77777777" w:rsidR="00FE1283" w:rsidRDefault="00000000">
            <w:r>
              <w:t>M2, M1</w:t>
            </w:r>
          </w:p>
        </w:tc>
        <w:tc>
          <w:tcPr>
            <w:tcW w:w="0" w:type="auto"/>
          </w:tcPr>
          <w:p w14:paraId="67A435A7" w14:textId="77777777" w:rsidR="00FE1283" w:rsidRDefault="00000000">
            <w:r>
              <w:t>Failure</w:t>
            </w:r>
          </w:p>
        </w:tc>
        <w:tc>
          <w:tcPr>
            <w:tcW w:w="0" w:type="auto"/>
          </w:tcPr>
          <w:p w14:paraId="21AB35E4" w14:textId="77777777" w:rsidR="00FE1283" w:rsidRDefault="00000000">
            <w:r>
              <w:t>Valid order payload; stripe.Token.create succeeds; stripe.Charge.create mocked to raise APIConnectionError</w:t>
            </w:r>
          </w:p>
        </w:tc>
        <w:tc>
          <w:tcPr>
            <w:tcW w:w="0" w:type="auto"/>
          </w:tcPr>
          <w:p w14:paraId="403F26B9" w14:textId="77777777" w:rsidR="00FE1283" w:rsidRDefault="00000000">
            <w:r>
              <w:t>HTTP 400, payment error message, no Order or Payment saved</w:t>
            </w:r>
          </w:p>
        </w:tc>
        <w:tc>
          <w:tcPr>
            <w:tcW w:w="0" w:type="auto"/>
          </w:tcPr>
          <w:p w14:paraId="51BD5834" w14:textId="77777777" w:rsidR="00FE1283" w:rsidRDefault="00000000">
            <w:r>
              <w:t>Observed HTTP 400 with rollback; test passed</w:t>
            </w:r>
          </w:p>
        </w:tc>
      </w:tr>
      <w:tr w:rsidR="00FE1283" w14:paraId="166100D5" w14:textId="77777777" w:rsidTr="00732144">
        <w:trPr>
          <w:jc w:val="center"/>
        </w:trPr>
        <w:tc>
          <w:tcPr>
            <w:tcW w:w="0" w:type="auto"/>
          </w:tcPr>
          <w:p w14:paraId="23AACC33" w14:textId="77777777" w:rsidR="00FE1283" w:rsidRDefault="00000000">
            <w:r>
              <w:t>TC-</w:t>
            </w:r>
            <w:r>
              <w:lastRenderedPageBreak/>
              <w:t>MT-UT-M6-01</w:t>
            </w:r>
          </w:p>
        </w:tc>
        <w:tc>
          <w:tcPr>
            <w:tcW w:w="0" w:type="auto"/>
          </w:tcPr>
          <w:p w14:paraId="6A6888E8" w14:textId="77777777" w:rsidR="00FE1283" w:rsidRDefault="00000000">
            <w:r>
              <w:lastRenderedPageBreak/>
              <w:t>M6</w:t>
            </w:r>
          </w:p>
        </w:tc>
        <w:tc>
          <w:tcPr>
            <w:tcW w:w="0" w:type="auto"/>
          </w:tcPr>
          <w:p w14:paraId="475917F4" w14:textId="77777777" w:rsidR="00FE1283" w:rsidRDefault="00000000">
            <w:r>
              <w:t>Edge</w:t>
            </w:r>
          </w:p>
        </w:tc>
        <w:tc>
          <w:tcPr>
            <w:tcW w:w="0" w:type="auto"/>
          </w:tcPr>
          <w:p w14:paraId="3FF8C628" w14:textId="77777777" w:rsidR="00FE1283" w:rsidRDefault="00000000">
            <w:r>
              <w:t xml:space="preserve">AddressSerializer input </w:t>
            </w:r>
            <w:r>
              <w:lastRenderedPageBreak/>
              <w:t>with zip_code = 123456</w:t>
            </w:r>
          </w:p>
        </w:tc>
        <w:tc>
          <w:tcPr>
            <w:tcW w:w="0" w:type="auto"/>
          </w:tcPr>
          <w:p w14:paraId="45D6B031" w14:textId="77777777" w:rsidR="00FE1283" w:rsidRDefault="00000000">
            <w:r>
              <w:lastRenderedPageBreak/>
              <w:t xml:space="preserve">Serializer invalid; </w:t>
            </w:r>
            <w:r>
              <w:lastRenderedPageBreak/>
              <w:t>zip_code validation error returned</w:t>
            </w:r>
          </w:p>
        </w:tc>
        <w:tc>
          <w:tcPr>
            <w:tcW w:w="0" w:type="auto"/>
          </w:tcPr>
          <w:p w14:paraId="58322276" w14:textId="77777777" w:rsidR="00FE1283" w:rsidRDefault="00000000">
            <w:r>
              <w:lastRenderedPageBreak/>
              <w:t xml:space="preserve">zip_code </w:t>
            </w:r>
            <w:r>
              <w:lastRenderedPageBreak/>
              <w:t>error observed; test passed</w:t>
            </w:r>
          </w:p>
        </w:tc>
      </w:tr>
      <w:tr w:rsidR="00FE1283" w14:paraId="3A3F762E" w14:textId="77777777" w:rsidTr="00732144">
        <w:trPr>
          <w:jc w:val="center"/>
        </w:trPr>
        <w:tc>
          <w:tcPr>
            <w:tcW w:w="0" w:type="auto"/>
          </w:tcPr>
          <w:p w14:paraId="22699770" w14:textId="77777777" w:rsidR="00FE1283" w:rsidRDefault="00000000">
            <w:r>
              <w:lastRenderedPageBreak/>
              <w:t>TC-MT-UT-M6-02</w:t>
            </w:r>
          </w:p>
        </w:tc>
        <w:tc>
          <w:tcPr>
            <w:tcW w:w="0" w:type="auto"/>
          </w:tcPr>
          <w:p w14:paraId="47E37609" w14:textId="77777777" w:rsidR="00FE1283" w:rsidRDefault="00000000">
            <w:r>
              <w:t>M6</w:t>
            </w:r>
          </w:p>
        </w:tc>
        <w:tc>
          <w:tcPr>
            <w:tcW w:w="0" w:type="auto"/>
          </w:tcPr>
          <w:p w14:paraId="7C3402A5" w14:textId="77777777" w:rsidR="00FE1283" w:rsidRDefault="00000000">
            <w:r>
              <w:t>Invalid input</w:t>
            </w:r>
          </w:p>
        </w:tc>
        <w:tc>
          <w:tcPr>
            <w:tcW w:w="0" w:type="auto"/>
          </w:tcPr>
          <w:p w14:paraId="725669CD" w14:textId="77777777" w:rsidR="00FE1283" w:rsidRDefault="00000000">
            <w:r>
              <w:t>GlobalModel with mx_value = -1.0000</w:t>
            </w:r>
          </w:p>
        </w:tc>
        <w:tc>
          <w:tcPr>
            <w:tcW w:w="0" w:type="auto"/>
          </w:tcPr>
          <w:p w14:paraId="7825D308" w14:textId="77777777" w:rsidR="00FE1283" w:rsidRDefault="00000000">
            <w:r>
              <w:t>ValidationError on mx_value</w:t>
            </w:r>
          </w:p>
        </w:tc>
        <w:tc>
          <w:tcPr>
            <w:tcW w:w="0" w:type="auto"/>
          </w:tcPr>
          <w:p w14:paraId="5E1DD9F5" w14:textId="77777777" w:rsidR="00FE1283" w:rsidRDefault="00000000">
            <w:r>
              <w:t>ValidationError observed; test passed</w:t>
            </w:r>
          </w:p>
        </w:tc>
      </w:tr>
      <w:tr w:rsidR="00FE1283" w14:paraId="278311C5" w14:textId="77777777" w:rsidTr="00732144">
        <w:trPr>
          <w:jc w:val="center"/>
        </w:trPr>
        <w:tc>
          <w:tcPr>
            <w:tcW w:w="0" w:type="auto"/>
          </w:tcPr>
          <w:p w14:paraId="2FA584F3" w14:textId="77777777" w:rsidR="00FE1283" w:rsidRDefault="00000000">
            <w:r>
              <w:t>TC-MT-IT-M1-01</w:t>
            </w:r>
          </w:p>
        </w:tc>
        <w:tc>
          <w:tcPr>
            <w:tcW w:w="0" w:type="auto"/>
          </w:tcPr>
          <w:p w14:paraId="7BEA27A1" w14:textId="77777777" w:rsidR="00FE1283" w:rsidRDefault="00000000">
            <w:r>
              <w:t>M1</w:t>
            </w:r>
          </w:p>
        </w:tc>
        <w:tc>
          <w:tcPr>
            <w:tcW w:w="0" w:type="auto"/>
          </w:tcPr>
          <w:p w14:paraId="60FF4505" w14:textId="77777777" w:rsidR="00FE1283" w:rsidRDefault="00000000">
            <w:r>
              <w:t>Failure</w:t>
            </w:r>
          </w:p>
        </w:tc>
        <w:tc>
          <w:tcPr>
            <w:tcW w:w="0" w:type="auto"/>
          </w:tcPr>
          <w:p w14:paraId="3C07C2A2" w14:textId="77777777" w:rsidR="00FE1283" w:rsidRDefault="00000000">
            <w:r>
              <w:t>POST /store/orders/ with malformed JSON body</w:t>
            </w:r>
          </w:p>
        </w:tc>
        <w:tc>
          <w:tcPr>
            <w:tcW w:w="0" w:type="auto"/>
          </w:tcPr>
          <w:p w14:paraId="10C29752" w14:textId="77777777" w:rsidR="00FE1283" w:rsidRDefault="00000000">
            <w:r>
              <w:t>Controlled client error, not HTTP 500</w:t>
            </w:r>
          </w:p>
        </w:tc>
        <w:tc>
          <w:tcPr>
            <w:tcW w:w="0" w:type="auto"/>
          </w:tcPr>
          <w:p w14:paraId="1433EFCC" w14:textId="77777777" w:rsidR="00FE1283" w:rsidRDefault="00000000">
            <w:r>
              <w:t>Controlled client error observed; test passed</w:t>
            </w:r>
          </w:p>
        </w:tc>
      </w:tr>
      <w:tr w:rsidR="00FE1283" w14:paraId="2EB503B6" w14:textId="77777777" w:rsidTr="00732144">
        <w:trPr>
          <w:jc w:val="center"/>
        </w:trPr>
        <w:tc>
          <w:tcPr>
            <w:tcW w:w="0" w:type="auto"/>
          </w:tcPr>
          <w:p w14:paraId="6A4D6FEE" w14:textId="77777777" w:rsidR="00FE1283" w:rsidRDefault="00000000">
            <w:r>
              <w:t>TC-MT-IT-M3-01</w:t>
            </w:r>
          </w:p>
        </w:tc>
        <w:tc>
          <w:tcPr>
            <w:tcW w:w="0" w:type="auto"/>
          </w:tcPr>
          <w:p w14:paraId="37CBF499" w14:textId="77777777" w:rsidR="00FE1283" w:rsidRDefault="00000000">
            <w:r>
              <w:t>M3</w:t>
            </w:r>
          </w:p>
        </w:tc>
        <w:tc>
          <w:tcPr>
            <w:tcW w:w="0" w:type="auto"/>
          </w:tcPr>
          <w:p w14:paraId="26736414" w14:textId="77777777" w:rsidR="00FE1283" w:rsidRDefault="00000000">
            <w:r>
              <w:t>Concurrency</w:t>
            </w:r>
          </w:p>
        </w:tc>
        <w:tc>
          <w:tcPr>
            <w:tcW w:w="0" w:type="auto"/>
          </w:tcPr>
          <w:p w14:paraId="33D32C95" w14:textId="77777777" w:rsidR="00FE1283" w:rsidRDefault="00000000">
            <w:r>
              <w:t>Five parallel GET requests to /store/cart/&lt;same_token&gt;/</w:t>
            </w:r>
          </w:p>
        </w:tc>
        <w:tc>
          <w:tcPr>
            <w:tcW w:w="0" w:type="auto"/>
          </w:tcPr>
          <w:p w14:paraId="47621763" w14:textId="77777777" w:rsidR="00FE1283" w:rsidRDefault="00000000">
            <w:r>
              <w:t>Only controlled responses; no HTTP 500</w:t>
            </w:r>
          </w:p>
        </w:tc>
        <w:tc>
          <w:tcPr>
            <w:tcW w:w="0" w:type="auto"/>
          </w:tcPr>
          <w:p w14:paraId="192800D7" w14:textId="77777777" w:rsidR="00FE1283" w:rsidRDefault="00000000">
            <w:r>
              <w:t>Parallel requests completed without HTTP 500; test passed</w:t>
            </w:r>
          </w:p>
        </w:tc>
      </w:tr>
      <w:tr w:rsidR="00FE1283" w14:paraId="1E9F2484" w14:textId="77777777" w:rsidTr="00732144">
        <w:trPr>
          <w:jc w:val="center"/>
        </w:trPr>
        <w:tc>
          <w:tcPr>
            <w:tcW w:w="0" w:type="auto"/>
          </w:tcPr>
          <w:p w14:paraId="715C1B28" w14:textId="77777777" w:rsidR="00FE1283" w:rsidRDefault="00000000">
            <w:r>
              <w:t>TC-MT-E2E-M8-01</w:t>
            </w:r>
          </w:p>
        </w:tc>
        <w:tc>
          <w:tcPr>
            <w:tcW w:w="0" w:type="auto"/>
          </w:tcPr>
          <w:p w14:paraId="758AB6A7" w14:textId="77777777" w:rsidR="00FE1283" w:rsidRDefault="00000000">
            <w:r>
              <w:t>M8, admin_app</w:t>
            </w:r>
          </w:p>
        </w:tc>
        <w:tc>
          <w:tcPr>
            <w:tcW w:w="0" w:type="auto"/>
          </w:tcPr>
          <w:p w14:paraId="658E1EE0" w14:textId="77777777" w:rsidR="00FE1283" w:rsidRDefault="00000000">
            <w:r>
              <w:t>Invalid user behavior</w:t>
            </w:r>
          </w:p>
        </w:tc>
        <w:tc>
          <w:tcPr>
            <w:tcW w:w="0" w:type="auto"/>
          </w:tcPr>
          <w:p w14:paraId="18435B1B" w14:textId="77777777" w:rsidR="00FE1283" w:rsidRDefault="00000000">
            <w:r>
              <w:t>Anonymous browser navigation to /dashboard/global-configs/</w:t>
            </w:r>
          </w:p>
        </w:tc>
        <w:tc>
          <w:tcPr>
            <w:tcW w:w="0" w:type="auto"/>
          </w:tcPr>
          <w:p w14:paraId="6B0AEB94" w14:textId="77777777" w:rsidR="00FE1283" w:rsidRDefault="00000000">
            <w:r>
              <w:t>Redirect to /dashboard/accounts/login/</w:t>
            </w:r>
          </w:p>
        </w:tc>
        <w:tc>
          <w:tcPr>
            <w:tcW w:w="0" w:type="auto"/>
          </w:tcPr>
          <w:p w14:paraId="1CFC85A1" w14:textId="77777777" w:rsidR="00FE1283" w:rsidRDefault="00000000">
            <w:r>
              <w:t>Redirect observed after fix; test passed</w:t>
            </w:r>
          </w:p>
        </w:tc>
      </w:tr>
      <w:tr w:rsidR="00FE1283" w14:paraId="41886121" w14:textId="77777777" w:rsidTr="00732144">
        <w:trPr>
          <w:jc w:val="center"/>
        </w:trPr>
        <w:tc>
          <w:tcPr>
            <w:tcW w:w="0" w:type="auto"/>
          </w:tcPr>
          <w:p w14:paraId="5A48AA2D" w14:textId="77777777" w:rsidR="00FE1283" w:rsidRDefault="00000000">
            <w:r>
              <w:t>TC-MT-E2E-M1-01</w:t>
            </w:r>
          </w:p>
        </w:tc>
        <w:tc>
          <w:tcPr>
            <w:tcW w:w="0" w:type="auto"/>
          </w:tcPr>
          <w:p w14:paraId="30B57277" w14:textId="77777777" w:rsidR="00FE1283" w:rsidRDefault="00000000">
            <w:r>
              <w:t>M1, admin_app</w:t>
            </w:r>
          </w:p>
        </w:tc>
        <w:tc>
          <w:tcPr>
            <w:tcW w:w="0" w:type="auto"/>
          </w:tcPr>
          <w:p w14:paraId="3BF50B35" w14:textId="77777777" w:rsidR="00FE1283" w:rsidRDefault="00000000">
            <w:r>
              <w:t>Invalid user behavior</w:t>
            </w:r>
          </w:p>
        </w:tc>
        <w:tc>
          <w:tcPr>
            <w:tcW w:w="0" w:type="auto"/>
          </w:tcPr>
          <w:p w14:paraId="42BBD123" w14:textId="77777777" w:rsidR="00FE1283" w:rsidRDefault="00000000">
            <w:r>
              <w:t>Anonymous browser navigation to /dashboard/orders/</w:t>
            </w:r>
          </w:p>
        </w:tc>
        <w:tc>
          <w:tcPr>
            <w:tcW w:w="0" w:type="auto"/>
          </w:tcPr>
          <w:p w14:paraId="3A53003C" w14:textId="77777777" w:rsidR="00FE1283" w:rsidRDefault="00000000">
            <w:r>
              <w:t>Redirect to /dashboard/accounts/login/</w:t>
            </w:r>
          </w:p>
        </w:tc>
        <w:tc>
          <w:tcPr>
            <w:tcW w:w="0" w:type="auto"/>
          </w:tcPr>
          <w:p w14:paraId="1D3CD371" w14:textId="77777777" w:rsidR="00FE1283" w:rsidRDefault="00000000">
            <w:r>
              <w:t>Redirect observed after fix; test passed</w:t>
            </w:r>
          </w:p>
        </w:tc>
      </w:tr>
    </w:tbl>
    <w:p w14:paraId="280308FB" w14:textId="77777777" w:rsidR="00FE1283" w:rsidRDefault="00FE1283"/>
    <w:p w14:paraId="177C3E6E" w14:textId="77777777" w:rsidR="00FE1283" w:rsidRDefault="00000000">
      <w:pPr>
        <w:spacing w:before="160" w:after="80"/>
      </w:pPr>
      <w:r>
        <w:rPr>
          <w:b/>
        </w:rPr>
        <w:t>3.5 Evidence Links and Test Mapping</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5"/>
        <w:gridCol w:w="7760"/>
      </w:tblGrid>
      <w:tr w:rsidR="00FE1283" w14:paraId="751D7E83" w14:textId="77777777" w:rsidTr="00732144">
        <w:trPr>
          <w:jc w:val="center"/>
        </w:trPr>
        <w:tc>
          <w:tcPr>
            <w:tcW w:w="0" w:type="auto"/>
          </w:tcPr>
          <w:p w14:paraId="1473D31C" w14:textId="77777777" w:rsidR="00FE1283" w:rsidRDefault="00000000">
            <w:r>
              <w:rPr>
                <w:b/>
              </w:rPr>
              <w:t>Artifact</w:t>
            </w:r>
          </w:p>
        </w:tc>
        <w:tc>
          <w:tcPr>
            <w:tcW w:w="0" w:type="auto"/>
          </w:tcPr>
          <w:p w14:paraId="3A76A826" w14:textId="77777777" w:rsidR="00FE1283" w:rsidRDefault="00000000">
            <w:r>
              <w:rPr>
                <w:b/>
              </w:rPr>
              <w:t>Link or Location</w:t>
            </w:r>
          </w:p>
        </w:tc>
      </w:tr>
      <w:tr w:rsidR="00FE1283" w14:paraId="0608ACA6" w14:textId="77777777" w:rsidTr="00732144">
        <w:trPr>
          <w:jc w:val="center"/>
        </w:trPr>
        <w:tc>
          <w:tcPr>
            <w:tcW w:w="0" w:type="auto"/>
          </w:tcPr>
          <w:p w14:paraId="078B5716" w14:textId="77777777" w:rsidR="00FE1283" w:rsidRDefault="00000000">
            <w:r>
              <w:t>Repository</w:t>
            </w:r>
          </w:p>
        </w:tc>
        <w:tc>
          <w:tcPr>
            <w:tcW w:w="0" w:type="auto"/>
          </w:tcPr>
          <w:p w14:paraId="0798A543" w14:textId="77777777" w:rsidR="00FE1283" w:rsidRDefault="00000000">
            <w:r>
              <w:t>https://github.com/Svoppy/QA_drf-api</w:t>
            </w:r>
          </w:p>
        </w:tc>
      </w:tr>
      <w:tr w:rsidR="00FE1283" w14:paraId="3F89D7CD" w14:textId="77777777" w:rsidTr="00732144">
        <w:trPr>
          <w:jc w:val="center"/>
        </w:trPr>
        <w:tc>
          <w:tcPr>
            <w:tcW w:w="0" w:type="auto"/>
          </w:tcPr>
          <w:p w14:paraId="15D3FD5A" w14:textId="77777777" w:rsidR="00FE1283" w:rsidRDefault="00000000">
            <w:r>
              <w:t>Workflow file</w:t>
            </w:r>
          </w:p>
        </w:tc>
        <w:tc>
          <w:tcPr>
            <w:tcW w:w="0" w:type="auto"/>
          </w:tcPr>
          <w:p w14:paraId="00AB1D25" w14:textId="77777777" w:rsidR="00FE1283" w:rsidRDefault="00000000">
            <w:r>
              <w:t>https://github.com/Svoppy/QA_drf-api/blob/main/.github/workflows/ci.yml</w:t>
            </w:r>
          </w:p>
        </w:tc>
      </w:tr>
      <w:tr w:rsidR="00FE1283" w14:paraId="3FA8F264" w14:textId="77777777" w:rsidTr="00732144">
        <w:trPr>
          <w:jc w:val="center"/>
        </w:trPr>
        <w:tc>
          <w:tcPr>
            <w:tcW w:w="0" w:type="auto"/>
          </w:tcPr>
          <w:p w14:paraId="2628B8A1" w14:textId="77777777" w:rsidR="00FE1283" w:rsidRDefault="00000000">
            <w:r>
              <w:t>Pipeline run</w:t>
            </w:r>
          </w:p>
        </w:tc>
        <w:tc>
          <w:tcPr>
            <w:tcW w:w="0" w:type="auto"/>
          </w:tcPr>
          <w:p w14:paraId="033FBFAD" w14:textId="77777777" w:rsidR="00FE1283" w:rsidRDefault="00000000">
            <w:r>
              <w:t>https://github.com/Svoppy/QA_drf-api/actions/runs/24211718046</w:t>
            </w:r>
          </w:p>
        </w:tc>
      </w:tr>
      <w:tr w:rsidR="00FE1283" w14:paraId="5A8FCEB1" w14:textId="77777777" w:rsidTr="00732144">
        <w:trPr>
          <w:jc w:val="center"/>
        </w:trPr>
        <w:tc>
          <w:tcPr>
            <w:tcW w:w="0" w:type="auto"/>
          </w:tcPr>
          <w:p w14:paraId="4F67B60E" w14:textId="77777777" w:rsidR="00FE1283" w:rsidRDefault="00000000">
            <w:r>
              <w:t>Unit tests</w:t>
            </w:r>
          </w:p>
        </w:tc>
        <w:tc>
          <w:tcPr>
            <w:tcW w:w="0" w:type="auto"/>
          </w:tcPr>
          <w:p w14:paraId="58C00BC1" w14:textId="77777777" w:rsidR="00FE1283" w:rsidRDefault="00000000">
            <w:r>
              <w:t>tests/unit/test_midterm_order_failures.py and tests/unit/test_midterm_validation.py</w:t>
            </w:r>
          </w:p>
        </w:tc>
      </w:tr>
      <w:tr w:rsidR="00FE1283" w14:paraId="5EB76EB9" w14:textId="77777777" w:rsidTr="00732144">
        <w:trPr>
          <w:jc w:val="center"/>
        </w:trPr>
        <w:tc>
          <w:tcPr>
            <w:tcW w:w="0" w:type="auto"/>
          </w:tcPr>
          <w:p w14:paraId="59F94580" w14:textId="77777777" w:rsidR="00FE1283" w:rsidRDefault="00000000">
            <w:r>
              <w:t>Integration tests</w:t>
            </w:r>
          </w:p>
        </w:tc>
        <w:tc>
          <w:tcPr>
            <w:tcW w:w="0" w:type="auto"/>
          </w:tcPr>
          <w:p w14:paraId="4AEC1A3D" w14:textId="77777777" w:rsidR="00FE1283" w:rsidRDefault="00000000">
            <w:r>
              <w:t>tests/integration/test_midterm_resilience.py</w:t>
            </w:r>
          </w:p>
        </w:tc>
      </w:tr>
      <w:tr w:rsidR="00FE1283" w14:paraId="17311828" w14:textId="77777777" w:rsidTr="00732144">
        <w:trPr>
          <w:jc w:val="center"/>
        </w:trPr>
        <w:tc>
          <w:tcPr>
            <w:tcW w:w="0" w:type="auto"/>
          </w:tcPr>
          <w:p w14:paraId="3E1FA3DF" w14:textId="77777777" w:rsidR="00FE1283" w:rsidRDefault="00000000">
            <w:r>
              <w:t>E2E tests</w:t>
            </w:r>
          </w:p>
        </w:tc>
        <w:tc>
          <w:tcPr>
            <w:tcW w:w="0" w:type="auto"/>
          </w:tcPr>
          <w:p w14:paraId="5EDE74BB" w14:textId="77777777" w:rsidR="00FE1283" w:rsidRDefault="00000000">
            <w:r>
              <w:t>tests/e2e/test_midterm_dashboard_access.py</w:t>
            </w:r>
          </w:p>
        </w:tc>
      </w:tr>
      <w:tr w:rsidR="00FE1283" w14:paraId="7A5C359E" w14:textId="77777777" w:rsidTr="00732144">
        <w:trPr>
          <w:jc w:val="center"/>
        </w:trPr>
        <w:tc>
          <w:tcPr>
            <w:tcW w:w="0" w:type="auto"/>
          </w:tcPr>
          <w:p w14:paraId="5178716D" w14:textId="77777777" w:rsidR="00FE1283" w:rsidRDefault="00000000">
            <w:r>
              <w:t>Fixed application file</w:t>
            </w:r>
          </w:p>
        </w:tc>
        <w:tc>
          <w:tcPr>
            <w:tcW w:w="0" w:type="auto"/>
          </w:tcPr>
          <w:p w14:paraId="14A43399" w14:textId="77777777" w:rsidR="00FE1283" w:rsidRDefault="00000000">
            <w:r>
              <w:t>sut/habaneras-de-lino-drf-api/admin_app/views.py</w:t>
            </w:r>
          </w:p>
        </w:tc>
      </w:tr>
    </w:tbl>
    <w:p w14:paraId="3E81E1B7" w14:textId="77777777" w:rsidR="00FE1283" w:rsidRDefault="00FE1283"/>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9"/>
        <w:gridCol w:w="7341"/>
      </w:tblGrid>
      <w:tr w:rsidR="00FE1283" w14:paraId="290DBBA0" w14:textId="77777777" w:rsidTr="00732144">
        <w:trPr>
          <w:jc w:val="center"/>
        </w:trPr>
        <w:tc>
          <w:tcPr>
            <w:tcW w:w="0" w:type="auto"/>
          </w:tcPr>
          <w:p w14:paraId="17BCF1F0" w14:textId="77777777" w:rsidR="00FE1283" w:rsidRDefault="00000000">
            <w:r>
              <w:rPr>
                <w:b/>
              </w:rPr>
              <w:t>Test ID</w:t>
            </w:r>
          </w:p>
        </w:tc>
        <w:tc>
          <w:tcPr>
            <w:tcW w:w="0" w:type="auto"/>
          </w:tcPr>
          <w:p w14:paraId="469A5077" w14:textId="77777777" w:rsidR="00FE1283" w:rsidRDefault="00000000">
            <w:r>
              <w:rPr>
                <w:b/>
              </w:rPr>
              <w:t>System Behavior Verified</w:t>
            </w:r>
          </w:p>
        </w:tc>
      </w:tr>
      <w:tr w:rsidR="00FE1283" w14:paraId="1CD79DA0" w14:textId="77777777" w:rsidTr="00732144">
        <w:trPr>
          <w:jc w:val="center"/>
        </w:trPr>
        <w:tc>
          <w:tcPr>
            <w:tcW w:w="0" w:type="auto"/>
          </w:tcPr>
          <w:p w14:paraId="0EE3AD2A" w14:textId="77777777" w:rsidR="00FE1283" w:rsidRDefault="00000000">
            <w:r>
              <w:lastRenderedPageBreak/>
              <w:t>TC-MT-UT-M2-01</w:t>
            </w:r>
          </w:p>
        </w:tc>
        <w:tc>
          <w:tcPr>
            <w:tcW w:w="0" w:type="auto"/>
          </w:tcPr>
          <w:p w14:paraId="4F76D509" w14:textId="77777777" w:rsidR="00FE1283" w:rsidRDefault="00000000">
            <w:r>
              <w:t>Order payment token failure is handled without leaving partial persistence</w:t>
            </w:r>
          </w:p>
        </w:tc>
      </w:tr>
      <w:tr w:rsidR="00FE1283" w14:paraId="5808C9E6" w14:textId="77777777" w:rsidTr="00732144">
        <w:trPr>
          <w:jc w:val="center"/>
        </w:trPr>
        <w:tc>
          <w:tcPr>
            <w:tcW w:w="0" w:type="auto"/>
          </w:tcPr>
          <w:p w14:paraId="16C6D76C" w14:textId="77777777" w:rsidR="00FE1283" w:rsidRDefault="00000000">
            <w:r>
              <w:t>TC-MT-UT-M2-02</w:t>
            </w:r>
          </w:p>
        </w:tc>
        <w:tc>
          <w:tcPr>
            <w:tcW w:w="0" w:type="auto"/>
          </w:tcPr>
          <w:p w14:paraId="65430AF8" w14:textId="77777777" w:rsidR="00FE1283" w:rsidRDefault="00000000">
            <w:r>
              <w:t>Charge failure branch rolls back the order creation path cleanly</w:t>
            </w:r>
          </w:p>
        </w:tc>
      </w:tr>
      <w:tr w:rsidR="00FE1283" w14:paraId="770E9298" w14:textId="77777777" w:rsidTr="00732144">
        <w:trPr>
          <w:jc w:val="center"/>
        </w:trPr>
        <w:tc>
          <w:tcPr>
            <w:tcW w:w="0" w:type="auto"/>
          </w:tcPr>
          <w:p w14:paraId="6436556B" w14:textId="77777777" w:rsidR="00FE1283" w:rsidRDefault="00000000">
            <w:r>
              <w:t>TC-MT-UT-M6-01</w:t>
            </w:r>
          </w:p>
        </w:tc>
        <w:tc>
          <w:tcPr>
            <w:tcW w:w="0" w:type="auto"/>
          </w:tcPr>
          <w:p w14:paraId="1377D40C" w14:textId="77777777" w:rsidR="00FE1283" w:rsidRDefault="00000000">
            <w:r>
              <w:t>Address validation blocks oversized postal codes at serializer level</w:t>
            </w:r>
          </w:p>
        </w:tc>
      </w:tr>
      <w:tr w:rsidR="00FE1283" w14:paraId="3B939699" w14:textId="77777777" w:rsidTr="00732144">
        <w:trPr>
          <w:jc w:val="center"/>
        </w:trPr>
        <w:tc>
          <w:tcPr>
            <w:tcW w:w="0" w:type="auto"/>
          </w:tcPr>
          <w:p w14:paraId="051AC0F1" w14:textId="77777777" w:rsidR="00FE1283" w:rsidRDefault="00000000">
            <w:r>
              <w:t>TC-MT-UT-M6-02</w:t>
            </w:r>
          </w:p>
        </w:tc>
        <w:tc>
          <w:tcPr>
            <w:tcW w:w="0" w:type="auto"/>
          </w:tcPr>
          <w:p w14:paraId="6E688A6E" w14:textId="77777777" w:rsidR="00FE1283" w:rsidRDefault="00000000">
            <w:r>
              <w:t>Negative currency configuration is rejected by model validation</w:t>
            </w:r>
          </w:p>
        </w:tc>
      </w:tr>
      <w:tr w:rsidR="00FE1283" w14:paraId="37AF51B9" w14:textId="77777777" w:rsidTr="00732144">
        <w:trPr>
          <w:jc w:val="center"/>
        </w:trPr>
        <w:tc>
          <w:tcPr>
            <w:tcW w:w="0" w:type="auto"/>
          </w:tcPr>
          <w:p w14:paraId="28053025" w14:textId="77777777" w:rsidR="00FE1283" w:rsidRDefault="00000000">
            <w:r>
              <w:t>TC-MT-IT-M1-01</w:t>
            </w:r>
          </w:p>
        </w:tc>
        <w:tc>
          <w:tcPr>
            <w:tcW w:w="0" w:type="auto"/>
          </w:tcPr>
          <w:p w14:paraId="6A14B6A2" w14:textId="77777777" w:rsidR="00FE1283" w:rsidRDefault="00000000">
            <w:r>
              <w:t>Orders endpoint returns controlled client error for malformed JSON</w:t>
            </w:r>
          </w:p>
        </w:tc>
      </w:tr>
      <w:tr w:rsidR="00FE1283" w14:paraId="132E5090" w14:textId="77777777" w:rsidTr="00732144">
        <w:trPr>
          <w:jc w:val="center"/>
        </w:trPr>
        <w:tc>
          <w:tcPr>
            <w:tcW w:w="0" w:type="auto"/>
          </w:tcPr>
          <w:p w14:paraId="5BDEFD1F" w14:textId="77777777" w:rsidR="00FE1283" w:rsidRDefault="00000000">
            <w:r>
              <w:t>TC-MT-IT-M3-01</w:t>
            </w:r>
          </w:p>
        </w:tc>
        <w:tc>
          <w:tcPr>
            <w:tcW w:w="0" w:type="auto"/>
          </w:tcPr>
          <w:p w14:paraId="14A18314" w14:textId="77777777" w:rsidR="00FE1283" w:rsidRDefault="00000000">
            <w:r>
              <w:t>Cart endpoint remains stable under parallel requests for the same token</w:t>
            </w:r>
          </w:p>
        </w:tc>
      </w:tr>
      <w:tr w:rsidR="00FE1283" w14:paraId="3B6B9EC3" w14:textId="77777777" w:rsidTr="00732144">
        <w:trPr>
          <w:jc w:val="center"/>
        </w:trPr>
        <w:tc>
          <w:tcPr>
            <w:tcW w:w="0" w:type="auto"/>
          </w:tcPr>
          <w:p w14:paraId="72D563ED" w14:textId="77777777" w:rsidR="00FE1283" w:rsidRDefault="00000000">
            <w:r>
              <w:t>TC-MT-E2E-M8-01</w:t>
            </w:r>
          </w:p>
        </w:tc>
        <w:tc>
          <w:tcPr>
            <w:tcW w:w="0" w:type="auto"/>
          </w:tcPr>
          <w:p w14:paraId="7F675D1A" w14:textId="77777777" w:rsidR="00FE1283" w:rsidRDefault="00000000">
            <w:r>
              <w:t>Restricted dashboard global configuration pages require authentication</w:t>
            </w:r>
          </w:p>
        </w:tc>
      </w:tr>
      <w:tr w:rsidR="00FE1283" w14:paraId="0D9F53C0" w14:textId="77777777" w:rsidTr="00732144">
        <w:trPr>
          <w:jc w:val="center"/>
        </w:trPr>
        <w:tc>
          <w:tcPr>
            <w:tcW w:w="0" w:type="auto"/>
          </w:tcPr>
          <w:p w14:paraId="2AB68378" w14:textId="77777777" w:rsidR="00FE1283" w:rsidRDefault="00000000">
            <w:r>
              <w:t>TC-MT-E2E-M1-01</w:t>
            </w:r>
          </w:p>
        </w:tc>
        <w:tc>
          <w:tcPr>
            <w:tcW w:w="0" w:type="auto"/>
          </w:tcPr>
          <w:p w14:paraId="36DE6A43" w14:textId="77777777" w:rsidR="00FE1283" w:rsidRDefault="00000000">
            <w:r>
              <w:t>Restricted dashboard order pages require authentication</w:t>
            </w:r>
          </w:p>
        </w:tc>
      </w:tr>
    </w:tbl>
    <w:p w14:paraId="345CA433" w14:textId="77777777" w:rsidR="00FE1283" w:rsidRDefault="00FE1283"/>
    <w:p w14:paraId="6113FBE3" w14:textId="77777777" w:rsidR="00FE1283" w:rsidRDefault="00000000">
      <w:pPr>
        <w:spacing w:before="160" w:after="80"/>
      </w:pPr>
      <w:r>
        <w:rPr>
          <w:b/>
          <w:sz w:val="28"/>
        </w:rPr>
        <w:t>4. Results</w:t>
      </w:r>
    </w:p>
    <w:p w14:paraId="56B3189E" w14:textId="77777777" w:rsidR="00FE1283" w:rsidRDefault="00000000">
      <w:pPr>
        <w:spacing w:before="160" w:after="80"/>
      </w:pPr>
      <w:r>
        <w:rPr>
          <w:b/>
        </w:rPr>
        <w:t>4.1 Metrics Tables</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1876"/>
        <w:gridCol w:w="3608"/>
        <w:gridCol w:w="1192"/>
      </w:tblGrid>
      <w:tr w:rsidR="00FE1283" w14:paraId="2C3A053D" w14:textId="77777777" w:rsidTr="00732144">
        <w:trPr>
          <w:jc w:val="center"/>
        </w:trPr>
        <w:tc>
          <w:tcPr>
            <w:tcW w:w="0" w:type="auto"/>
          </w:tcPr>
          <w:p w14:paraId="2FC4477B" w14:textId="77777777" w:rsidR="00FE1283" w:rsidRDefault="00000000">
            <w:r>
              <w:rPr>
                <w:b/>
              </w:rPr>
              <w:t>Metric</w:t>
            </w:r>
          </w:p>
        </w:tc>
        <w:tc>
          <w:tcPr>
            <w:tcW w:w="0" w:type="auto"/>
          </w:tcPr>
          <w:p w14:paraId="17F70A9C" w14:textId="77777777" w:rsidR="00FE1283" w:rsidRDefault="00000000">
            <w:r>
              <w:rPr>
                <w:b/>
              </w:rPr>
              <w:t>Before Midterm</w:t>
            </w:r>
          </w:p>
        </w:tc>
        <w:tc>
          <w:tcPr>
            <w:tcW w:w="0" w:type="auto"/>
          </w:tcPr>
          <w:p w14:paraId="7B5EBCBD" w14:textId="77777777" w:rsidR="00FE1283" w:rsidRDefault="00000000">
            <w:r>
              <w:rPr>
                <w:b/>
              </w:rPr>
              <w:t>After Current Midterm Iteration</w:t>
            </w:r>
          </w:p>
        </w:tc>
        <w:tc>
          <w:tcPr>
            <w:tcW w:w="0" w:type="auto"/>
          </w:tcPr>
          <w:p w14:paraId="7C7B9618" w14:textId="77777777" w:rsidR="00FE1283" w:rsidRDefault="00000000">
            <w:r>
              <w:rPr>
                <w:b/>
              </w:rPr>
              <w:t>Change</w:t>
            </w:r>
          </w:p>
        </w:tc>
      </w:tr>
      <w:tr w:rsidR="00FE1283" w14:paraId="40BE86E2" w14:textId="77777777" w:rsidTr="00732144">
        <w:trPr>
          <w:jc w:val="center"/>
        </w:trPr>
        <w:tc>
          <w:tcPr>
            <w:tcW w:w="0" w:type="auto"/>
          </w:tcPr>
          <w:p w14:paraId="48E7CC00" w14:textId="77777777" w:rsidR="00FE1283" w:rsidRDefault="00000000">
            <w:r>
              <w:t>Unit tests</w:t>
            </w:r>
          </w:p>
        </w:tc>
        <w:tc>
          <w:tcPr>
            <w:tcW w:w="0" w:type="auto"/>
          </w:tcPr>
          <w:p w14:paraId="7F8A09D7" w14:textId="77777777" w:rsidR="00FE1283" w:rsidRDefault="00000000">
            <w:r>
              <w:t>22</w:t>
            </w:r>
          </w:p>
        </w:tc>
        <w:tc>
          <w:tcPr>
            <w:tcW w:w="0" w:type="auto"/>
          </w:tcPr>
          <w:p w14:paraId="6DA8883F" w14:textId="77777777" w:rsidR="00FE1283" w:rsidRDefault="00000000">
            <w:r>
              <w:t>26</w:t>
            </w:r>
          </w:p>
        </w:tc>
        <w:tc>
          <w:tcPr>
            <w:tcW w:w="0" w:type="auto"/>
          </w:tcPr>
          <w:p w14:paraId="757FBE90" w14:textId="77777777" w:rsidR="00FE1283" w:rsidRDefault="00000000">
            <w:r>
              <w:t>+4</w:t>
            </w:r>
          </w:p>
        </w:tc>
      </w:tr>
      <w:tr w:rsidR="00FE1283" w14:paraId="3EFA4F17" w14:textId="77777777" w:rsidTr="00732144">
        <w:trPr>
          <w:jc w:val="center"/>
        </w:trPr>
        <w:tc>
          <w:tcPr>
            <w:tcW w:w="0" w:type="auto"/>
          </w:tcPr>
          <w:p w14:paraId="68496D95" w14:textId="77777777" w:rsidR="00FE1283" w:rsidRDefault="00000000">
            <w:r>
              <w:t>Integration tests</w:t>
            </w:r>
          </w:p>
        </w:tc>
        <w:tc>
          <w:tcPr>
            <w:tcW w:w="0" w:type="auto"/>
          </w:tcPr>
          <w:p w14:paraId="63FDD308" w14:textId="77777777" w:rsidR="00FE1283" w:rsidRDefault="00000000">
            <w:r>
              <w:t>28</w:t>
            </w:r>
          </w:p>
        </w:tc>
        <w:tc>
          <w:tcPr>
            <w:tcW w:w="0" w:type="auto"/>
          </w:tcPr>
          <w:p w14:paraId="1B95B4F2" w14:textId="77777777" w:rsidR="00FE1283" w:rsidRDefault="00000000">
            <w:r>
              <w:t>30</w:t>
            </w:r>
          </w:p>
        </w:tc>
        <w:tc>
          <w:tcPr>
            <w:tcW w:w="0" w:type="auto"/>
          </w:tcPr>
          <w:p w14:paraId="594B75FD" w14:textId="77777777" w:rsidR="00FE1283" w:rsidRDefault="00000000">
            <w:r>
              <w:t>+2</w:t>
            </w:r>
          </w:p>
        </w:tc>
      </w:tr>
      <w:tr w:rsidR="00FE1283" w14:paraId="772AABD7" w14:textId="77777777" w:rsidTr="00732144">
        <w:trPr>
          <w:jc w:val="center"/>
        </w:trPr>
        <w:tc>
          <w:tcPr>
            <w:tcW w:w="0" w:type="auto"/>
          </w:tcPr>
          <w:p w14:paraId="23B8F994" w14:textId="77777777" w:rsidR="00FE1283" w:rsidRDefault="00000000">
            <w:r>
              <w:t>E2E tests</w:t>
            </w:r>
          </w:p>
        </w:tc>
        <w:tc>
          <w:tcPr>
            <w:tcW w:w="0" w:type="auto"/>
          </w:tcPr>
          <w:p w14:paraId="0A4B5C8A" w14:textId="77777777" w:rsidR="00FE1283" w:rsidRDefault="00000000">
            <w:r>
              <w:t>5</w:t>
            </w:r>
          </w:p>
        </w:tc>
        <w:tc>
          <w:tcPr>
            <w:tcW w:w="0" w:type="auto"/>
          </w:tcPr>
          <w:p w14:paraId="0829CF56" w14:textId="77777777" w:rsidR="00FE1283" w:rsidRDefault="00000000">
            <w:r>
              <w:t>7</w:t>
            </w:r>
          </w:p>
        </w:tc>
        <w:tc>
          <w:tcPr>
            <w:tcW w:w="0" w:type="auto"/>
          </w:tcPr>
          <w:p w14:paraId="4703C85E" w14:textId="77777777" w:rsidR="00FE1283" w:rsidRDefault="00000000">
            <w:r>
              <w:t>+2</w:t>
            </w:r>
          </w:p>
        </w:tc>
      </w:tr>
      <w:tr w:rsidR="00FE1283" w14:paraId="778608B5" w14:textId="77777777" w:rsidTr="00732144">
        <w:trPr>
          <w:jc w:val="center"/>
        </w:trPr>
        <w:tc>
          <w:tcPr>
            <w:tcW w:w="0" w:type="auto"/>
          </w:tcPr>
          <w:p w14:paraId="3B0F5450" w14:textId="77777777" w:rsidR="00FE1283" w:rsidRDefault="00000000">
            <w:r>
              <w:t>Total automated tests</w:t>
            </w:r>
          </w:p>
        </w:tc>
        <w:tc>
          <w:tcPr>
            <w:tcW w:w="0" w:type="auto"/>
          </w:tcPr>
          <w:p w14:paraId="5622489E" w14:textId="77777777" w:rsidR="00FE1283" w:rsidRDefault="00000000">
            <w:r>
              <w:t>55</w:t>
            </w:r>
          </w:p>
        </w:tc>
        <w:tc>
          <w:tcPr>
            <w:tcW w:w="0" w:type="auto"/>
          </w:tcPr>
          <w:p w14:paraId="7C48C124" w14:textId="77777777" w:rsidR="00FE1283" w:rsidRDefault="00000000">
            <w:r>
              <w:t>63</w:t>
            </w:r>
          </w:p>
        </w:tc>
        <w:tc>
          <w:tcPr>
            <w:tcW w:w="0" w:type="auto"/>
          </w:tcPr>
          <w:p w14:paraId="0E2689ED" w14:textId="77777777" w:rsidR="00FE1283" w:rsidRDefault="00000000">
            <w:r>
              <w:t>+8</w:t>
            </w:r>
          </w:p>
        </w:tc>
      </w:tr>
      <w:tr w:rsidR="00FE1283" w14:paraId="27C97DD5" w14:textId="77777777" w:rsidTr="00732144">
        <w:trPr>
          <w:jc w:val="center"/>
        </w:trPr>
        <w:tc>
          <w:tcPr>
            <w:tcW w:w="0" w:type="auto"/>
          </w:tcPr>
          <w:p w14:paraId="6C09101F" w14:textId="77777777" w:rsidR="00FE1283" w:rsidRDefault="00000000">
            <w:r>
              <w:t>Total coverage (store_app)</w:t>
            </w:r>
          </w:p>
        </w:tc>
        <w:tc>
          <w:tcPr>
            <w:tcW w:w="0" w:type="auto"/>
          </w:tcPr>
          <w:p w14:paraId="32BC6595" w14:textId="77777777" w:rsidR="00FE1283" w:rsidRDefault="00000000">
            <w:r>
              <w:t>41.00%</w:t>
            </w:r>
          </w:p>
        </w:tc>
        <w:tc>
          <w:tcPr>
            <w:tcW w:w="0" w:type="auto"/>
          </w:tcPr>
          <w:p w14:paraId="0091C366" w14:textId="77777777" w:rsidR="00FE1283" w:rsidRDefault="00000000">
            <w:r>
              <w:t>74.41%</w:t>
            </w:r>
          </w:p>
        </w:tc>
        <w:tc>
          <w:tcPr>
            <w:tcW w:w="0" w:type="auto"/>
          </w:tcPr>
          <w:p w14:paraId="7301D15B" w14:textId="77777777" w:rsidR="00FE1283" w:rsidRDefault="00000000">
            <w:r>
              <w:t>+33.41 pp</w:t>
            </w:r>
          </w:p>
        </w:tc>
      </w:tr>
      <w:tr w:rsidR="00FE1283" w14:paraId="171CA607" w14:textId="77777777" w:rsidTr="00732144">
        <w:trPr>
          <w:jc w:val="center"/>
        </w:trPr>
        <w:tc>
          <w:tcPr>
            <w:tcW w:w="0" w:type="auto"/>
          </w:tcPr>
          <w:p w14:paraId="77ED1770" w14:textId="77777777" w:rsidR="00FE1283" w:rsidRDefault="00000000">
            <w:r>
              <w:t>Unit runtime</w:t>
            </w:r>
          </w:p>
        </w:tc>
        <w:tc>
          <w:tcPr>
            <w:tcW w:w="0" w:type="auto"/>
          </w:tcPr>
          <w:p w14:paraId="5DA91354" w14:textId="77777777" w:rsidR="00FE1283" w:rsidRDefault="00000000">
            <w:r>
              <w:t>2.18s</w:t>
            </w:r>
          </w:p>
        </w:tc>
        <w:tc>
          <w:tcPr>
            <w:tcW w:w="0" w:type="auto"/>
          </w:tcPr>
          <w:p w14:paraId="3A57703B" w14:textId="77777777" w:rsidR="00FE1283" w:rsidRDefault="00000000">
            <w:r>
              <w:t>1.77s</w:t>
            </w:r>
          </w:p>
        </w:tc>
        <w:tc>
          <w:tcPr>
            <w:tcW w:w="0" w:type="auto"/>
          </w:tcPr>
          <w:p w14:paraId="477964CB" w14:textId="77777777" w:rsidR="00FE1283" w:rsidRDefault="00000000">
            <w:r>
              <w:t>-0.41s</w:t>
            </w:r>
          </w:p>
        </w:tc>
      </w:tr>
      <w:tr w:rsidR="00FE1283" w14:paraId="2FE3AF58" w14:textId="77777777" w:rsidTr="00732144">
        <w:trPr>
          <w:jc w:val="center"/>
        </w:trPr>
        <w:tc>
          <w:tcPr>
            <w:tcW w:w="0" w:type="auto"/>
          </w:tcPr>
          <w:p w14:paraId="411A0BB2" w14:textId="77777777" w:rsidR="00FE1283" w:rsidRDefault="00000000">
            <w:r>
              <w:t>Integration runtime</w:t>
            </w:r>
          </w:p>
        </w:tc>
        <w:tc>
          <w:tcPr>
            <w:tcW w:w="0" w:type="auto"/>
          </w:tcPr>
          <w:p w14:paraId="1F3F8B80" w14:textId="77777777" w:rsidR="00FE1283" w:rsidRDefault="00000000">
            <w:r>
              <w:t>1.11s</w:t>
            </w:r>
          </w:p>
        </w:tc>
        <w:tc>
          <w:tcPr>
            <w:tcW w:w="0" w:type="auto"/>
          </w:tcPr>
          <w:p w14:paraId="63D76D30" w14:textId="77777777" w:rsidR="00FE1283" w:rsidRDefault="00000000">
            <w:r>
              <w:t>1.15s</w:t>
            </w:r>
          </w:p>
        </w:tc>
        <w:tc>
          <w:tcPr>
            <w:tcW w:w="0" w:type="auto"/>
          </w:tcPr>
          <w:p w14:paraId="5A84B369" w14:textId="77777777" w:rsidR="00FE1283" w:rsidRDefault="00000000">
            <w:r>
              <w:t>+0.04s</w:t>
            </w:r>
          </w:p>
        </w:tc>
      </w:tr>
      <w:tr w:rsidR="00FE1283" w14:paraId="53836261" w14:textId="77777777" w:rsidTr="00732144">
        <w:trPr>
          <w:jc w:val="center"/>
        </w:trPr>
        <w:tc>
          <w:tcPr>
            <w:tcW w:w="0" w:type="auto"/>
          </w:tcPr>
          <w:p w14:paraId="4CCA8189" w14:textId="77777777" w:rsidR="00FE1283" w:rsidRDefault="00000000">
            <w:r>
              <w:t>E2E runtime</w:t>
            </w:r>
          </w:p>
        </w:tc>
        <w:tc>
          <w:tcPr>
            <w:tcW w:w="0" w:type="auto"/>
          </w:tcPr>
          <w:p w14:paraId="0FD831F3" w14:textId="77777777" w:rsidR="00FE1283" w:rsidRDefault="00000000">
            <w:r>
              <w:t>5.82s</w:t>
            </w:r>
          </w:p>
        </w:tc>
        <w:tc>
          <w:tcPr>
            <w:tcW w:w="0" w:type="auto"/>
          </w:tcPr>
          <w:p w14:paraId="7400EE32" w14:textId="77777777" w:rsidR="00FE1283" w:rsidRDefault="00000000">
            <w:r>
              <w:t>9.17s</w:t>
            </w:r>
          </w:p>
        </w:tc>
        <w:tc>
          <w:tcPr>
            <w:tcW w:w="0" w:type="auto"/>
          </w:tcPr>
          <w:p w14:paraId="62BEF9D6" w14:textId="77777777" w:rsidR="00FE1283" w:rsidRDefault="00000000">
            <w:r>
              <w:t>+3.35s</w:t>
            </w:r>
          </w:p>
        </w:tc>
      </w:tr>
      <w:tr w:rsidR="00FE1283" w14:paraId="5B0C7A97" w14:textId="77777777" w:rsidTr="00732144">
        <w:trPr>
          <w:jc w:val="center"/>
        </w:trPr>
        <w:tc>
          <w:tcPr>
            <w:tcW w:w="0" w:type="auto"/>
          </w:tcPr>
          <w:p w14:paraId="726202B2" w14:textId="77777777" w:rsidR="00FE1283" w:rsidRDefault="00000000">
            <w:r>
              <w:t>Total local runtime</w:t>
            </w:r>
          </w:p>
        </w:tc>
        <w:tc>
          <w:tcPr>
            <w:tcW w:w="0" w:type="auto"/>
          </w:tcPr>
          <w:p w14:paraId="350E503D" w14:textId="77777777" w:rsidR="00FE1283" w:rsidRDefault="00000000">
            <w:r>
              <w:t>9.11s</w:t>
            </w:r>
          </w:p>
        </w:tc>
        <w:tc>
          <w:tcPr>
            <w:tcW w:w="0" w:type="auto"/>
          </w:tcPr>
          <w:p w14:paraId="01290B75" w14:textId="77777777" w:rsidR="00FE1283" w:rsidRDefault="00000000">
            <w:r>
              <w:t>12.09s</w:t>
            </w:r>
          </w:p>
        </w:tc>
        <w:tc>
          <w:tcPr>
            <w:tcW w:w="0" w:type="auto"/>
          </w:tcPr>
          <w:p w14:paraId="1EA92C12" w14:textId="77777777" w:rsidR="00FE1283" w:rsidRDefault="00000000">
            <w:r>
              <w:t>+2.98s</w:t>
            </w:r>
          </w:p>
        </w:tc>
      </w:tr>
    </w:tbl>
    <w:p w14:paraId="08C7E636" w14:textId="77777777" w:rsidR="00FE1283" w:rsidRDefault="00FE1283"/>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3"/>
        <w:gridCol w:w="1303"/>
        <w:gridCol w:w="2896"/>
        <w:gridCol w:w="1756"/>
      </w:tblGrid>
      <w:tr w:rsidR="00FE1283" w14:paraId="429D29A5" w14:textId="77777777" w:rsidTr="00732144">
        <w:trPr>
          <w:jc w:val="center"/>
        </w:trPr>
        <w:tc>
          <w:tcPr>
            <w:tcW w:w="0" w:type="auto"/>
          </w:tcPr>
          <w:p w14:paraId="77D75E43" w14:textId="77777777" w:rsidR="00FE1283" w:rsidRDefault="00000000">
            <w:r>
              <w:rPr>
                <w:b/>
              </w:rPr>
              <w:t>Module</w:t>
            </w:r>
          </w:p>
        </w:tc>
        <w:tc>
          <w:tcPr>
            <w:tcW w:w="0" w:type="auto"/>
          </w:tcPr>
          <w:p w14:paraId="1C481678" w14:textId="77777777" w:rsidR="00FE1283" w:rsidRDefault="00000000">
            <w:r>
              <w:rPr>
                <w:b/>
              </w:rPr>
              <w:t>Risk Level</w:t>
            </w:r>
          </w:p>
        </w:tc>
        <w:tc>
          <w:tcPr>
            <w:tcW w:w="0" w:type="auto"/>
          </w:tcPr>
          <w:p w14:paraId="1492C340" w14:textId="77777777" w:rsidR="00FE1283" w:rsidRDefault="00000000">
            <w:r>
              <w:rPr>
                <w:b/>
              </w:rPr>
              <w:t>Defects Found</w:t>
            </w:r>
          </w:p>
        </w:tc>
        <w:tc>
          <w:tcPr>
            <w:tcW w:w="0" w:type="auto"/>
          </w:tcPr>
          <w:p w14:paraId="5D5936EE" w14:textId="77777777" w:rsidR="00FE1283" w:rsidRDefault="00000000">
            <w:r>
              <w:rPr>
                <w:b/>
              </w:rPr>
              <w:t>Current Count</w:t>
            </w:r>
          </w:p>
        </w:tc>
      </w:tr>
      <w:tr w:rsidR="00FE1283" w14:paraId="02869EDE" w14:textId="77777777" w:rsidTr="00732144">
        <w:trPr>
          <w:jc w:val="center"/>
        </w:trPr>
        <w:tc>
          <w:tcPr>
            <w:tcW w:w="0" w:type="auto"/>
          </w:tcPr>
          <w:p w14:paraId="225368F9" w14:textId="77777777" w:rsidR="00FE1283" w:rsidRDefault="00000000">
            <w:r>
              <w:t>M1</w:t>
            </w:r>
          </w:p>
        </w:tc>
        <w:tc>
          <w:tcPr>
            <w:tcW w:w="0" w:type="auto"/>
          </w:tcPr>
          <w:p w14:paraId="74EEDD9D" w14:textId="77777777" w:rsidR="00FE1283" w:rsidRDefault="00000000">
            <w:r>
              <w:t>Critical</w:t>
            </w:r>
          </w:p>
        </w:tc>
        <w:tc>
          <w:tcPr>
            <w:tcW w:w="0" w:type="auto"/>
          </w:tcPr>
          <w:p w14:paraId="0AB8C2FB" w14:textId="77777777" w:rsidR="00FE1283" w:rsidRDefault="00000000">
            <w:r>
              <w:t>D-004, MT-DEF-01</w:t>
            </w:r>
          </w:p>
        </w:tc>
        <w:tc>
          <w:tcPr>
            <w:tcW w:w="0" w:type="auto"/>
          </w:tcPr>
          <w:p w14:paraId="6D1CBCDF" w14:textId="77777777" w:rsidR="00FE1283" w:rsidRDefault="00000000">
            <w:r>
              <w:t>2</w:t>
            </w:r>
          </w:p>
        </w:tc>
      </w:tr>
      <w:tr w:rsidR="00FE1283" w14:paraId="7A443CBE" w14:textId="77777777" w:rsidTr="00732144">
        <w:trPr>
          <w:jc w:val="center"/>
        </w:trPr>
        <w:tc>
          <w:tcPr>
            <w:tcW w:w="0" w:type="auto"/>
          </w:tcPr>
          <w:p w14:paraId="018954D6" w14:textId="77777777" w:rsidR="00FE1283" w:rsidRDefault="00000000">
            <w:r>
              <w:t>M2</w:t>
            </w:r>
          </w:p>
        </w:tc>
        <w:tc>
          <w:tcPr>
            <w:tcW w:w="0" w:type="auto"/>
          </w:tcPr>
          <w:p w14:paraId="0C885357" w14:textId="77777777" w:rsidR="00FE1283" w:rsidRDefault="00000000">
            <w:r>
              <w:t>Critical</w:t>
            </w:r>
          </w:p>
        </w:tc>
        <w:tc>
          <w:tcPr>
            <w:tcW w:w="0" w:type="auto"/>
          </w:tcPr>
          <w:p w14:paraId="64F1E08D" w14:textId="77777777" w:rsidR="00FE1283" w:rsidRDefault="00000000">
            <w:r>
              <w:t>No live defect reproduced</w:t>
            </w:r>
          </w:p>
        </w:tc>
        <w:tc>
          <w:tcPr>
            <w:tcW w:w="0" w:type="auto"/>
          </w:tcPr>
          <w:p w14:paraId="2E4077E4" w14:textId="77777777" w:rsidR="00FE1283" w:rsidRDefault="00000000">
            <w:r>
              <w:t>0</w:t>
            </w:r>
          </w:p>
        </w:tc>
      </w:tr>
      <w:tr w:rsidR="00FE1283" w14:paraId="5A3E992A" w14:textId="77777777" w:rsidTr="00732144">
        <w:trPr>
          <w:jc w:val="center"/>
        </w:trPr>
        <w:tc>
          <w:tcPr>
            <w:tcW w:w="0" w:type="auto"/>
          </w:tcPr>
          <w:p w14:paraId="26DB39D7" w14:textId="77777777" w:rsidR="00FE1283" w:rsidRDefault="00000000">
            <w:r>
              <w:t>M6</w:t>
            </w:r>
          </w:p>
        </w:tc>
        <w:tc>
          <w:tcPr>
            <w:tcW w:w="0" w:type="auto"/>
          </w:tcPr>
          <w:p w14:paraId="4346A77A" w14:textId="77777777" w:rsidR="00FE1283" w:rsidRDefault="00000000">
            <w:r>
              <w:t>Critical</w:t>
            </w:r>
          </w:p>
        </w:tc>
        <w:tc>
          <w:tcPr>
            <w:tcW w:w="0" w:type="auto"/>
          </w:tcPr>
          <w:p w14:paraId="0893B9E8" w14:textId="77777777" w:rsidR="00FE1283" w:rsidRDefault="00000000">
            <w:r>
              <w:t>D-005</w:t>
            </w:r>
          </w:p>
        </w:tc>
        <w:tc>
          <w:tcPr>
            <w:tcW w:w="0" w:type="auto"/>
          </w:tcPr>
          <w:p w14:paraId="264FB0CE" w14:textId="77777777" w:rsidR="00FE1283" w:rsidRDefault="00000000">
            <w:r>
              <w:t>1</w:t>
            </w:r>
          </w:p>
        </w:tc>
      </w:tr>
      <w:tr w:rsidR="00FE1283" w14:paraId="75232686" w14:textId="77777777" w:rsidTr="00732144">
        <w:trPr>
          <w:jc w:val="center"/>
        </w:trPr>
        <w:tc>
          <w:tcPr>
            <w:tcW w:w="0" w:type="auto"/>
          </w:tcPr>
          <w:p w14:paraId="2E86C14B" w14:textId="77777777" w:rsidR="00FE1283" w:rsidRDefault="00000000">
            <w:r>
              <w:t>M8</w:t>
            </w:r>
          </w:p>
        </w:tc>
        <w:tc>
          <w:tcPr>
            <w:tcW w:w="0" w:type="auto"/>
          </w:tcPr>
          <w:p w14:paraId="02B21658" w14:textId="77777777" w:rsidR="00FE1283" w:rsidRDefault="00000000">
            <w:r>
              <w:t>High</w:t>
            </w:r>
          </w:p>
        </w:tc>
        <w:tc>
          <w:tcPr>
            <w:tcW w:w="0" w:type="auto"/>
          </w:tcPr>
          <w:p w14:paraId="050FD503" w14:textId="77777777" w:rsidR="00FE1283" w:rsidRDefault="00000000">
            <w:r>
              <w:t>D-002, D-003, MT-DEF-01</w:t>
            </w:r>
          </w:p>
        </w:tc>
        <w:tc>
          <w:tcPr>
            <w:tcW w:w="0" w:type="auto"/>
          </w:tcPr>
          <w:p w14:paraId="4B6B798E" w14:textId="77777777" w:rsidR="00FE1283" w:rsidRDefault="00000000">
            <w:r>
              <w:t>3</w:t>
            </w:r>
          </w:p>
        </w:tc>
      </w:tr>
      <w:tr w:rsidR="00FE1283" w14:paraId="040B2BF4" w14:textId="77777777" w:rsidTr="00732144">
        <w:trPr>
          <w:jc w:val="center"/>
        </w:trPr>
        <w:tc>
          <w:tcPr>
            <w:tcW w:w="0" w:type="auto"/>
          </w:tcPr>
          <w:p w14:paraId="6089CD73" w14:textId="77777777" w:rsidR="00FE1283" w:rsidRDefault="00000000">
            <w:r>
              <w:t>M3</w:t>
            </w:r>
          </w:p>
        </w:tc>
        <w:tc>
          <w:tcPr>
            <w:tcW w:w="0" w:type="auto"/>
          </w:tcPr>
          <w:p w14:paraId="219BAED6" w14:textId="77777777" w:rsidR="00FE1283" w:rsidRDefault="00000000">
            <w:r>
              <w:t>High</w:t>
            </w:r>
          </w:p>
        </w:tc>
        <w:tc>
          <w:tcPr>
            <w:tcW w:w="0" w:type="auto"/>
          </w:tcPr>
          <w:p w14:paraId="6C8F1D75" w14:textId="77777777" w:rsidR="00FE1283" w:rsidRDefault="00000000">
            <w:r>
              <w:t>D-001</w:t>
            </w:r>
          </w:p>
        </w:tc>
        <w:tc>
          <w:tcPr>
            <w:tcW w:w="0" w:type="auto"/>
          </w:tcPr>
          <w:p w14:paraId="496A09EA" w14:textId="77777777" w:rsidR="00FE1283" w:rsidRDefault="00000000">
            <w:r>
              <w:t>1</w:t>
            </w:r>
          </w:p>
        </w:tc>
      </w:tr>
      <w:tr w:rsidR="00FE1283" w14:paraId="3C9305C4" w14:textId="77777777" w:rsidTr="00732144">
        <w:trPr>
          <w:jc w:val="center"/>
        </w:trPr>
        <w:tc>
          <w:tcPr>
            <w:tcW w:w="0" w:type="auto"/>
          </w:tcPr>
          <w:p w14:paraId="3BA1F03B" w14:textId="77777777" w:rsidR="00FE1283" w:rsidRDefault="00000000">
            <w:r>
              <w:t>M7</w:t>
            </w:r>
          </w:p>
        </w:tc>
        <w:tc>
          <w:tcPr>
            <w:tcW w:w="0" w:type="auto"/>
          </w:tcPr>
          <w:p w14:paraId="4E89D0F0" w14:textId="77777777" w:rsidR="00FE1283" w:rsidRDefault="00000000">
            <w:r>
              <w:t>Medium</w:t>
            </w:r>
          </w:p>
        </w:tc>
        <w:tc>
          <w:tcPr>
            <w:tcW w:w="0" w:type="auto"/>
          </w:tcPr>
          <w:p w14:paraId="1821684C" w14:textId="77777777" w:rsidR="00FE1283" w:rsidRDefault="00000000">
            <w:r>
              <w:t>D-006</w:t>
            </w:r>
          </w:p>
        </w:tc>
        <w:tc>
          <w:tcPr>
            <w:tcW w:w="0" w:type="auto"/>
          </w:tcPr>
          <w:p w14:paraId="54AAEEAB" w14:textId="77777777" w:rsidR="00FE1283" w:rsidRDefault="00000000">
            <w:r>
              <w:t>1</w:t>
            </w:r>
          </w:p>
        </w:tc>
      </w:tr>
    </w:tbl>
    <w:p w14:paraId="6F50FC67" w14:textId="77777777" w:rsidR="00FE1283" w:rsidRDefault="00FE1283"/>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3"/>
        <w:gridCol w:w="2011"/>
        <w:gridCol w:w="2131"/>
        <w:gridCol w:w="1150"/>
        <w:gridCol w:w="2030"/>
      </w:tblGrid>
      <w:tr w:rsidR="00FE1283" w14:paraId="5DDC5735" w14:textId="77777777" w:rsidTr="00732144">
        <w:trPr>
          <w:jc w:val="center"/>
        </w:trPr>
        <w:tc>
          <w:tcPr>
            <w:tcW w:w="0" w:type="auto"/>
          </w:tcPr>
          <w:p w14:paraId="10EFF135" w14:textId="77777777" w:rsidR="00FE1283" w:rsidRDefault="00000000">
            <w:r>
              <w:rPr>
                <w:b/>
              </w:rPr>
              <w:t>Pipeline Element</w:t>
            </w:r>
          </w:p>
        </w:tc>
        <w:tc>
          <w:tcPr>
            <w:tcW w:w="0" w:type="auto"/>
          </w:tcPr>
          <w:p w14:paraId="60054669" w14:textId="77777777" w:rsidR="00FE1283" w:rsidRDefault="00000000">
            <w:r>
              <w:rPr>
                <w:b/>
              </w:rPr>
              <w:t>Started</w:t>
            </w:r>
          </w:p>
        </w:tc>
        <w:tc>
          <w:tcPr>
            <w:tcW w:w="0" w:type="auto"/>
          </w:tcPr>
          <w:p w14:paraId="456B00E9" w14:textId="77777777" w:rsidR="00FE1283" w:rsidRDefault="00000000">
            <w:r>
              <w:rPr>
                <w:b/>
              </w:rPr>
              <w:t>Completed</w:t>
            </w:r>
          </w:p>
        </w:tc>
        <w:tc>
          <w:tcPr>
            <w:tcW w:w="0" w:type="auto"/>
          </w:tcPr>
          <w:p w14:paraId="350ED186" w14:textId="77777777" w:rsidR="00FE1283" w:rsidRDefault="00000000">
            <w:r>
              <w:rPr>
                <w:b/>
              </w:rPr>
              <w:t>Duration</w:t>
            </w:r>
          </w:p>
        </w:tc>
        <w:tc>
          <w:tcPr>
            <w:tcW w:w="0" w:type="auto"/>
          </w:tcPr>
          <w:p w14:paraId="1488C438" w14:textId="77777777" w:rsidR="00FE1283" w:rsidRDefault="00000000">
            <w:r>
              <w:rPr>
                <w:b/>
              </w:rPr>
              <w:t>Status</w:t>
            </w:r>
          </w:p>
        </w:tc>
      </w:tr>
      <w:tr w:rsidR="00FE1283" w14:paraId="245D273C" w14:textId="77777777" w:rsidTr="00732144">
        <w:trPr>
          <w:jc w:val="center"/>
        </w:trPr>
        <w:tc>
          <w:tcPr>
            <w:tcW w:w="0" w:type="auto"/>
          </w:tcPr>
          <w:p w14:paraId="690A754D" w14:textId="77777777" w:rsidR="00FE1283" w:rsidRDefault="00000000">
            <w:r>
              <w:t>Workflow run #13</w:t>
            </w:r>
          </w:p>
        </w:tc>
        <w:tc>
          <w:tcPr>
            <w:tcW w:w="0" w:type="auto"/>
          </w:tcPr>
          <w:p w14:paraId="5142FE23" w14:textId="77777777" w:rsidR="00FE1283" w:rsidRDefault="00000000">
            <w:r>
              <w:t>2026-04-09 20:27:38 UTC</w:t>
            </w:r>
          </w:p>
        </w:tc>
        <w:tc>
          <w:tcPr>
            <w:tcW w:w="0" w:type="auto"/>
          </w:tcPr>
          <w:p w14:paraId="121C6586" w14:textId="77777777" w:rsidR="00FE1283" w:rsidRDefault="00000000">
            <w:r>
              <w:t>2026-04-09 20:32:18 UTC</w:t>
            </w:r>
          </w:p>
        </w:tc>
        <w:tc>
          <w:tcPr>
            <w:tcW w:w="0" w:type="auto"/>
          </w:tcPr>
          <w:p w14:paraId="666F933A" w14:textId="77777777" w:rsidR="00FE1283" w:rsidRDefault="00000000">
            <w:r>
              <w:t>4m 40s</w:t>
            </w:r>
          </w:p>
        </w:tc>
        <w:tc>
          <w:tcPr>
            <w:tcW w:w="0" w:type="auto"/>
          </w:tcPr>
          <w:p w14:paraId="61701832" w14:textId="77777777" w:rsidR="00FE1283" w:rsidRDefault="00000000">
            <w:r>
              <w:t>Success</w:t>
            </w:r>
          </w:p>
        </w:tc>
      </w:tr>
      <w:tr w:rsidR="00FE1283" w14:paraId="7D92F818" w14:textId="77777777" w:rsidTr="00732144">
        <w:trPr>
          <w:jc w:val="center"/>
        </w:trPr>
        <w:tc>
          <w:tcPr>
            <w:tcW w:w="0" w:type="auto"/>
          </w:tcPr>
          <w:p w14:paraId="24B6DFF2" w14:textId="77777777" w:rsidR="00FE1283" w:rsidRDefault="00000000">
            <w:r>
              <w:t>Unit Tests + Coverage Gate</w:t>
            </w:r>
          </w:p>
        </w:tc>
        <w:tc>
          <w:tcPr>
            <w:tcW w:w="0" w:type="auto"/>
          </w:tcPr>
          <w:p w14:paraId="16BA14C4" w14:textId="77777777" w:rsidR="00FE1283" w:rsidRDefault="00000000">
            <w:r>
              <w:t>20:27:42 UTC</w:t>
            </w:r>
          </w:p>
        </w:tc>
        <w:tc>
          <w:tcPr>
            <w:tcW w:w="0" w:type="auto"/>
          </w:tcPr>
          <w:p w14:paraId="7BBB7279" w14:textId="77777777" w:rsidR="00FE1283" w:rsidRDefault="00000000">
            <w:r>
              <w:t>20:28:22 UTC</w:t>
            </w:r>
          </w:p>
        </w:tc>
        <w:tc>
          <w:tcPr>
            <w:tcW w:w="0" w:type="auto"/>
          </w:tcPr>
          <w:p w14:paraId="612392E7" w14:textId="77777777" w:rsidR="00FE1283" w:rsidRDefault="00000000">
            <w:r>
              <w:t>40s</w:t>
            </w:r>
          </w:p>
        </w:tc>
        <w:tc>
          <w:tcPr>
            <w:tcW w:w="0" w:type="auto"/>
          </w:tcPr>
          <w:p w14:paraId="2CC78701" w14:textId="77777777" w:rsidR="00FE1283" w:rsidRDefault="00000000">
            <w:r>
              <w:t>Success</w:t>
            </w:r>
          </w:p>
        </w:tc>
      </w:tr>
      <w:tr w:rsidR="00FE1283" w14:paraId="1742D04F" w14:textId="77777777" w:rsidTr="00732144">
        <w:trPr>
          <w:jc w:val="center"/>
        </w:trPr>
        <w:tc>
          <w:tcPr>
            <w:tcW w:w="0" w:type="auto"/>
          </w:tcPr>
          <w:p w14:paraId="0A449C8B" w14:textId="77777777" w:rsidR="00FE1283" w:rsidRDefault="00000000">
            <w:r>
              <w:t>Integration Tests (Docker SUT)</w:t>
            </w:r>
          </w:p>
        </w:tc>
        <w:tc>
          <w:tcPr>
            <w:tcW w:w="0" w:type="auto"/>
          </w:tcPr>
          <w:p w14:paraId="053642A9" w14:textId="77777777" w:rsidR="00FE1283" w:rsidRDefault="00000000">
            <w:r>
              <w:t>20:28:26 UTC</w:t>
            </w:r>
          </w:p>
        </w:tc>
        <w:tc>
          <w:tcPr>
            <w:tcW w:w="0" w:type="auto"/>
          </w:tcPr>
          <w:p w14:paraId="0DA80FC9" w14:textId="77777777" w:rsidR="00FE1283" w:rsidRDefault="00000000">
            <w:r>
              <w:t>20:30:02 UTC</w:t>
            </w:r>
          </w:p>
        </w:tc>
        <w:tc>
          <w:tcPr>
            <w:tcW w:w="0" w:type="auto"/>
          </w:tcPr>
          <w:p w14:paraId="037242F4" w14:textId="77777777" w:rsidR="00FE1283" w:rsidRDefault="00000000">
            <w:r>
              <w:t>1m 36s</w:t>
            </w:r>
          </w:p>
        </w:tc>
        <w:tc>
          <w:tcPr>
            <w:tcW w:w="0" w:type="auto"/>
          </w:tcPr>
          <w:p w14:paraId="517F2F34" w14:textId="77777777" w:rsidR="00FE1283" w:rsidRDefault="00000000">
            <w:r>
              <w:t>Success</w:t>
            </w:r>
          </w:p>
        </w:tc>
      </w:tr>
      <w:tr w:rsidR="00FE1283" w14:paraId="54A86C5F" w14:textId="77777777" w:rsidTr="00732144">
        <w:trPr>
          <w:jc w:val="center"/>
        </w:trPr>
        <w:tc>
          <w:tcPr>
            <w:tcW w:w="0" w:type="auto"/>
          </w:tcPr>
          <w:p w14:paraId="793E282F" w14:textId="77777777" w:rsidR="00FE1283" w:rsidRDefault="00000000">
            <w:r>
              <w:t>E2E Tests (Playwright Chromium)</w:t>
            </w:r>
          </w:p>
        </w:tc>
        <w:tc>
          <w:tcPr>
            <w:tcW w:w="0" w:type="auto"/>
          </w:tcPr>
          <w:p w14:paraId="609889D5" w14:textId="77777777" w:rsidR="00FE1283" w:rsidRDefault="00000000">
            <w:r>
              <w:t>20:30:06 UTC</w:t>
            </w:r>
          </w:p>
        </w:tc>
        <w:tc>
          <w:tcPr>
            <w:tcW w:w="0" w:type="auto"/>
          </w:tcPr>
          <w:p w14:paraId="56ECACD5" w14:textId="77777777" w:rsidR="00FE1283" w:rsidRDefault="00000000">
            <w:r>
              <w:t>20:32:17 UTC</w:t>
            </w:r>
          </w:p>
        </w:tc>
        <w:tc>
          <w:tcPr>
            <w:tcW w:w="0" w:type="auto"/>
          </w:tcPr>
          <w:p w14:paraId="50AF5C44" w14:textId="77777777" w:rsidR="00FE1283" w:rsidRDefault="00000000">
            <w:r>
              <w:t>2m 11s</w:t>
            </w:r>
          </w:p>
        </w:tc>
        <w:tc>
          <w:tcPr>
            <w:tcW w:w="0" w:type="auto"/>
          </w:tcPr>
          <w:p w14:paraId="72738454" w14:textId="77777777" w:rsidR="00FE1283" w:rsidRDefault="00000000">
            <w:r>
              <w:t>Success</w:t>
            </w:r>
          </w:p>
        </w:tc>
      </w:tr>
      <w:tr w:rsidR="00FE1283" w14:paraId="6B8E9B78" w14:textId="77777777" w:rsidTr="00732144">
        <w:trPr>
          <w:jc w:val="center"/>
        </w:trPr>
        <w:tc>
          <w:tcPr>
            <w:tcW w:w="0" w:type="auto"/>
          </w:tcPr>
          <w:p w14:paraId="5C525B0B" w14:textId="77777777" w:rsidR="00FE1283" w:rsidRDefault="00000000">
            <w:r>
              <w:t>CD - Push Docker image to GHCR</w:t>
            </w:r>
          </w:p>
        </w:tc>
        <w:tc>
          <w:tcPr>
            <w:tcW w:w="0" w:type="auto"/>
          </w:tcPr>
          <w:p w14:paraId="5E7B895D" w14:textId="77777777" w:rsidR="00FE1283" w:rsidRDefault="00000000">
            <w:r>
              <w:t>20:32:17 UTC</w:t>
            </w:r>
          </w:p>
        </w:tc>
        <w:tc>
          <w:tcPr>
            <w:tcW w:w="0" w:type="auto"/>
          </w:tcPr>
          <w:p w14:paraId="4451A2DB" w14:textId="77777777" w:rsidR="00FE1283" w:rsidRDefault="00000000">
            <w:r>
              <w:t>20:32:17 UTC</w:t>
            </w:r>
          </w:p>
        </w:tc>
        <w:tc>
          <w:tcPr>
            <w:tcW w:w="0" w:type="auto"/>
          </w:tcPr>
          <w:p w14:paraId="0AE17EE2" w14:textId="77777777" w:rsidR="00FE1283" w:rsidRDefault="00000000">
            <w:r>
              <w:t>0s</w:t>
            </w:r>
          </w:p>
        </w:tc>
        <w:tc>
          <w:tcPr>
            <w:tcW w:w="0" w:type="auto"/>
          </w:tcPr>
          <w:p w14:paraId="07CD56FB" w14:textId="77777777" w:rsidR="00FE1283" w:rsidRDefault="00000000">
            <w:r>
              <w:t>Skipped on pull_request</w:t>
            </w:r>
          </w:p>
        </w:tc>
      </w:tr>
    </w:tbl>
    <w:p w14:paraId="58EF44F3" w14:textId="77777777" w:rsidR="00FE1283" w:rsidRDefault="00FE1283"/>
    <w:p w14:paraId="6E350FF1" w14:textId="77777777" w:rsidR="00FE1283" w:rsidRDefault="00000000">
      <w:pPr>
        <w:spacing w:before="160" w:after="80"/>
      </w:pPr>
      <w:r>
        <w:rPr>
          <w:b/>
        </w:rPr>
        <w:t>4.2 Graphs</w:t>
      </w:r>
    </w:p>
    <w:p w14:paraId="04B17F73" w14:textId="77777777" w:rsidR="00FE1283" w:rsidRDefault="00000000">
      <w:pPr>
        <w:jc w:val="center"/>
      </w:pPr>
      <w:r>
        <w:rPr>
          <w:noProof/>
        </w:rPr>
        <w:lastRenderedPageBreak/>
        <w:drawing>
          <wp:inline distT="0" distB="0" distL="0" distR="0" wp14:anchorId="7FB3BBAB" wp14:editId="2D338596">
            <wp:extent cx="5669280" cy="3256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coverage.png"/>
                    <pic:cNvPicPr/>
                  </pic:nvPicPr>
                  <pic:blipFill>
                    <a:blip r:embed="rId6"/>
                    <a:stretch>
                      <a:fillRect/>
                    </a:stretch>
                  </pic:blipFill>
                  <pic:spPr>
                    <a:xfrm>
                      <a:off x="0" y="0"/>
                      <a:ext cx="5669280" cy="3256293"/>
                    </a:xfrm>
                    <a:prstGeom prst="rect">
                      <a:avLst/>
                    </a:prstGeom>
                  </pic:spPr>
                </pic:pic>
              </a:graphicData>
            </a:graphic>
          </wp:inline>
        </w:drawing>
      </w:r>
    </w:p>
    <w:p w14:paraId="28730BA9" w14:textId="77777777" w:rsidR="00FE1283" w:rsidRDefault="00000000">
      <w:pPr>
        <w:jc w:val="center"/>
      </w:pPr>
      <w:r>
        <w:t>Figure 1. Coverage by high-risk module</w:t>
      </w:r>
    </w:p>
    <w:p w14:paraId="609324AA" w14:textId="77777777" w:rsidR="00FE1283" w:rsidRDefault="00000000">
      <w:pPr>
        <w:jc w:val="center"/>
      </w:pPr>
      <w:r>
        <w:rPr>
          <w:noProof/>
        </w:rPr>
        <w:drawing>
          <wp:inline distT="0" distB="0" distL="0" distR="0" wp14:anchorId="2C9885B7" wp14:editId="724E7620">
            <wp:extent cx="5669280" cy="32562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defects.png"/>
                    <pic:cNvPicPr/>
                  </pic:nvPicPr>
                  <pic:blipFill>
                    <a:blip r:embed="rId7"/>
                    <a:stretch>
                      <a:fillRect/>
                    </a:stretch>
                  </pic:blipFill>
                  <pic:spPr>
                    <a:xfrm>
                      <a:off x="0" y="0"/>
                      <a:ext cx="5669280" cy="3256293"/>
                    </a:xfrm>
                    <a:prstGeom prst="rect">
                      <a:avLst/>
                    </a:prstGeom>
                  </pic:spPr>
                </pic:pic>
              </a:graphicData>
            </a:graphic>
          </wp:inline>
        </w:drawing>
      </w:r>
    </w:p>
    <w:p w14:paraId="07F27889" w14:textId="77777777" w:rsidR="00FE1283" w:rsidRDefault="00000000">
      <w:pPr>
        <w:jc w:val="center"/>
      </w:pPr>
      <w:r>
        <w:t>Figure 2. Detected defects by module</w:t>
      </w:r>
    </w:p>
    <w:p w14:paraId="7C06CD06" w14:textId="77777777" w:rsidR="00FE1283" w:rsidRDefault="00000000">
      <w:pPr>
        <w:jc w:val="center"/>
      </w:pPr>
      <w:r>
        <w:rPr>
          <w:noProof/>
        </w:rPr>
        <w:lastRenderedPageBreak/>
        <w:drawing>
          <wp:inline distT="0" distB="0" distL="0" distR="0" wp14:anchorId="47168FC1" wp14:editId="4795A8C5">
            <wp:extent cx="5669280" cy="32562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runtime.png"/>
                    <pic:cNvPicPr/>
                  </pic:nvPicPr>
                  <pic:blipFill>
                    <a:blip r:embed="rId8"/>
                    <a:stretch>
                      <a:fillRect/>
                    </a:stretch>
                  </pic:blipFill>
                  <pic:spPr>
                    <a:xfrm>
                      <a:off x="0" y="0"/>
                      <a:ext cx="5669280" cy="3256293"/>
                    </a:xfrm>
                    <a:prstGeom prst="rect">
                      <a:avLst/>
                    </a:prstGeom>
                  </pic:spPr>
                </pic:pic>
              </a:graphicData>
            </a:graphic>
          </wp:inline>
        </w:drawing>
      </w:r>
    </w:p>
    <w:p w14:paraId="2BF4544B" w14:textId="77777777" w:rsidR="00FE1283" w:rsidRDefault="00000000">
      <w:pPr>
        <w:jc w:val="center"/>
      </w:pPr>
      <w:r>
        <w:t>Figure 3. Execution time before vs after midterm</w:t>
      </w:r>
    </w:p>
    <w:p w14:paraId="5752977D" w14:textId="77777777" w:rsidR="00FE1283" w:rsidRDefault="00000000">
      <w:pPr>
        <w:spacing w:before="160" w:after="80"/>
      </w:pPr>
      <w:r>
        <w:rPr>
          <w:b/>
        </w:rPr>
        <w:t>4.3 Pipeline Screenshots and Logs</w:t>
      </w:r>
    </w:p>
    <w:p w14:paraId="168A72E0" w14:textId="77777777" w:rsidR="00FE1283" w:rsidRDefault="00000000">
      <w:pPr>
        <w:spacing w:after="60"/>
      </w:pPr>
      <w:r>
        <w:t>Pipeline run URL: https://github.com/Svoppy/QA_drf-api/actions/runs/24211718046</w:t>
      </w:r>
    </w:p>
    <w:p w14:paraId="5865B465" w14:textId="77777777" w:rsidR="00FE1283" w:rsidRDefault="00000000">
      <w:pPr>
        <w:jc w:val="center"/>
      </w:pPr>
      <w:r>
        <w:rPr>
          <w:noProof/>
        </w:rPr>
        <w:lastRenderedPageBreak/>
        <w:drawing>
          <wp:inline distT="0" distB="0" distL="0" distR="0" wp14:anchorId="5378563F" wp14:editId="4A919012">
            <wp:extent cx="5669280" cy="944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run_current.png"/>
                    <pic:cNvPicPr/>
                  </pic:nvPicPr>
                  <pic:blipFill>
                    <a:blip r:embed="rId9"/>
                    <a:stretch>
                      <a:fillRect/>
                    </a:stretch>
                  </pic:blipFill>
                  <pic:spPr>
                    <a:xfrm>
                      <a:off x="0" y="0"/>
                      <a:ext cx="5669280" cy="9448800"/>
                    </a:xfrm>
                    <a:prstGeom prst="rect">
                      <a:avLst/>
                    </a:prstGeom>
                  </pic:spPr>
                </pic:pic>
              </a:graphicData>
            </a:graphic>
          </wp:inline>
        </w:drawing>
      </w:r>
    </w:p>
    <w:p w14:paraId="50C6694C" w14:textId="77777777" w:rsidR="00FE1283" w:rsidRDefault="00000000">
      <w:pPr>
        <w:jc w:val="center"/>
      </w:pPr>
      <w:r>
        <w:lastRenderedPageBreak/>
        <w:t>Figure 4. GitHub Actions pipeline run #12</w:t>
      </w:r>
    </w:p>
    <w:p w14:paraId="66C263F2" w14:textId="77777777" w:rsidR="00FE1283" w:rsidRDefault="00000000">
      <w:pPr>
        <w:jc w:val="center"/>
      </w:pPr>
      <w:r>
        <w:rPr>
          <w:noProof/>
        </w:rPr>
        <w:lastRenderedPageBreak/>
        <w:drawing>
          <wp:inline distT="0" distB="0" distL="0" distR="0" wp14:anchorId="4D50CC91" wp14:editId="2FC4C233">
            <wp:extent cx="5669280" cy="944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job_unit_current.png"/>
                    <pic:cNvPicPr/>
                  </pic:nvPicPr>
                  <pic:blipFill>
                    <a:blip r:embed="rId10"/>
                    <a:stretch>
                      <a:fillRect/>
                    </a:stretch>
                  </pic:blipFill>
                  <pic:spPr>
                    <a:xfrm>
                      <a:off x="0" y="0"/>
                      <a:ext cx="5669280" cy="9448800"/>
                    </a:xfrm>
                    <a:prstGeom prst="rect">
                      <a:avLst/>
                    </a:prstGeom>
                  </pic:spPr>
                </pic:pic>
              </a:graphicData>
            </a:graphic>
          </wp:inline>
        </w:drawing>
      </w:r>
    </w:p>
    <w:p w14:paraId="4A8124DD" w14:textId="77777777" w:rsidR="00FE1283" w:rsidRDefault="00000000">
      <w:pPr>
        <w:jc w:val="center"/>
      </w:pPr>
      <w:r>
        <w:lastRenderedPageBreak/>
        <w:t>Figure 5. Unit job page from pipeline run #12</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3"/>
        <w:gridCol w:w="7782"/>
      </w:tblGrid>
      <w:tr w:rsidR="00FE1283" w14:paraId="0F13C6F8" w14:textId="77777777" w:rsidTr="00732144">
        <w:trPr>
          <w:jc w:val="center"/>
        </w:trPr>
        <w:tc>
          <w:tcPr>
            <w:tcW w:w="0" w:type="auto"/>
          </w:tcPr>
          <w:p w14:paraId="577005FB" w14:textId="77777777" w:rsidR="00FE1283" w:rsidRDefault="00000000">
            <w:r>
              <w:rPr>
                <w:b/>
              </w:rPr>
              <w:t>Source</w:t>
            </w:r>
          </w:p>
        </w:tc>
        <w:tc>
          <w:tcPr>
            <w:tcW w:w="0" w:type="auto"/>
          </w:tcPr>
          <w:p w14:paraId="7FA243E6" w14:textId="77777777" w:rsidR="00FE1283" w:rsidRDefault="00000000">
            <w:r>
              <w:rPr>
                <w:b/>
              </w:rPr>
              <w:t>Evidence</w:t>
            </w:r>
          </w:p>
        </w:tc>
      </w:tr>
      <w:tr w:rsidR="00FE1283" w14:paraId="3443AA31" w14:textId="77777777" w:rsidTr="00732144">
        <w:trPr>
          <w:jc w:val="center"/>
        </w:trPr>
        <w:tc>
          <w:tcPr>
            <w:tcW w:w="0" w:type="auto"/>
          </w:tcPr>
          <w:p w14:paraId="04C4C7AD" w14:textId="77777777" w:rsidR="00FE1283" w:rsidRDefault="00000000">
            <w:r>
              <w:t>GitHub Actions run #13</w:t>
            </w:r>
          </w:p>
        </w:tc>
        <w:tc>
          <w:tcPr>
            <w:tcW w:w="0" w:type="auto"/>
          </w:tcPr>
          <w:p w14:paraId="0C2CF870" w14:textId="77777777" w:rsidR="00FE1283" w:rsidRDefault="00000000">
            <w:r>
              <w:t>Run status = completed, conclusion = success, artifacts = coverage-report, integration-test-results, e2e-test-results</w:t>
            </w:r>
          </w:p>
        </w:tc>
      </w:tr>
      <w:tr w:rsidR="00FE1283" w14:paraId="07820C0A" w14:textId="77777777" w:rsidTr="00732144">
        <w:trPr>
          <w:jc w:val="center"/>
        </w:trPr>
        <w:tc>
          <w:tcPr>
            <w:tcW w:w="0" w:type="auto"/>
          </w:tcPr>
          <w:p w14:paraId="22E4FAE9" w14:textId="77777777" w:rsidR="00FE1283" w:rsidRDefault="00000000">
            <w:r>
              <w:t>integration-results.xml</w:t>
            </w:r>
          </w:p>
        </w:tc>
        <w:tc>
          <w:tcPr>
            <w:tcW w:w="0" w:type="auto"/>
          </w:tcPr>
          <w:p w14:paraId="457A7FB5" w14:textId="77777777" w:rsidR="00FE1283" w:rsidRDefault="00000000">
            <w:r>
              <w:t>tests="28" failures="0" time="1.117"</w:t>
            </w:r>
          </w:p>
        </w:tc>
      </w:tr>
      <w:tr w:rsidR="00FE1283" w14:paraId="7A754DC1" w14:textId="77777777" w:rsidTr="00732144">
        <w:trPr>
          <w:jc w:val="center"/>
        </w:trPr>
        <w:tc>
          <w:tcPr>
            <w:tcW w:w="0" w:type="auto"/>
          </w:tcPr>
          <w:p w14:paraId="23148179" w14:textId="77777777" w:rsidR="00FE1283" w:rsidRDefault="00000000">
            <w:r>
              <w:t>e2e-results.xml</w:t>
            </w:r>
          </w:p>
        </w:tc>
        <w:tc>
          <w:tcPr>
            <w:tcW w:w="0" w:type="auto"/>
          </w:tcPr>
          <w:p w14:paraId="64B7CE61" w14:textId="77777777" w:rsidR="00FE1283" w:rsidRDefault="00000000">
            <w:r>
              <w:t>tests="5" failures="0" time="5.818"</w:t>
            </w:r>
          </w:p>
        </w:tc>
      </w:tr>
      <w:tr w:rsidR="00FE1283" w14:paraId="58D730B2" w14:textId="77777777" w:rsidTr="00732144">
        <w:trPr>
          <w:jc w:val="center"/>
        </w:trPr>
        <w:tc>
          <w:tcPr>
            <w:tcW w:w="0" w:type="auto"/>
          </w:tcPr>
          <w:p w14:paraId="0134E23F" w14:textId="77777777" w:rsidR="00FE1283" w:rsidRDefault="00000000">
            <w:r>
              <w:t>Midterm local suite</w:t>
            </w:r>
          </w:p>
        </w:tc>
        <w:tc>
          <w:tcPr>
            <w:tcW w:w="0" w:type="auto"/>
          </w:tcPr>
          <w:p w14:paraId="64D84B8C" w14:textId="77777777" w:rsidR="00FE1283" w:rsidRDefault="00000000">
            <w:r>
              <w:t>26 unit, 30 integration, 7 E2E, total 63 automated tests, total coverage 74.41%</w:t>
            </w:r>
          </w:p>
        </w:tc>
      </w:tr>
    </w:tbl>
    <w:p w14:paraId="5274051D" w14:textId="77777777" w:rsidR="00FE1283" w:rsidRDefault="00FE1283"/>
    <w:p w14:paraId="47F50B51" w14:textId="77777777" w:rsidR="00FE1283" w:rsidRDefault="00000000">
      <w:pPr>
        <w:spacing w:before="160" w:after="80"/>
      </w:pPr>
      <w:r>
        <w:rPr>
          <w:b/>
        </w:rPr>
        <w:t>4.4 Planned vs Actual</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3"/>
        <w:gridCol w:w="2167"/>
        <w:gridCol w:w="3642"/>
        <w:gridCol w:w="2433"/>
      </w:tblGrid>
      <w:tr w:rsidR="00FE1283" w14:paraId="0F4248F7" w14:textId="77777777" w:rsidTr="00732144">
        <w:trPr>
          <w:jc w:val="center"/>
        </w:trPr>
        <w:tc>
          <w:tcPr>
            <w:tcW w:w="0" w:type="auto"/>
          </w:tcPr>
          <w:p w14:paraId="1EBFFDD7" w14:textId="77777777" w:rsidR="00FE1283" w:rsidRDefault="00000000">
            <w:r>
              <w:rPr>
                <w:b/>
              </w:rPr>
              <w:t>Aspect</w:t>
            </w:r>
          </w:p>
        </w:tc>
        <w:tc>
          <w:tcPr>
            <w:tcW w:w="0" w:type="auto"/>
          </w:tcPr>
          <w:p w14:paraId="4679EBA9" w14:textId="77777777" w:rsidR="00FE1283" w:rsidRDefault="00000000">
            <w:r>
              <w:rPr>
                <w:b/>
              </w:rPr>
              <w:t>Planned (A1)</w:t>
            </w:r>
          </w:p>
        </w:tc>
        <w:tc>
          <w:tcPr>
            <w:tcW w:w="0" w:type="auto"/>
          </w:tcPr>
          <w:p w14:paraId="4E5281F8" w14:textId="77777777" w:rsidR="00FE1283" w:rsidRDefault="00000000">
            <w:r>
              <w:rPr>
                <w:b/>
              </w:rPr>
              <w:t>Actual (A2/A3)</w:t>
            </w:r>
          </w:p>
        </w:tc>
        <w:tc>
          <w:tcPr>
            <w:tcW w:w="0" w:type="auto"/>
          </w:tcPr>
          <w:p w14:paraId="4E50DD30" w14:textId="77777777" w:rsidR="00FE1283" w:rsidRDefault="00000000">
            <w:r>
              <w:rPr>
                <w:b/>
              </w:rPr>
              <w:t>Gap</w:t>
            </w:r>
          </w:p>
        </w:tc>
      </w:tr>
      <w:tr w:rsidR="00FE1283" w14:paraId="2B25871C" w14:textId="77777777" w:rsidTr="00732144">
        <w:trPr>
          <w:jc w:val="center"/>
        </w:trPr>
        <w:tc>
          <w:tcPr>
            <w:tcW w:w="0" w:type="auto"/>
          </w:tcPr>
          <w:p w14:paraId="7CF5ECFD" w14:textId="77777777" w:rsidR="00FE1283" w:rsidRDefault="00000000">
            <w:r>
              <w:t>Coverage target</w:t>
            </w:r>
          </w:p>
        </w:tc>
        <w:tc>
          <w:tcPr>
            <w:tcW w:w="0" w:type="auto"/>
          </w:tcPr>
          <w:p w14:paraId="0191AE22" w14:textId="77777777" w:rsidR="00FE1283" w:rsidRDefault="00000000">
            <w:r>
              <w:t>60% overall</w:t>
            </w:r>
          </w:p>
        </w:tc>
        <w:tc>
          <w:tcPr>
            <w:tcW w:w="0" w:type="auto"/>
          </w:tcPr>
          <w:p w14:paraId="4CD20A85" w14:textId="77777777" w:rsidR="00FE1283" w:rsidRDefault="00000000">
            <w:r>
              <w:t>41% in A2, 74.41% after midterm iteration</w:t>
            </w:r>
          </w:p>
        </w:tc>
        <w:tc>
          <w:tcPr>
            <w:tcW w:w="0" w:type="auto"/>
          </w:tcPr>
          <w:p w14:paraId="30EA64B0" w14:textId="77777777" w:rsidR="00FE1283" w:rsidRDefault="00000000">
            <w:r>
              <w:t>A2 missed the target; midterm iteration exceeded it</w:t>
            </w:r>
          </w:p>
        </w:tc>
      </w:tr>
      <w:tr w:rsidR="00FE1283" w14:paraId="1BF31790" w14:textId="77777777" w:rsidTr="00732144">
        <w:trPr>
          <w:jc w:val="center"/>
        </w:trPr>
        <w:tc>
          <w:tcPr>
            <w:tcW w:w="0" w:type="auto"/>
          </w:tcPr>
          <w:p w14:paraId="59BD0879" w14:textId="77777777" w:rsidR="00FE1283" w:rsidRDefault="00000000">
            <w:r>
              <w:t>Stripe automation</w:t>
            </w:r>
          </w:p>
        </w:tc>
        <w:tc>
          <w:tcPr>
            <w:tcW w:w="0" w:type="auto"/>
          </w:tcPr>
          <w:p w14:paraId="43FAF8DA" w14:textId="77777777" w:rsidR="00FE1283" w:rsidRDefault="00000000">
            <w:r>
              <w:t>Mocks or test keys</w:t>
            </w:r>
          </w:p>
        </w:tc>
        <w:tc>
          <w:tcPr>
            <w:tcW w:w="0" w:type="auto"/>
          </w:tcPr>
          <w:p w14:paraId="0E299672" w14:textId="77777777" w:rsidR="00FE1283" w:rsidRDefault="00000000">
            <w:r>
              <w:t>Only mock-based failure-path coverage added so far</w:t>
            </w:r>
          </w:p>
        </w:tc>
        <w:tc>
          <w:tcPr>
            <w:tcW w:w="0" w:type="auto"/>
          </w:tcPr>
          <w:p w14:paraId="6C7D3F52" w14:textId="77777777" w:rsidR="00FE1283" w:rsidRDefault="00000000">
            <w:r>
              <w:t>Success path and refund flow remain missing</w:t>
            </w:r>
          </w:p>
        </w:tc>
      </w:tr>
      <w:tr w:rsidR="00FE1283" w14:paraId="098D3C49" w14:textId="77777777" w:rsidTr="00732144">
        <w:trPr>
          <w:jc w:val="center"/>
        </w:trPr>
        <w:tc>
          <w:tcPr>
            <w:tcW w:w="0" w:type="auto"/>
          </w:tcPr>
          <w:p w14:paraId="57DBC302" w14:textId="77777777" w:rsidR="00FE1283" w:rsidRDefault="00000000">
            <w:r>
              <w:t>Cart lifecycle depth</w:t>
            </w:r>
          </w:p>
        </w:tc>
        <w:tc>
          <w:tcPr>
            <w:tcW w:w="0" w:type="auto"/>
          </w:tcPr>
          <w:p w14:paraId="24D4F972" w14:textId="77777777" w:rsidR="00FE1283" w:rsidRDefault="00000000">
            <w:r>
              <w:t>Full create, add, retrieve, checkout</w:t>
            </w:r>
          </w:p>
        </w:tc>
        <w:tc>
          <w:tcPr>
            <w:tcW w:w="0" w:type="auto"/>
          </w:tcPr>
          <w:p w14:paraId="19725C77" w14:textId="77777777" w:rsidR="00FE1283" w:rsidRDefault="00000000">
            <w:r>
              <w:t>Retrieval and resilience covered; checkout-linked cart path remains shallow</w:t>
            </w:r>
          </w:p>
        </w:tc>
        <w:tc>
          <w:tcPr>
            <w:tcW w:w="0" w:type="auto"/>
          </w:tcPr>
          <w:p w14:paraId="5351F0BC" w14:textId="77777777" w:rsidR="00FE1283" w:rsidRDefault="00000000">
            <w:r>
              <w:t>Partial fulfillment</w:t>
            </w:r>
          </w:p>
        </w:tc>
      </w:tr>
      <w:tr w:rsidR="00FE1283" w14:paraId="4869F57A" w14:textId="77777777" w:rsidTr="00732144">
        <w:trPr>
          <w:jc w:val="center"/>
        </w:trPr>
        <w:tc>
          <w:tcPr>
            <w:tcW w:w="0" w:type="auto"/>
          </w:tcPr>
          <w:p w14:paraId="0A4E63C9" w14:textId="77777777" w:rsidR="00FE1283" w:rsidRDefault="00000000">
            <w:r>
              <w:t>Admin access coverage</w:t>
            </w:r>
          </w:p>
        </w:tc>
        <w:tc>
          <w:tcPr>
            <w:tcW w:w="0" w:type="auto"/>
          </w:tcPr>
          <w:p w14:paraId="7C56D063" w14:textId="77777777" w:rsidR="00FE1283" w:rsidRDefault="00000000">
            <w:r>
              <w:t>Admin smoke only</w:t>
            </w:r>
          </w:p>
        </w:tc>
        <w:tc>
          <w:tcPr>
            <w:tcW w:w="0" w:type="auto"/>
          </w:tcPr>
          <w:p w14:paraId="298552EA" w14:textId="77777777" w:rsidR="00FE1283" w:rsidRDefault="00000000">
            <w:r>
              <w:t>Midterm found and fixed anonymous dashboard access defect</w:t>
            </w:r>
          </w:p>
        </w:tc>
        <w:tc>
          <w:tcPr>
            <w:tcW w:w="0" w:type="auto"/>
          </w:tcPr>
          <w:p w14:paraId="7ACA92AD" w14:textId="77777777" w:rsidR="00FE1283" w:rsidRDefault="00000000">
            <w:r>
              <w:t>Scope expanded beyond original plan</w:t>
            </w:r>
          </w:p>
        </w:tc>
      </w:tr>
      <w:tr w:rsidR="00FE1283" w14:paraId="0D9A499E" w14:textId="77777777" w:rsidTr="00732144">
        <w:trPr>
          <w:jc w:val="center"/>
        </w:trPr>
        <w:tc>
          <w:tcPr>
            <w:tcW w:w="0" w:type="auto"/>
          </w:tcPr>
          <w:p w14:paraId="23FB2243" w14:textId="77777777" w:rsidR="00FE1283" w:rsidRDefault="00000000">
            <w:r>
              <w:t>Pipeline evidence</w:t>
            </w:r>
          </w:p>
        </w:tc>
        <w:tc>
          <w:tcPr>
            <w:tcW w:w="0" w:type="auto"/>
          </w:tcPr>
          <w:p w14:paraId="745E2F1E" w14:textId="77777777" w:rsidR="00FE1283" w:rsidRDefault="00000000">
            <w:r>
              <w:t>CI on every commit</w:t>
            </w:r>
          </w:p>
        </w:tc>
        <w:tc>
          <w:tcPr>
            <w:tcW w:w="0" w:type="auto"/>
          </w:tcPr>
          <w:p w14:paraId="5C427660" w14:textId="77777777" w:rsidR="00FE1283" w:rsidRDefault="00000000">
            <w:r>
              <w:t>Workflow exists and successful PR run #13 is documented for the current midterm snapshot</w:t>
            </w:r>
          </w:p>
        </w:tc>
        <w:tc>
          <w:tcPr>
            <w:tcW w:w="0" w:type="auto"/>
          </w:tcPr>
          <w:p w14:paraId="7CC4310A" w14:textId="77777777" w:rsidR="00FE1283" w:rsidRDefault="00000000">
            <w:r>
              <w:t>Current report includes matching pipeline evidence</w:t>
            </w:r>
          </w:p>
        </w:tc>
      </w:tr>
      <w:tr w:rsidR="00FE1283" w14:paraId="0875D614" w14:textId="77777777" w:rsidTr="00732144">
        <w:trPr>
          <w:jc w:val="center"/>
        </w:trPr>
        <w:tc>
          <w:tcPr>
            <w:tcW w:w="0" w:type="auto"/>
          </w:tcPr>
          <w:p w14:paraId="7306E4F9" w14:textId="77777777" w:rsidR="00FE1283" w:rsidRDefault="00000000">
            <w:r>
              <w:t>Defect expectation</w:t>
            </w:r>
          </w:p>
        </w:tc>
        <w:tc>
          <w:tcPr>
            <w:tcW w:w="0" w:type="auto"/>
          </w:tcPr>
          <w:p w14:paraId="6A8B1599" w14:textId="77777777" w:rsidR="00FE1283" w:rsidRDefault="00000000">
            <w:r>
              <w:t>Highest-risk modules should yield most defects</w:t>
            </w:r>
          </w:p>
        </w:tc>
        <w:tc>
          <w:tcPr>
            <w:tcW w:w="0" w:type="auto"/>
          </w:tcPr>
          <w:p w14:paraId="74C87335" w14:textId="77777777" w:rsidR="00FE1283" w:rsidRDefault="00000000">
            <w:r>
              <w:t>Highest-risk modules did yield most defects</w:t>
            </w:r>
          </w:p>
        </w:tc>
        <w:tc>
          <w:tcPr>
            <w:tcW w:w="0" w:type="auto"/>
          </w:tcPr>
          <w:p w14:paraId="48F8B648" w14:textId="77777777" w:rsidR="00FE1283" w:rsidRDefault="00000000">
            <w:r>
              <w:t>Planning assumption confirmed</w:t>
            </w:r>
          </w:p>
        </w:tc>
      </w:tr>
    </w:tbl>
    <w:p w14:paraId="2BA282A7" w14:textId="77777777" w:rsidR="00FE1283" w:rsidRDefault="00FE1283"/>
    <w:p w14:paraId="147AFBCA" w14:textId="77777777" w:rsidR="00FE1283" w:rsidRDefault="00000000">
      <w:pPr>
        <w:spacing w:before="160" w:after="80"/>
      </w:pPr>
      <w:r>
        <w:rPr>
          <w:b/>
          <w:sz w:val="28"/>
        </w:rPr>
        <w:t>5. Discussion</w:t>
      </w:r>
    </w:p>
    <w:p w14:paraId="4D1A33EC" w14:textId="77777777" w:rsidR="00FE1283" w:rsidRDefault="00000000">
      <w:pPr>
        <w:spacing w:after="60"/>
      </w:pPr>
      <w:r>
        <w:t>The midterm iteration strengthened both detectability and evidence quality, but it also exposed where earlier planning had been too optimistic, too broad, or simply not specific enough. In that sense, the value of the iteration was not limited to better metrics. It also clarified which parts of the QA strategy were genuinely effective and which parts still relied on incomplete observation.</w:t>
      </w:r>
    </w:p>
    <w:p w14:paraId="0146BFC7" w14:textId="77777777" w:rsidR="00FE1283" w:rsidRDefault="00000000">
      <w:pPr>
        <w:spacing w:before="160" w:after="80"/>
      </w:pPr>
      <w:r>
        <w:rPr>
          <w:b/>
        </w:rPr>
        <w:t>5.1 Quality Gate Evaluation</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1"/>
        <w:gridCol w:w="1270"/>
        <w:gridCol w:w="2795"/>
        <w:gridCol w:w="3539"/>
      </w:tblGrid>
      <w:tr w:rsidR="00FE1283" w14:paraId="005503DB" w14:textId="77777777" w:rsidTr="00732144">
        <w:trPr>
          <w:jc w:val="center"/>
        </w:trPr>
        <w:tc>
          <w:tcPr>
            <w:tcW w:w="0" w:type="auto"/>
          </w:tcPr>
          <w:p w14:paraId="1237DD02" w14:textId="77777777" w:rsidR="00FE1283" w:rsidRDefault="00000000">
            <w:r>
              <w:rPr>
                <w:b/>
              </w:rPr>
              <w:t>Gate</w:t>
            </w:r>
          </w:p>
        </w:tc>
        <w:tc>
          <w:tcPr>
            <w:tcW w:w="0" w:type="auto"/>
          </w:tcPr>
          <w:p w14:paraId="0426538C" w14:textId="77777777" w:rsidR="00FE1283" w:rsidRDefault="00000000">
            <w:r>
              <w:rPr>
                <w:b/>
              </w:rPr>
              <w:t>Threshold</w:t>
            </w:r>
          </w:p>
        </w:tc>
        <w:tc>
          <w:tcPr>
            <w:tcW w:w="0" w:type="auto"/>
          </w:tcPr>
          <w:p w14:paraId="4D5FDB37" w14:textId="77777777" w:rsidR="00FE1283" w:rsidRDefault="00000000">
            <w:r>
              <w:rPr>
                <w:b/>
              </w:rPr>
              <w:t>Current Result</w:t>
            </w:r>
          </w:p>
        </w:tc>
        <w:tc>
          <w:tcPr>
            <w:tcW w:w="0" w:type="auto"/>
          </w:tcPr>
          <w:p w14:paraId="7169BBC2" w14:textId="77777777" w:rsidR="00FE1283" w:rsidRDefault="00000000">
            <w:r>
              <w:rPr>
                <w:b/>
              </w:rPr>
              <w:t>Evaluation</w:t>
            </w:r>
          </w:p>
        </w:tc>
      </w:tr>
      <w:tr w:rsidR="00FE1283" w14:paraId="53F62A41" w14:textId="77777777" w:rsidTr="00732144">
        <w:trPr>
          <w:jc w:val="center"/>
        </w:trPr>
        <w:tc>
          <w:tcPr>
            <w:tcW w:w="0" w:type="auto"/>
          </w:tcPr>
          <w:p w14:paraId="58819E22" w14:textId="77777777" w:rsidR="00FE1283" w:rsidRDefault="00000000">
            <w:r>
              <w:t>Test pass rate</w:t>
            </w:r>
          </w:p>
        </w:tc>
        <w:tc>
          <w:tcPr>
            <w:tcW w:w="0" w:type="auto"/>
          </w:tcPr>
          <w:p w14:paraId="7F9C5351" w14:textId="77777777" w:rsidR="00FE1283" w:rsidRDefault="00000000">
            <w:r>
              <w:t>100%</w:t>
            </w:r>
          </w:p>
        </w:tc>
        <w:tc>
          <w:tcPr>
            <w:tcW w:w="0" w:type="auto"/>
          </w:tcPr>
          <w:p w14:paraId="2B355844" w14:textId="77777777" w:rsidR="00FE1283" w:rsidRDefault="00000000">
            <w:r>
              <w:t>63/63 passed locally</w:t>
            </w:r>
          </w:p>
        </w:tc>
        <w:tc>
          <w:tcPr>
            <w:tcW w:w="0" w:type="auto"/>
          </w:tcPr>
          <w:p w14:paraId="3887FCB3" w14:textId="77777777" w:rsidR="00FE1283" w:rsidRDefault="00000000">
            <w:r>
              <w:t>Appropriate</w:t>
            </w:r>
          </w:p>
        </w:tc>
      </w:tr>
      <w:tr w:rsidR="00FE1283" w14:paraId="4910ABC6" w14:textId="77777777" w:rsidTr="00732144">
        <w:trPr>
          <w:jc w:val="center"/>
        </w:trPr>
        <w:tc>
          <w:tcPr>
            <w:tcW w:w="0" w:type="auto"/>
          </w:tcPr>
          <w:p w14:paraId="25BFE78A" w14:textId="77777777" w:rsidR="00FE1283" w:rsidRDefault="00000000">
            <w:r>
              <w:t>Total coverage</w:t>
            </w:r>
          </w:p>
        </w:tc>
        <w:tc>
          <w:tcPr>
            <w:tcW w:w="0" w:type="auto"/>
          </w:tcPr>
          <w:p w14:paraId="4E227080" w14:textId="77777777" w:rsidR="00FE1283" w:rsidRDefault="00000000">
            <w:r>
              <w:t>70%</w:t>
            </w:r>
          </w:p>
        </w:tc>
        <w:tc>
          <w:tcPr>
            <w:tcW w:w="0" w:type="auto"/>
          </w:tcPr>
          <w:p w14:paraId="1A42B066" w14:textId="77777777" w:rsidR="00FE1283" w:rsidRDefault="00000000">
            <w:r>
              <w:t>74.41%</w:t>
            </w:r>
          </w:p>
        </w:tc>
        <w:tc>
          <w:tcPr>
            <w:tcW w:w="0" w:type="auto"/>
          </w:tcPr>
          <w:p w14:paraId="0B7600FD" w14:textId="77777777" w:rsidR="00FE1283" w:rsidRDefault="00000000">
            <w:r>
              <w:t>Appropriate</w:t>
            </w:r>
          </w:p>
        </w:tc>
      </w:tr>
      <w:tr w:rsidR="00FE1283" w14:paraId="1E4E8BB2" w14:textId="77777777" w:rsidTr="00732144">
        <w:trPr>
          <w:jc w:val="center"/>
        </w:trPr>
        <w:tc>
          <w:tcPr>
            <w:tcW w:w="0" w:type="auto"/>
          </w:tcPr>
          <w:p w14:paraId="1F9A97CF" w14:textId="77777777" w:rsidR="00FE1283" w:rsidRDefault="00000000">
            <w:r>
              <w:t>High-risk module coverage</w:t>
            </w:r>
          </w:p>
        </w:tc>
        <w:tc>
          <w:tcPr>
            <w:tcW w:w="0" w:type="auto"/>
          </w:tcPr>
          <w:p w14:paraId="08BEA19E" w14:textId="77777777" w:rsidR="00FE1283" w:rsidRDefault="00000000">
            <w:r>
              <w:t>70%</w:t>
            </w:r>
          </w:p>
        </w:tc>
        <w:tc>
          <w:tcPr>
            <w:tcW w:w="0" w:type="auto"/>
          </w:tcPr>
          <w:p w14:paraId="144ACD78" w14:textId="77777777" w:rsidR="00FE1283" w:rsidRDefault="00000000">
            <w:r>
              <w:t>M2 = 66.67%, M3 = 54.17%</w:t>
            </w:r>
          </w:p>
        </w:tc>
        <w:tc>
          <w:tcPr>
            <w:tcW w:w="0" w:type="auto"/>
          </w:tcPr>
          <w:p w14:paraId="14B9285F" w14:textId="77777777" w:rsidR="00FE1283" w:rsidRDefault="00000000">
            <w:r>
              <w:t>Strict but useful because it exposes real gaps</w:t>
            </w:r>
          </w:p>
        </w:tc>
      </w:tr>
      <w:tr w:rsidR="00FE1283" w14:paraId="3823929F" w14:textId="77777777" w:rsidTr="00732144">
        <w:trPr>
          <w:jc w:val="center"/>
        </w:trPr>
        <w:tc>
          <w:tcPr>
            <w:tcW w:w="0" w:type="auto"/>
          </w:tcPr>
          <w:p w14:paraId="4651F492" w14:textId="77777777" w:rsidR="00FE1283" w:rsidRDefault="00000000">
            <w:r>
              <w:t>Critical failures allowed</w:t>
            </w:r>
          </w:p>
        </w:tc>
        <w:tc>
          <w:tcPr>
            <w:tcW w:w="0" w:type="auto"/>
          </w:tcPr>
          <w:p w14:paraId="512054C3" w14:textId="77777777" w:rsidR="00FE1283" w:rsidRDefault="00000000">
            <w:r>
              <w:t>0</w:t>
            </w:r>
          </w:p>
        </w:tc>
        <w:tc>
          <w:tcPr>
            <w:tcW w:w="0" w:type="auto"/>
          </w:tcPr>
          <w:p w14:paraId="6060A0DE" w14:textId="77777777" w:rsidR="00FE1283" w:rsidRDefault="00000000">
            <w:r>
              <w:t>0 open blocking failures after fixes</w:t>
            </w:r>
          </w:p>
        </w:tc>
        <w:tc>
          <w:tcPr>
            <w:tcW w:w="0" w:type="auto"/>
          </w:tcPr>
          <w:p w14:paraId="7608514B" w14:textId="77777777" w:rsidR="00FE1283" w:rsidRDefault="00000000">
            <w:r>
              <w:t>Appropriate</w:t>
            </w:r>
          </w:p>
        </w:tc>
      </w:tr>
    </w:tbl>
    <w:p w14:paraId="47BCB8A6" w14:textId="77777777" w:rsidR="00FE1283" w:rsidRDefault="00FE1283"/>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6"/>
        <w:gridCol w:w="7369"/>
      </w:tblGrid>
      <w:tr w:rsidR="00FE1283" w14:paraId="66678472" w14:textId="77777777" w:rsidTr="00732144">
        <w:trPr>
          <w:jc w:val="center"/>
        </w:trPr>
        <w:tc>
          <w:tcPr>
            <w:tcW w:w="0" w:type="auto"/>
          </w:tcPr>
          <w:p w14:paraId="2E049ECF" w14:textId="77777777" w:rsidR="00FE1283" w:rsidRDefault="00000000">
            <w:r>
              <w:rPr>
                <w:b/>
              </w:rPr>
              <w:t>Question</w:t>
            </w:r>
          </w:p>
        </w:tc>
        <w:tc>
          <w:tcPr>
            <w:tcW w:w="0" w:type="auto"/>
          </w:tcPr>
          <w:p w14:paraId="024D3143" w14:textId="77777777" w:rsidR="00FE1283" w:rsidRDefault="00000000">
            <w:r>
              <w:rPr>
                <w:b/>
              </w:rPr>
              <w:t>Answer</w:t>
            </w:r>
          </w:p>
        </w:tc>
      </w:tr>
      <w:tr w:rsidR="00FE1283" w14:paraId="5C0510BE" w14:textId="77777777" w:rsidTr="00732144">
        <w:trPr>
          <w:jc w:val="center"/>
        </w:trPr>
        <w:tc>
          <w:tcPr>
            <w:tcW w:w="0" w:type="auto"/>
          </w:tcPr>
          <w:p w14:paraId="2C50F098" w14:textId="77777777" w:rsidR="00FE1283" w:rsidRDefault="00000000">
            <w:r>
              <w:t>Were the thresholds too strict or too lenient?</w:t>
            </w:r>
          </w:p>
        </w:tc>
        <w:tc>
          <w:tcPr>
            <w:tcW w:w="0" w:type="auto"/>
          </w:tcPr>
          <w:p w14:paraId="382AC645" w14:textId="77777777" w:rsidR="00FE1283" w:rsidRDefault="00000000">
            <w:r>
              <w:t>Overall pass-rate and total-coverage thresholds were appropriate. The 70% high-risk module threshold was strict for the current state, but it was useful because it exposed real M2 and M3 gaps.</w:t>
            </w:r>
          </w:p>
        </w:tc>
      </w:tr>
      <w:tr w:rsidR="00FE1283" w14:paraId="0C4CDFD0" w14:textId="77777777" w:rsidTr="00732144">
        <w:trPr>
          <w:jc w:val="center"/>
        </w:trPr>
        <w:tc>
          <w:tcPr>
            <w:tcW w:w="0" w:type="auto"/>
          </w:tcPr>
          <w:p w14:paraId="49603465" w14:textId="77777777" w:rsidR="00FE1283" w:rsidRDefault="00000000">
            <w:r>
              <w:t>Did the system fail due to poor code quality?</w:t>
            </w:r>
          </w:p>
        </w:tc>
        <w:tc>
          <w:tcPr>
            <w:tcW w:w="0" w:type="auto"/>
          </w:tcPr>
          <w:p w14:paraId="0AC6EBB3" w14:textId="77777777" w:rsidR="00FE1283" w:rsidRDefault="00000000">
            <w:r>
              <w:t>Yes, partly. The anonymous dashboard access defect and the GlobalModel singleton crash modes were code-quality issues in high-impact paths.</w:t>
            </w:r>
          </w:p>
        </w:tc>
      </w:tr>
      <w:tr w:rsidR="00FE1283" w14:paraId="61A5AFC8" w14:textId="77777777" w:rsidTr="00732144">
        <w:trPr>
          <w:jc w:val="center"/>
        </w:trPr>
        <w:tc>
          <w:tcPr>
            <w:tcW w:w="0" w:type="auto"/>
          </w:tcPr>
          <w:p w14:paraId="7C32E15C" w14:textId="77777777" w:rsidR="00FE1283" w:rsidRDefault="00000000">
            <w:r>
              <w:t>Did the system fail due to insufficient tests?</w:t>
            </w:r>
          </w:p>
        </w:tc>
        <w:tc>
          <w:tcPr>
            <w:tcW w:w="0" w:type="auto"/>
          </w:tcPr>
          <w:p w14:paraId="46FC8C78" w14:textId="77777777" w:rsidR="00FE1283" w:rsidRDefault="00000000">
            <w:r>
              <w:t>Yes. M2 and M3 remained under-observed until the midterm expansion introduced focused failure and concurrency checks.</w:t>
            </w:r>
          </w:p>
        </w:tc>
      </w:tr>
      <w:tr w:rsidR="00FE1283" w14:paraId="5AF6864E" w14:textId="77777777" w:rsidTr="00732144">
        <w:trPr>
          <w:jc w:val="center"/>
        </w:trPr>
        <w:tc>
          <w:tcPr>
            <w:tcW w:w="0" w:type="auto"/>
          </w:tcPr>
          <w:p w14:paraId="2C5583D8" w14:textId="77777777" w:rsidR="00FE1283" w:rsidRDefault="00000000">
            <w:r>
              <w:t>Did the system fail due to unrealistic thresholds?</w:t>
            </w:r>
          </w:p>
        </w:tc>
        <w:tc>
          <w:tcPr>
            <w:tcW w:w="0" w:type="auto"/>
          </w:tcPr>
          <w:p w14:paraId="67AFB66E" w14:textId="77777777" w:rsidR="00FE1283" w:rsidRDefault="00000000">
            <w:r>
              <w:t>No for the overall gates. Only the per-module 70% threshold was aggressive, but it still served as a valid diagnostic target rather than an unrealistic one.</w:t>
            </w:r>
          </w:p>
        </w:tc>
      </w:tr>
    </w:tbl>
    <w:p w14:paraId="3E8B5134" w14:textId="77777777" w:rsidR="00FE1283" w:rsidRDefault="00FE1283"/>
    <w:p w14:paraId="01B6FCD4" w14:textId="77777777" w:rsidR="00FE1283" w:rsidRDefault="00000000">
      <w:pPr>
        <w:spacing w:before="160" w:after="80"/>
      </w:pPr>
      <w:r>
        <w:rPr>
          <w:b/>
        </w:rPr>
        <w:t>5.2 Required Insights</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4"/>
        <w:gridCol w:w="7451"/>
      </w:tblGrid>
      <w:tr w:rsidR="00FE1283" w14:paraId="2D905AAF" w14:textId="77777777" w:rsidTr="00732144">
        <w:trPr>
          <w:jc w:val="center"/>
        </w:trPr>
        <w:tc>
          <w:tcPr>
            <w:tcW w:w="0" w:type="auto"/>
          </w:tcPr>
          <w:p w14:paraId="640E08AF" w14:textId="77777777" w:rsidR="00FE1283" w:rsidRDefault="00000000">
            <w:r>
              <w:rPr>
                <w:b/>
              </w:rPr>
              <w:t>Insight Type</w:t>
            </w:r>
          </w:p>
        </w:tc>
        <w:tc>
          <w:tcPr>
            <w:tcW w:w="0" w:type="auto"/>
          </w:tcPr>
          <w:p w14:paraId="09702036" w14:textId="77777777" w:rsidR="00FE1283" w:rsidRDefault="00000000">
            <w:r>
              <w:rPr>
                <w:b/>
              </w:rPr>
              <w:t>Finding</w:t>
            </w:r>
          </w:p>
        </w:tc>
      </w:tr>
      <w:tr w:rsidR="00FE1283" w14:paraId="202976AA" w14:textId="77777777" w:rsidTr="00732144">
        <w:trPr>
          <w:jc w:val="center"/>
        </w:trPr>
        <w:tc>
          <w:tcPr>
            <w:tcW w:w="0" w:type="auto"/>
          </w:tcPr>
          <w:p w14:paraId="15F3C5B7" w14:textId="77777777" w:rsidR="00FE1283" w:rsidRDefault="00000000">
            <w:r>
              <w:t>Incorrect assumptions in planning</w:t>
            </w:r>
          </w:p>
        </w:tc>
        <w:tc>
          <w:tcPr>
            <w:tcW w:w="0" w:type="auto"/>
          </w:tcPr>
          <w:p w14:paraId="43F4C4AA" w14:textId="77777777" w:rsidR="00FE1283" w:rsidRDefault="00000000">
            <w:r>
              <w:t>Assignment 1 underestimated the pricing risk in M8 because singleton GlobalModel failure modes were not weighted strongly enough.</w:t>
            </w:r>
          </w:p>
        </w:tc>
      </w:tr>
      <w:tr w:rsidR="00FE1283" w14:paraId="6EA89BD6" w14:textId="77777777" w:rsidTr="00732144">
        <w:trPr>
          <w:jc w:val="center"/>
        </w:trPr>
        <w:tc>
          <w:tcPr>
            <w:tcW w:w="0" w:type="auto"/>
          </w:tcPr>
          <w:p w14:paraId="71BA277B" w14:textId="77777777" w:rsidR="00FE1283" w:rsidRDefault="00000000">
            <w:r>
              <w:t>Missing test scenarios</w:t>
            </w:r>
          </w:p>
        </w:tc>
        <w:tc>
          <w:tcPr>
            <w:tcW w:w="0" w:type="auto"/>
          </w:tcPr>
          <w:p w14:paraId="0D897DB7" w14:textId="77777777" w:rsidR="00FE1283" w:rsidRDefault="00000000">
            <w:r>
              <w:t>Stripe success path, refund behavior, cart variation update branches, and dashboard access control were not covered early enough.</w:t>
            </w:r>
          </w:p>
        </w:tc>
      </w:tr>
      <w:tr w:rsidR="00FE1283" w14:paraId="478B0339" w14:textId="77777777" w:rsidTr="00732144">
        <w:trPr>
          <w:jc w:val="center"/>
        </w:trPr>
        <w:tc>
          <w:tcPr>
            <w:tcW w:w="0" w:type="auto"/>
          </w:tcPr>
          <w:p w14:paraId="556F5016" w14:textId="77777777" w:rsidR="00FE1283" w:rsidRDefault="00000000">
            <w:r>
              <w:t>Inefficient automation design</w:t>
            </w:r>
          </w:p>
        </w:tc>
        <w:tc>
          <w:tcPr>
            <w:tcW w:w="0" w:type="auto"/>
          </w:tcPr>
          <w:p w14:paraId="2A6032D6" w14:textId="77777777" w:rsidR="00FE1283" w:rsidRDefault="00000000">
            <w:r>
              <w:t>Earlier evidence relied too heavily on broad smoke checks and did not isolate high-risk failure branches in Stripe and dashboard authorization.</w:t>
            </w:r>
          </w:p>
        </w:tc>
      </w:tr>
      <w:tr w:rsidR="00FE1283" w14:paraId="02874DD6" w14:textId="77777777" w:rsidTr="00732144">
        <w:trPr>
          <w:jc w:val="center"/>
        </w:trPr>
        <w:tc>
          <w:tcPr>
            <w:tcW w:w="0" w:type="auto"/>
          </w:tcPr>
          <w:p w14:paraId="3B07867C" w14:textId="77777777" w:rsidR="00FE1283" w:rsidRDefault="00000000">
            <w:r>
              <w:t>Improvements for next phase</w:t>
            </w:r>
          </w:p>
        </w:tc>
        <w:tc>
          <w:tcPr>
            <w:tcW w:w="0" w:type="auto"/>
          </w:tcPr>
          <w:p w14:paraId="2ABF28A7" w14:textId="77777777" w:rsidR="00FE1283" w:rsidRDefault="00000000">
            <w:r>
              <w:t>Add Stripe success-path mocks or sandbox integration, expand cart branch coverage, and keep module-level coverage targets visible in CI analysis.</w:t>
            </w:r>
          </w:p>
        </w:tc>
      </w:tr>
    </w:tbl>
    <w:p w14:paraId="1BC1C2F1" w14:textId="77777777" w:rsidR="00FE1283" w:rsidRDefault="00FE1283"/>
    <w:p w14:paraId="736053DE" w14:textId="77777777" w:rsidR="00FE1283" w:rsidRDefault="00000000">
      <w:pPr>
        <w:spacing w:before="160" w:after="80"/>
      </w:pPr>
      <w:r>
        <w:rPr>
          <w:b/>
        </w:rPr>
        <w:t>5.3 What Worked / What Did Not</w:t>
      </w:r>
    </w:p>
    <w:p w14:paraId="517E64F5" w14:textId="77777777" w:rsidR="00FE1283" w:rsidRDefault="00000000">
      <w:pPr>
        <w:spacing w:after="60"/>
      </w:pPr>
      <w:r>
        <w:t>- What worked: the pipeline structure stayed stable, the selected midterm tests remained repeatable across reruns, and the expansion quickly surfaced a real dashboard authorization defect rather than only confirming already-known behavior.</w:t>
      </w:r>
    </w:p>
    <w:p w14:paraId="78F3E7D6" w14:textId="77777777" w:rsidR="00FE1283" w:rsidRDefault="00000000">
      <w:pPr>
        <w:spacing w:after="60"/>
      </w:pPr>
      <w:r>
        <w:t>- What did not work: early coverage growth was too concentrated around safer model paths, which left M2 and M3 with weaker detectability than the overall coverage number initially suggested.</w:t>
      </w:r>
    </w:p>
    <w:p w14:paraId="4011FEF8" w14:textId="77777777" w:rsidR="00FE1283" w:rsidRDefault="00000000">
      <w:pPr>
        <w:spacing w:after="60"/>
      </w:pPr>
      <w:r>
        <w:t>- Unexpected findings: M8 pricing risk became more serious after crash reproduction was confirmed, and dashboard access control turned out to be less reliable than the earlier assignments had implied.</w:t>
      </w:r>
    </w:p>
    <w:p w14:paraId="0D6F3E3F" w14:textId="77777777" w:rsidR="00FE1283" w:rsidRDefault="00000000">
      <w:pPr>
        <w:spacing w:after="60"/>
      </w:pPr>
      <w:r>
        <w:t>- Improvements for next phase: add stronger Stripe success-path evidence, deepen cart branch coverage, and continue reporting module-level evidence instead of relying too heavily on total coverage alone.</w:t>
      </w:r>
    </w:p>
    <w:sectPr w:rsidR="00FE1283"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0102803">
    <w:abstractNumId w:val="8"/>
  </w:num>
  <w:num w:numId="2" w16cid:durableId="1278215425">
    <w:abstractNumId w:val="6"/>
  </w:num>
  <w:num w:numId="3" w16cid:durableId="1284267180">
    <w:abstractNumId w:val="5"/>
  </w:num>
  <w:num w:numId="4" w16cid:durableId="1853059665">
    <w:abstractNumId w:val="4"/>
  </w:num>
  <w:num w:numId="5" w16cid:durableId="277571270">
    <w:abstractNumId w:val="7"/>
  </w:num>
  <w:num w:numId="6" w16cid:durableId="1065833868">
    <w:abstractNumId w:val="3"/>
  </w:num>
  <w:num w:numId="7" w16cid:durableId="441337848">
    <w:abstractNumId w:val="2"/>
  </w:num>
  <w:num w:numId="8" w16cid:durableId="513345251">
    <w:abstractNumId w:val="1"/>
  </w:num>
  <w:num w:numId="9" w16cid:durableId="208567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459"/>
    <w:rsid w:val="00326F90"/>
    <w:rsid w:val="00732144"/>
    <w:rsid w:val="00AA1D8D"/>
    <w:rsid w:val="00B47730"/>
    <w:rsid w:val="00CB0664"/>
    <w:rsid w:val="00FC693F"/>
    <w:rsid w:val="00FE12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4118D"/>
  <w14:defaultImageDpi w14:val="300"/>
  <w15:docId w15:val="{073D0D3F-FC43-40EE-98E1-1AA945DB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2338</Words>
  <Characters>14429</Characters>
  <Application>Microsoft Office Word</Application>
  <DocSecurity>0</DocSecurity>
  <Lines>1109</Lines>
  <Paragraphs>670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Abzal Nurym</cp:lastModifiedBy>
  <cp:revision>2</cp:revision>
  <dcterms:created xsi:type="dcterms:W3CDTF">2013-12-23T23:15:00Z</dcterms:created>
  <dcterms:modified xsi:type="dcterms:W3CDTF">2026-04-10T13:19:00Z</dcterms:modified>
  <cp:category/>
</cp:coreProperties>
</file>