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8CC1" w14:textId="77777777" w:rsidR="00C75242" w:rsidRDefault="009C1C68" w:rsidP="00692EE5">
      <w:pPr>
        <w:pStyle w:val="a3"/>
        <w:shd w:val="clear" w:color="auto" w:fill="FFFFFF"/>
        <w:spacing w:before="0" w:beforeAutospacing="0" w:after="0" w:afterAutospacing="0" w:line="276" w:lineRule="auto"/>
        <w:ind w:firstLine="675"/>
        <w:jc w:val="center"/>
        <w:rPr>
          <w:b/>
          <w:color w:val="333333"/>
          <w:sz w:val="28"/>
          <w:szCs w:val="28"/>
        </w:rPr>
      </w:pPr>
      <w:r w:rsidRPr="009C1C68">
        <w:rPr>
          <w:b/>
          <w:color w:val="333333"/>
          <w:sz w:val="28"/>
          <w:szCs w:val="28"/>
        </w:rPr>
        <w:t>Перечень Стратегий Российской Федерации</w:t>
      </w:r>
    </w:p>
    <w:p w14:paraId="271D967D" w14:textId="77777777" w:rsidR="009C1C68" w:rsidRPr="009C1C68" w:rsidRDefault="009C1C68" w:rsidP="00692EE5">
      <w:pPr>
        <w:pStyle w:val="a3"/>
        <w:shd w:val="clear" w:color="auto" w:fill="FFFFFF"/>
        <w:spacing w:before="0" w:beforeAutospacing="0" w:after="0" w:afterAutospacing="0" w:line="276" w:lineRule="auto"/>
        <w:ind w:firstLine="675"/>
        <w:jc w:val="center"/>
        <w:rPr>
          <w:b/>
          <w:color w:val="333333"/>
          <w:sz w:val="28"/>
          <w:szCs w:val="28"/>
        </w:rPr>
      </w:pPr>
    </w:p>
    <w:p w14:paraId="3523131A" w14:textId="77777777" w:rsidR="00C75242" w:rsidRDefault="00C75242" w:rsidP="00692EE5">
      <w:pPr>
        <w:pStyle w:val="a5"/>
        <w:numPr>
          <w:ilvl w:val="0"/>
          <w:numId w:val="2"/>
        </w:numPr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48BF">
        <w:rPr>
          <w:rFonts w:ascii="Times New Roman" w:hAnsi="Times New Roman" w:cs="Times New Roman"/>
          <w:sz w:val="28"/>
          <w:szCs w:val="28"/>
        </w:rPr>
        <w:t xml:space="preserve">Стратегия развития информационного общества в Российской Федерации на 2017 - 2030 годы (утверждена Указом Президента Российской Федерации от 9 мая 2017 г. № 203) </w:t>
      </w:r>
      <w:hyperlink r:id="rId5" w:history="1">
        <w:r w:rsidRPr="00FD48BF">
          <w:rPr>
            <w:rStyle w:val="a4"/>
            <w:rFonts w:ascii="Times New Roman" w:hAnsi="Times New Roman" w:cs="Times New Roman"/>
            <w:sz w:val="28"/>
            <w:szCs w:val="28"/>
          </w:rPr>
          <w:t>http://pravo.gov.ru/proxy/ips/?docbody=&amp;nd=102431687</w:t>
        </w:r>
      </w:hyperlink>
      <w:r w:rsidRPr="00FD48BF">
        <w:rPr>
          <w:rFonts w:ascii="Times New Roman" w:hAnsi="Times New Roman" w:cs="Times New Roman"/>
          <w:sz w:val="28"/>
          <w:szCs w:val="28"/>
        </w:rPr>
        <w:t xml:space="preserve"> (дата обращения: 29.11.2023 г.)</w:t>
      </w:r>
    </w:p>
    <w:p w14:paraId="1DA0902F" w14:textId="77777777" w:rsidR="00A16CF7" w:rsidRPr="00A16CF7" w:rsidRDefault="00A16CF7" w:rsidP="00692EE5">
      <w:pPr>
        <w:pStyle w:val="a5"/>
        <w:numPr>
          <w:ilvl w:val="0"/>
          <w:numId w:val="2"/>
        </w:numPr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16CF7">
        <w:rPr>
          <w:rFonts w:ascii="Times New Roman" w:hAnsi="Times New Roman" w:cs="Times New Roman"/>
          <w:sz w:val="28"/>
          <w:szCs w:val="28"/>
        </w:rPr>
        <w:t xml:space="preserve">Стратегию пространственного развития Российской Федерации на период до 2025 года (Утверждена Правительством РФ, Распоряжение от 13 февраля 2019 г. № 207-р) </w:t>
      </w:r>
      <w:hyperlink r:id="rId6" w:history="1">
        <w:r w:rsidRPr="00A16CF7">
          <w:rPr>
            <w:rStyle w:val="a4"/>
            <w:rFonts w:ascii="Times New Roman" w:hAnsi="Times New Roman" w:cs="Times New Roman"/>
            <w:sz w:val="28"/>
            <w:szCs w:val="28"/>
          </w:rPr>
          <w:t>http://static.government.ru/media/files/UVAlqUtT08o60RktoOXl22JjAe7irNxc.pdf</w:t>
        </w:r>
      </w:hyperlink>
      <w:r w:rsidRPr="00A16CF7">
        <w:rPr>
          <w:rFonts w:ascii="Times New Roman" w:hAnsi="Times New Roman" w:cs="Times New Roman"/>
          <w:sz w:val="28"/>
          <w:szCs w:val="28"/>
        </w:rPr>
        <w:t xml:space="preserve"> (дата обращения: 29.11.2023 г.)</w:t>
      </w:r>
    </w:p>
    <w:p w14:paraId="6951B1F6" w14:textId="77777777" w:rsidR="00A1629A" w:rsidRDefault="000F231F" w:rsidP="00692EE5">
      <w:pPr>
        <w:pStyle w:val="a5"/>
        <w:numPr>
          <w:ilvl w:val="0"/>
          <w:numId w:val="2"/>
        </w:numPr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813B6">
        <w:rPr>
          <w:rFonts w:ascii="Times New Roman" w:hAnsi="Times New Roman" w:cs="Times New Roman"/>
          <w:sz w:val="28"/>
          <w:szCs w:val="28"/>
        </w:rPr>
        <w:t>Стратегия национальной безопасности Российской Федерации</w:t>
      </w:r>
      <w:r w:rsidR="005813B6" w:rsidRPr="005813B6">
        <w:rPr>
          <w:rFonts w:ascii="Times New Roman" w:hAnsi="Times New Roman" w:cs="Times New Roman"/>
          <w:sz w:val="28"/>
          <w:szCs w:val="28"/>
        </w:rPr>
        <w:t xml:space="preserve"> (утверждена Указом Президента Российской Федерации от 2 июля 2021 г. № 400)</w:t>
      </w:r>
      <w:r w:rsidR="005813B6" w:rsidRPr="005813B6">
        <w:rPr>
          <w:sz w:val="28"/>
          <w:szCs w:val="28"/>
        </w:rPr>
        <w:t xml:space="preserve"> </w:t>
      </w:r>
      <w:hyperlink r:id="rId7" w:history="1">
        <w:r w:rsidR="005813B6" w:rsidRPr="005813B6">
          <w:rPr>
            <w:rStyle w:val="a4"/>
            <w:rFonts w:ascii="Times New Roman" w:hAnsi="Times New Roman" w:cs="Times New Roman"/>
            <w:sz w:val="28"/>
            <w:szCs w:val="28"/>
          </w:rPr>
          <w:t>https://www.consultant.ru/document/cons_doc_LAW_389271/942772dce30cfa36b671bcf19ca928e4d698a928/</w:t>
        </w:r>
      </w:hyperlink>
      <w:r w:rsidR="005813B6" w:rsidRPr="005813B6">
        <w:rPr>
          <w:rFonts w:ascii="Times New Roman" w:hAnsi="Times New Roman" w:cs="Times New Roman"/>
          <w:sz w:val="28"/>
          <w:szCs w:val="28"/>
        </w:rPr>
        <w:t xml:space="preserve"> (дата обращения: 29.11.2023 г.)</w:t>
      </w:r>
    </w:p>
    <w:p w14:paraId="2E310607" w14:textId="7DE4663A" w:rsidR="00A1629A" w:rsidRDefault="00A1629A" w:rsidP="00A1629A">
      <w:pPr>
        <w:pStyle w:val="a5"/>
        <w:numPr>
          <w:ilvl w:val="0"/>
          <w:numId w:val="2"/>
        </w:numPr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1629A">
        <w:rPr>
          <w:rFonts w:ascii="Times New Roman" w:hAnsi="Times New Roman" w:cs="Times New Roman"/>
          <w:sz w:val="28"/>
          <w:szCs w:val="28"/>
        </w:rPr>
        <w:t>Стратеги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1629A">
        <w:rPr>
          <w:rFonts w:ascii="Times New Roman" w:hAnsi="Times New Roman" w:cs="Times New Roman"/>
          <w:sz w:val="28"/>
          <w:szCs w:val="28"/>
        </w:rPr>
        <w:t xml:space="preserve"> комплексной безопасности детей в Российской Федерации на период до 2030 года</w:t>
      </w:r>
      <w:r w:rsidR="00FA4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813B6">
        <w:rPr>
          <w:rFonts w:ascii="Times New Roman" w:hAnsi="Times New Roman" w:cs="Times New Roman"/>
          <w:sz w:val="28"/>
          <w:szCs w:val="28"/>
        </w:rPr>
        <w:t>утверждена Указом Президента Российской Федерации от </w:t>
      </w:r>
      <w:r>
        <w:rPr>
          <w:rFonts w:ascii="Times New Roman" w:hAnsi="Times New Roman" w:cs="Times New Roman"/>
          <w:sz w:val="28"/>
          <w:szCs w:val="28"/>
        </w:rPr>
        <w:t>17 мая 2023</w:t>
      </w:r>
      <w:r w:rsidRPr="005813B6">
        <w:rPr>
          <w:rFonts w:ascii="Times New Roman" w:hAnsi="Times New Roman" w:cs="Times New Roman"/>
          <w:sz w:val="28"/>
          <w:szCs w:val="28"/>
        </w:rPr>
        <w:t> г. № </w:t>
      </w:r>
      <w:r>
        <w:rPr>
          <w:rFonts w:ascii="Times New Roman" w:hAnsi="Times New Roman" w:cs="Times New Roman"/>
          <w:sz w:val="28"/>
          <w:szCs w:val="28"/>
        </w:rPr>
        <w:t xml:space="preserve">358) </w:t>
      </w:r>
      <w:r w:rsidRPr="00A1629A">
        <w:rPr>
          <w:rFonts w:ascii="Times New Roman" w:hAnsi="Times New Roman" w:cs="Times New Roman"/>
          <w:sz w:val="28"/>
          <w:szCs w:val="28"/>
        </w:rPr>
        <w:t>http://government.ru/docs/all/147567/</w:t>
      </w:r>
      <w:r w:rsidRPr="00A1629A">
        <w:rPr>
          <w:rFonts w:ascii="Times New Roman" w:hAnsi="Times New Roman" w:cs="Times New Roman"/>
          <w:sz w:val="28"/>
          <w:szCs w:val="28"/>
        </w:rPr>
        <w:t xml:space="preserve"> (Дата обращения: 03.12.2023г.)</w:t>
      </w:r>
    </w:p>
    <w:p w14:paraId="512F6719" w14:textId="512E6F87" w:rsidR="00A1629A" w:rsidRDefault="00A1629A" w:rsidP="00A1629A">
      <w:pPr>
        <w:pStyle w:val="a5"/>
        <w:numPr>
          <w:ilvl w:val="0"/>
          <w:numId w:val="2"/>
        </w:numPr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1629A">
        <w:rPr>
          <w:rFonts w:ascii="Times New Roman" w:hAnsi="Times New Roman" w:cs="Times New Roman"/>
          <w:sz w:val="28"/>
          <w:szCs w:val="28"/>
        </w:rPr>
        <w:t>Стратеги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1629A">
        <w:rPr>
          <w:rFonts w:ascii="Times New Roman" w:hAnsi="Times New Roman" w:cs="Times New Roman"/>
          <w:sz w:val="28"/>
          <w:szCs w:val="28"/>
        </w:rPr>
        <w:t xml:space="preserve"> государственной антинаркотической политики Российской Федерации на период до 2030 года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813B6">
        <w:rPr>
          <w:rFonts w:ascii="Times New Roman" w:hAnsi="Times New Roman" w:cs="Times New Roman"/>
          <w:sz w:val="28"/>
          <w:szCs w:val="28"/>
        </w:rPr>
        <w:t>утверждена Указом Президента Российской Федерации от </w:t>
      </w:r>
      <w:r>
        <w:rPr>
          <w:rFonts w:ascii="Times New Roman" w:hAnsi="Times New Roman" w:cs="Times New Roman"/>
          <w:sz w:val="28"/>
          <w:szCs w:val="28"/>
        </w:rPr>
        <w:t>23 ноября 2020</w:t>
      </w:r>
      <w:r w:rsidRPr="005813B6">
        <w:rPr>
          <w:rFonts w:ascii="Times New Roman" w:hAnsi="Times New Roman" w:cs="Times New Roman"/>
          <w:sz w:val="28"/>
          <w:szCs w:val="28"/>
        </w:rPr>
        <w:t>г. № </w:t>
      </w:r>
      <w:r>
        <w:rPr>
          <w:rFonts w:ascii="Times New Roman" w:hAnsi="Times New Roman" w:cs="Times New Roman"/>
          <w:sz w:val="28"/>
          <w:szCs w:val="28"/>
        </w:rPr>
        <w:t xml:space="preserve">733) </w:t>
      </w:r>
      <w:r w:rsidRPr="00A1629A">
        <w:rPr>
          <w:rFonts w:ascii="Times New Roman" w:hAnsi="Times New Roman" w:cs="Times New Roman"/>
          <w:sz w:val="28"/>
          <w:szCs w:val="28"/>
        </w:rPr>
        <w:t>http://government.ru/docs/all/131026/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03.12.2023)</w:t>
      </w:r>
    </w:p>
    <w:p w14:paraId="7D796A0D" w14:textId="1B9CE8AD" w:rsidR="00A1629A" w:rsidRDefault="00A1629A" w:rsidP="00A1629A">
      <w:pPr>
        <w:pStyle w:val="a5"/>
        <w:numPr>
          <w:ilvl w:val="0"/>
          <w:numId w:val="2"/>
        </w:numPr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1629A">
        <w:rPr>
          <w:rFonts w:ascii="Times New Roman" w:hAnsi="Times New Roman" w:cs="Times New Roman"/>
          <w:sz w:val="28"/>
          <w:szCs w:val="28"/>
        </w:rPr>
        <w:t>Стратеги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1629A">
        <w:rPr>
          <w:rFonts w:ascii="Times New Roman" w:hAnsi="Times New Roman" w:cs="Times New Roman"/>
          <w:sz w:val="28"/>
          <w:szCs w:val="28"/>
        </w:rPr>
        <w:t xml:space="preserve"> развития Арктической зоны Российской Федерации и обеспечения национальной безопасности на период до 2035 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(утверждена Указом Президента Российской Федерации от</w:t>
      </w:r>
      <w:r>
        <w:rPr>
          <w:rFonts w:ascii="Times New Roman" w:hAnsi="Times New Roman" w:cs="Times New Roman"/>
          <w:sz w:val="28"/>
          <w:szCs w:val="28"/>
        </w:rPr>
        <w:t> 26 октября 2020</w:t>
      </w:r>
      <w:r>
        <w:rPr>
          <w:rFonts w:ascii="Times New Roman" w:hAnsi="Times New Roman" w:cs="Times New Roman"/>
          <w:sz w:val="28"/>
          <w:szCs w:val="28"/>
        </w:rPr>
        <w:t>г. № </w:t>
      </w:r>
      <w:r>
        <w:rPr>
          <w:rFonts w:ascii="Times New Roman" w:hAnsi="Times New Roman" w:cs="Times New Roman"/>
          <w:sz w:val="28"/>
          <w:szCs w:val="28"/>
        </w:rPr>
        <w:t>645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1629A">
        <w:rPr>
          <w:rFonts w:ascii="Times New Roman" w:hAnsi="Times New Roman" w:cs="Times New Roman"/>
          <w:sz w:val="28"/>
          <w:szCs w:val="28"/>
        </w:rPr>
        <w:t>http://government.ru/docs/all/130532/</w:t>
      </w:r>
      <w:r w:rsidRPr="00A162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03.12.2023г.)</w:t>
      </w:r>
    </w:p>
    <w:p w14:paraId="19741736" w14:textId="3556FA3A" w:rsidR="00C75242" w:rsidRDefault="00A1629A" w:rsidP="00FA4494">
      <w:pPr>
        <w:pStyle w:val="a5"/>
        <w:numPr>
          <w:ilvl w:val="0"/>
          <w:numId w:val="2"/>
        </w:numPr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1629A">
        <w:rPr>
          <w:rFonts w:ascii="Times New Roman" w:hAnsi="Times New Roman" w:cs="Times New Roman"/>
          <w:sz w:val="28"/>
          <w:szCs w:val="28"/>
        </w:rPr>
        <w:t>Стратеги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1629A">
        <w:rPr>
          <w:rFonts w:ascii="Times New Roman" w:hAnsi="Times New Roman" w:cs="Times New Roman"/>
          <w:sz w:val="28"/>
          <w:szCs w:val="28"/>
        </w:rPr>
        <w:t xml:space="preserve"> государственной политики Российской Федерации в отношении российского казачества на 2021 - 2030 годы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(утверждена Указом Президента Российской Федерации от 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августа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FA449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 г. № </w:t>
      </w:r>
      <w:r w:rsidR="00FA4494">
        <w:rPr>
          <w:rFonts w:ascii="Times New Roman" w:hAnsi="Times New Roman" w:cs="Times New Roman"/>
          <w:sz w:val="28"/>
          <w:szCs w:val="28"/>
        </w:rPr>
        <w:t>505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FA4494" w:rsidRPr="00FA4494">
        <w:rPr>
          <w:rFonts w:ascii="Times New Roman" w:hAnsi="Times New Roman" w:cs="Times New Roman"/>
          <w:sz w:val="28"/>
          <w:szCs w:val="28"/>
        </w:rPr>
        <w:t>http://government.ru/docs/all/129286/</w:t>
      </w:r>
      <w:r w:rsidR="00FA4494" w:rsidRPr="00FA4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03.12.2023г.)</w:t>
      </w:r>
    </w:p>
    <w:p w14:paraId="7045F678" w14:textId="64CA65E6" w:rsidR="00FA4494" w:rsidRDefault="00FA4494" w:rsidP="000F231F">
      <w:pPr>
        <w:pStyle w:val="a5"/>
        <w:numPr>
          <w:ilvl w:val="0"/>
          <w:numId w:val="2"/>
        </w:numPr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A4494">
        <w:rPr>
          <w:rFonts w:ascii="Times New Roman" w:hAnsi="Times New Roman" w:cs="Times New Roman"/>
          <w:sz w:val="28"/>
          <w:szCs w:val="28"/>
        </w:rPr>
        <w:t>Стратегии развития здравоохранения в Российской Федерации на период до 2025 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(утверждена Указом Президента Российской Федерации от </w:t>
      </w:r>
      <w:r>
        <w:rPr>
          <w:rFonts w:ascii="Times New Roman" w:hAnsi="Times New Roman" w:cs="Times New Roman"/>
          <w:sz w:val="28"/>
          <w:szCs w:val="28"/>
        </w:rPr>
        <w:t>6 июня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 г. № </w:t>
      </w:r>
      <w:r>
        <w:rPr>
          <w:rFonts w:ascii="Times New Roman" w:hAnsi="Times New Roman" w:cs="Times New Roman"/>
          <w:sz w:val="28"/>
          <w:szCs w:val="28"/>
        </w:rPr>
        <w:t>254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FA4494">
        <w:rPr>
          <w:rFonts w:ascii="Times New Roman" w:hAnsi="Times New Roman" w:cs="Times New Roman"/>
          <w:sz w:val="28"/>
          <w:szCs w:val="28"/>
        </w:rPr>
        <w:t>http://government.ru/docs/all/122274/</w:t>
      </w:r>
      <w:r w:rsidRPr="00FA4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03.12.2023г.)</w:t>
      </w:r>
    </w:p>
    <w:p w14:paraId="43B418CC" w14:textId="3E32B9BA" w:rsidR="00FA4494" w:rsidRDefault="00FA4494" w:rsidP="000F231F">
      <w:pPr>
        <w:pStyle w:val="a5"/>
        <w:numPr>
          <w:ilvl w:val="0"/>
          <w:numId w:val="2"/>
        </w:numPr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A4494">
        <w:rPr>
          <w:rFonts w:ascii="Times New Roman" w:hAnsi="Times New Roman" w:cs="Times New Roman"/>
          <w:sz w:val="28"/>
          <w:szCs w:val="28"/>
        </w:rPr>
        <w:t>Стратеги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A4494">
        <w:rPr>
          <w:rFonts w:ascii="Times New Roman" w:hAnsi="Times New Roman" w:cs="Times New Roman"/>
          <w:sz w:val="28"/>
          <w:szCs w:val="28"/>
        </w:rPr>
        <w:t xml:space="preserve"> в области развития гражданской обороны,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494">
        <w:rPr>
          <w:rFonts w:ascii="Times New Roman" w:hAnsi="Times New Roman" w:cs="Times New Roman"/>
          <w:sz w:val="28"/>
          <w:szCs w:val="28"/>
        </w:rPr>
        <w:t>защиты населения и территорий от чрезвычайных ситуаций, обеспечения пожарной безопасности и безопасности людей на водных объектах на период до 2030 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(утверждена </w:t>
      </w:r>
      <w:r>
        <w:rPr>
          <w:rFonts w:ascii="Times New Roman" w:hAnsi="Times New Roman" w:cs="Times New Roman"/>
          <w:sz w:val="28"/>
          <w:szCs w:val="28"/>
        </w:rPr>
        <w:lastRenderedPageBreak/>
        <w:t>Указом Президента Российской Федерации от </w:t>
      </w:r>
      <w:r>
        <w:rPr>
          <w:rFonts w:ascii="Times New Roman" w:hAnsi="Times New Roman" w:cs="Times New Roman"/>
          <w:sz w:val="28"/>
          <w:szCs w:val="28"/>
        </w:rPr>
        <w:t>16 октября 2019</w:t>
      </w:r>
      <w:r>
        <w:rPr>
          <w:rFonts w:ascii="Times New Roman" w:hAnsi="Times New Roman" w:cs="Times New Roman"/>
          <w:sz w:val="28"/>
          <w:szCs w:val="28"/>
        </w:rPr>
        <w:t> г. № </w:t>
      </w:r>
      <w:r>
        <w:rPr>
          <w:rFonts w:ascii="Times New Roman" w:hAnsi="Times New Roman" w:cs="Times New Roman"/>
          <w:sz w:val="28"/>
          <w:szCs w:val="28"/>
        </w:rPr>
        <w:t>501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FA4494">
        <w:rPr>
          <w:rFonts w:ascii="Times New Roman" w:hAnsi="Times New Roman" w:cs="Times New Roman"/>
          <w:sz w:val="28"/>
          <w:szCs w:val="28"/>
        </w:rPr>
        <w:t>http://government.ru/docs/all/124221/</w:t>
      </w:r>
      <w:r w:rsidRPr="00FA4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03.12.2023г.)</w:t>
      </w:r>
    </w:p>
    <w:p w14:paraId="3B0BFBBF" w14:textId="6E03B4C9" w:rsidR="00FA4494" w:rsidRPr="00FA4494" w:rsidRDefault="00FA4494" w:rsidP="000F231F">
      <w:pPr>
        <w:pStyle w:val="a5"/>
        <w:numPr>
          <w:ilvl w:val="0"/>
          <w:numId w:val="2"/>
        </w:numPr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A4494">
        <w:rPr>
          <w:rFonts w:ascii="Times New Roman" w:hAnsi="Times New Roman" w:cs="Times New Roman"/>
          <w:sz w:val="28"/>
          <w:szCs w:val="28"/>
        </w:rPr>
        <w:t>Стратегии экологической безопасности Российской Федерации на период до 2025 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(утверждена Указом Президента Российской Федерации от </w:t>
      </w:r>
      <w:r>
        <w:rPr>
          <w:rFonts w:ascii="Times New Roman" w:hAnsi="Times New Roman" w:cs="Times New Roman"/>
          <w:sz w:val="28"/>
          <w:szCs w:val="28"/>
        </w:rPr>
        <w:t>19 апреля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 г. № </w:t>
      </w:r>
      <w:r>
        <w:rPr>
          <w:rFonts w:ascii="Times New Roman" w:hAnsi="Times New Roman" w:cs="Times New Roman"/>
          <w:sz w:val="28"/>
          <w:szCs w:val="28"/>
        </w:rPr>
        <w:t>176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FA4494">
        <w:rPr>
          <w:rFonts w:ascii="Times New Roman" w:hAnsi="Times New Roman" w:cs="Times New Roman"/>
          <w:sz w:val="28"/>
          <w:szCs w:val="28"/>
        </w:rPr>
        <w:t>http://government.ru/docs/all/111285/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03.12.2023г.)</w:t>
      </w:r>
    </w:p>
    <w:p w14:paraId="15AB4172" w14:textId="77777777" w:rsidR="00E659ED" w:rsidRDefault="00E659ED"/>
    <w:sectPr w:rsidR="00E65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1742"/>
    <w:multiLevelType w:val="hybridMultilevel"/>
    <w:tmpl w:val="07744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47A55"/>
    <w:multiLevelType w:val="hybridMultilevel"/>
    <w:tmpl w:val="C1B497F4"/>
    <w:lvl w:ilvl="0" w:tplc="AD90E438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326"/>
    <w:rsid w:val="000C4326"/>
    <w:rsid w:val="000F231F"/>
    <w:rsid w:val="00186BD5"/>
    <w:rsid w:val="005813B6"/>
    <w:rsid w:val="00692EE5"/>
    <w:rsid w:val="009C1C68"/>
    <w:rsid w:val="00A1629A"/>
    <w:rsid w:val="00A16CF7"/>
    <w:rsid w:val="00C75242"/>
    <w:rsid w:val="00E659ED"/>
    <w:rsid w:val="00FA4494"/>
    <w:rsid w:val="00FD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27CF"/>
  <w15:chartTrackingRefBased/>
  <w15:docId w15:val="{57C8F444-A808-4BF2-B2DB-DF5F8ADE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">
    <w:name w:val="t"/>
    <w:basedOn w:val="a"/>
    <w:rsid w:val="00C75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75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7524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D4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389271/942772dce30cfa36b671bcf19ca928e4d698a92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c.government.ru/media/files/UVAlqUtT08o60RktoOXl22JjAe7irNxc.pdf" TargetMode="External"/><Relationship Id="rId5" Type="http://schemas.openxmlformats.org/officeDocument/2006/relationships/hyperlink" Target="http://pravo.gov.ru/proxy/ips/?docbody=&amp;nd=10243168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Адлет Мухамеджан</cp:lastModifiedBy>
  <cp:revision>9</cp:revision>
  <dcterms:created xsi:type="dcterms:W3CDTF">2023-11-29T06:58:00Z</dcterms:created>
  <dcterms:modified xsi:type="dcterms:W3CDTF">2023-12-04T16:33:00Z</dcterms:modified>
</cp:coreProperties>
</file>