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thermodynamics and fluid systems coursework, process gas and cooling water design experience at Hallam-ICS, and hardware integration on NASA's Artemis Lunar Terrain Vehicle. Seeking a Fluid Component Intern at Rocket Lab to design and test valves and fluid components for rocket engines.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FLUID SYSTEMS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