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pPr>
      <w:r>
        <w:rPr>
          <w:rFonts w:ascii="Calibri" w:cs="Calibri" w:eastAsia="Calibri" w:hAnsi="Calibri"/>
          <w:b/>
          <w:bCs/>
          <w:sz w:val="32"/>
          <w:szCs w:val="32"/>
        </w:rPr>
        <w:t xml:space="preserve">Application Questions</w:t>
      </w:r>
    </w:p>
    <w:p>
      <w:pPr>
        <w:spacing w:after="240"/>
      </w:pPr>
      <w:r>
        <w:rPr>
          <w:rFonts w:ascii="Calibri" w:cs="Calibri" w:eastAsia="Calibri" w:hAnsi="Calibri"/>
          <w:i/>
          <w:iCs/>
          <w:sz w:val="22"/>
          <w:szCs w:val="22"/>
        </w:rPr>
        <w:t xml:space="preserve">Moderna | Applied Technologies Co-op, Spring 2027</w:t>
      </w:r>
    </w:p>
    <w:p>
      <w:pPr>
        <w:spacing w:after="240"/>
      </w:pPr>
      <w:r>
        <w:rPr>
          <w:rFonts w:ascii="Calibri" w:cs="Calibri" w:eastAsia="Calibri" w:hAnsi="Calibri"/>
          <w:sz w:val="21"/>
          <w:szCs w:val="21"/>
        </w:rPr>
        <w:t xml:space="preserve">The written questions on this application are not visible without starting the application, so these are prepared answers to the questions this kind of form usually asks. Copy the one that fits, and trim it if the form has a character limit.</w:t>
      </w:r>
    </w:p>
    <w:p>
      <w:pPr>
        <w:spacing w:after="80"/>
      </w:pPr>
      <w:r>
        <w:rPr>
          <w:rFonts w:ascii="Calibri" w:cs="Calibri" w:eastAsia="Calibri" w:hAnsi="Calibri"/>
          <w:b/>
          <w:bCs/>
          <w:sz w:val="24"/>
          <w:szCs w:val="24"/>
        </w:rPr>
        <w:t xml:space="preserve">Screening answers to check</w:t>
      </w:r>
    </w:p>
    <w:p>
      <w:pPr>
        <w:pStyle w:val="ListParagraph"/>
        <w:numPr>
          <w:ilvl w:val="0"/>
          <w:numId w:val="2"/>
        </w:numPr>
        <w:spacing w:after="60"/>
      </w:pPr>
      <w:r>
        <w:rPr>
          <w:rFonts w:ascii="Calibri" w:cs="Calibri" w:eastAsia="Calibri" w:hAnsi="Calibri"/>
          <w:sz w:val="21"/>
          <w:szCs w:val="21"/>
        </w:rPr>
        <w:t xml:space="preserve">Will you now or in the future require visa sponsorship? </w:t>
      </w:r>
      <w:r>
        <w:rPr>
          <w:rFonts w:ascii="Calibri" w:cs="Calibri" w:eastAsia="Calibri" w:hAnsi="Calibri"/>
          <w:b/>
          <w:bCs/>
          <w:sz w:val="21"/>
          <w:szCs w:val="21"/>
        </w:rPr>
        <w:t xml:space="preserve">No</w:t>
      </w:r>
    </w:p>
    <w:p>
      <w:pPr>
        <w:pStyle w:val="ListParagraph"/>
        <w:numPr>
          <w:ilvl w:val="0"/>
          <w:numId w:val="2"/>
        </w:numPr>
        <w:spacing w:after="60"/>
      </w:pPr>
      <w:r>
        <w:rPr>
          <w:rFonts w:ascii="Calibri" w:cs="Calibri" w:eastAsia="Calibri" w:hAnsi="Calibri"/>
          <w:sz w:val="21"/>
          <w:szCs w:val="21"/>
        </w:rPr>
        <w:t xml:space="preserve">Are you a U.S. citizen or U.S. person (ITAR / clearance roles)? </w:t>
      </w:r>
      <w:r>
        <w:rPr>
          <w:rFonts w:ascii="Calibri" w:cs="Calibri" w:eastAsia="Calibri" w:hAnsi="Calibri"/>
          <w:b/>
          <w:bCs/>
          <w:sz w:val="21"/>
          <w:szCs w:val="21"/>
        </w:rPr>
        <w:t xml:space="preserve">Answer this one yourself (the posting is limited to U.S. persons per an earlier check, so confirm on the posting)</w:t>
      </w:r>
    </w:p>
    <w:p>
      <w:pPr>
        <w:pStyle w:val="ListParagraph"/>
        <w:numPr>
          <w:ilvl w:val="0"/>
          <w:numId w:val="2"/>
        </w:numPr>
        <w:spacing w:after="60"/>
      </w:pPr>
      <w:r>
        <w:rPr>
          <w:rFonts w:ascii="Calibri" w:cs="Calibri" w:eastAsia="Calibri" w:hAnsi="Calibri"/>
          <w:sz w:val="21"/>
          <w:szCs w:val="21"/>
        </w:rPr>
        <w:t xml:space="preserve">Expected graduation: </w:t>
      </w:r>
      <w:r>
        <w:rPr>
          <w:rFonts w:ascii="Calibri" w:cs="Calibri" w:eastAsia="Calibri" w:hAnsi="Calibri"/>
          <w:b/>
          <w:bCs/>
          <w:sz w:val="21"/>
          <w:szCs w:val="21"/>
        </w:rPr>
        <w:t xml:space="preserve">August 2027</w:t>
      </w:r>
    </w:p>
    <w:p>
      <w:pPr>
        <w:pStyle w:val="ListParagraph"/>
        <w:numPr>
          <w:ilvl w:val="0"/>
          <w:numId w:val="2"/>
        </w:numPr>
        <w:spacing w:after="60"/>
      </w:pPr>
      <w:r>
        <w:rPr>
          <w:rFonts w:ascii="Calibri" w:cs="Calibri" w:eastAsia="Calibri" w:hAnsi="Calibri"/>
          <w:sz w:val="21"/>
          <w:szCs w:val="21"/>
        </w:rPr>
        <w:t xml:space="preserve">GPA: </w:t>
      </w:r>
      <w:r>
        <w:rPr>
          <w:rFonts w:ascii="Calibri" w:cs="Calibri" w:eastAsia="Calibri" w:hAnsi="Calibri"/>
          <w:b/>
          <w:bCs/>
          <w:sz w:val="21"/>
          <w:szCs w:val="21"/>
        </w:rPr>
        <w:t xml:space="preserve">3.75</w:t>
      </w:r>
    </w:p>
    <w:p>
      <w:pPr>
        <w:pStyle w:val="ListParagraph"/>
        <w:numPr>
          <w:ilvl w:val="0"/>
          <w:numId w:val="2"/>
        </w:numPr>
        <w:spacing w:after="60"/>
      </w:pPr>
      <w:r>
        <w:rPr>
          <w:rFonts w:ascii="Calibri" w:cs="Calibri" w:eastAsia="Calibri" w:hAnsi="Calibri"/>
          <w:sz w:val="21"/>
          <w:szCs w:val="21"/>
        </w:rPr>
        <w:t xml:space="preserve">Earliest start date: </w:t>
      </w:r>
      <w:r>
        <w:rPr>
          <w:rFonts w:ascii="Calibri" w:cs="Calibri" w:eastAsia="Calibri" w:hAnsi="Calibri"/>
          <w:b/>
          <w:bCs/>
          <w:sz w:val="21"/>
          <w:szCs w:val="21"/>
        </w:rPr>
        <w:t xml:space="preserve">January 2027</w:t>
      </w:r>
    </w:p>
    <w:p>
      <w:pPr>
        <w:pStyle w:val="ListParagraph"/>
        <w:numPr>
          <w:ilvl w:val="0"/>
          <w:numId w:val="2"/>
        </w:numPr>
        <w:spacing w:after="60"/>
      </w:pPr>
      <w:r>
        <w:rPr>
          <w:rFonts w:ascii="Calibri" w:cs="Calibri" w:eastAsia="Calibri" w:hAnsi="Calibri"/>
          <w:sz w:val="21"/>
          <w:szCs w:val="21"/>
        </w:rPr>
        <w:t xml:space="preserve">Willing to relocate and work full-time on-site? </w:t>
      </w:r>
      <w:r>
        <w:rPr>
          <w:rFonts w:ascii="Calibri" w:cs="Calibri" w:eastAsia="Calibri" w:hAnsi="Calibri"/>
          <w:b/>
          <w:bCs/>
          <w:sz w:val="21"/>
          <w:szCs w:val="21"/>
        </w:rPr>
        <w:t xml:space="preserve">Yes (I assumed this, so change it if it is not true)</w:t>
      </w:r>
    </w:p>
    <w:p>
      <w:pPr>
        <w:pStyle w:val="ListParagraph"/>
        <w:numPr>
          <w:ilvl w:val="0"/>
          <w:numId w:val="2"/>
        </w:numPr>
        <w:spacing w:after="60"/>
      </w:pPr>
      <w:r>
        <w:rPr>
          <w:rFonts w:ascii="Calibri" w:cs="Calibri" w:eastAsia="Calibri" w:hAnsi="Calibri"/>
          <w:sz w:val="21"/>
          <w:szCs w:val="21"/>
        </w:rPr>
        <w:t xml:space="preserve">LinkedIn: </w:t>
      </w:r>
      <w:r>
        <w:rPr>
          <w:rFonts w:ascii="Calibri" w:cs="Calibri" w:eastAsia="Calibri" w:hAnsi="Calibri"/>
          <w:b/>
          <w:bCs/>
          <w:sz w:val="21"/>
          <w:szCs w:val="21"/>
        </w:rPr>
        <w:t xml:space="preserve">https://www.linkedin.com/in/hamza-ouriour-659123290/</w:t>
      </w:r>
    </w:p>
    <w:p>
      <w:pPr>
        <w:pStyle w:val="ListParagraph"/>
        <w:numPr>
          <w:ilvl w:val="0"/>
          <w:numId w:val="2"/>
        </w:numPr>
        <w:spacing w:after="60"/>
      </w:pPr>
      <w:r>
        <w:rPr>
          <w:rFonts w:ascii="Calibri" w:cs="Calibri" w:eastAsia="Calibri" w:hAnsi="Calibri"/>
          <w:sz w:val="21"/>
          <w:szCs w:val="21"/>
        </w:rPr>
        <w:t xml:space="preserve">Portfolio / website: </w:t>
      </w:r>
      <w:r>
        <w:rPr>
          <w:rFonts w:ascii="Calibri" w:cs="Calibri" w:eastAsia="Calibri" w:hAnsi="Calibri"/>
          <w:b/>
          <w:bCs/>
          <w:sz w:val="21"/>
          <w:szCs w:val="21"/>
        </w:rPr>
        <w:t xml:space="preserve">https://hamza-ouriour-portfolio.vercel.app/</w:t>
      </w:r>
    </w:p>
    <w:p>
      <w:pPr>
        <w:pStyle w:val="ListParagraph"/>
        <w:numPr>
          <w:ilvl w:val="0"/>
          <w:numId w:val="2"/>
        </w:numPr>
        <w:spacing w:after="60"/>
      </w:pPr>
      <w:r>
        <w:rPr>
          <w:rFonts w:ascii="Calibri" w:cs="Calibri" w:eastAsia="Calibri" w:hAnsi="Calibri"/>
          <w:sz w:val="21"/>
          <w:szCs w:val="21"/>
        </w:rPr>
        <w:t xml:space="preserve">Voluntary demographic and EEO questions: </w:t>
      </w:r>
      <w:r>
        <w:rPr>
          <w:rFonts w:ascii="Calibri" w:cs="Calibri" w:eastAsia="Calibri" w:hAnsi="Calibri"/>
          <w:b/>
          <w:bCs/>
          <w:sz w:val="21"/>
          <w:szCs w:val="21"/>
        </w:rPr>
        <w:t xml:space="preserve">Answer these yourself</w:t>
      </w:r>
    </w:p>
    <w:p>
      <w:pPr>
        <w:spacing w:after="160"/>
      </w:pPr>
    </w:p>
    <w:p>
      <w:pPr>
        <w:spacing w:after="120"/>
      </w:pPr>
      <w:r>
        <w:rPr>
          <w:rFonts w:ascii="Calibri" w:cs="Calibri" w:eastAsia="Calibri" w:hAnsi="Calibri"/>
          <w:b/>
          <w:bCs/>
          <w:sz w:val="24"/>
          <w:szCs w:val="24"/>
        </w:rPr>
        <w:t xml:space="preserve">Written answers</w:t>
      </w:r>
    </w:p>
    <w:p>
      <w:pPr>
        <w:spacing w:after="60"/>
      </w:pPr>
      <w:r>
        <w:rPr>
          <w:rFonts w:ascii="Calibri" w:cs="Calibri" w:eastAsia="Calibri" w:hAnsi="Calibri"/>
          <w:b/>
          <w:bCs/>
          <w:sz w:val="22"/>
          <w:szCs w:val="22"/>
        </w:rPr>
        <w:t xml:space="preserve">Why do you want to work at Moderna?</w:t>
      </w:r>
    </w:p>
    <w:p>
      <w:pPr>
        <w:spacing w:after="240"/>
      </w:pPr>
      <w:r>
        <w:rPr>
          <w:rFonts w:ascii="Calibri" w:cs="Calibri" w:eastAsia="Calibri" w:hAnsi="Calibri"/>
          <w:sz w:val="22"/>
          <w:szCs w:val="22"/>
        </w:rPr>
        <w:t xml:space="preserve">Moderna makes mRNA medicines, and the Norwood site is where that work becomes a manufactured product. I want to support the equipment and automation behind it, and Norwood is a short trip from my home in Boston. My toolset includes Python, SQL, Power BI, and Power Automate, which fits automation and data work.</w:t>
      </w:r>
    </w:p>
    <w:p>
      <w:pPr>
        <w:spacing w:after="60"/>
      </w:pPr>
      <w:r>
        <w:rPr>
          <w:rFonts w:ascii="Calibri" w:cs="Calibri" w:eastAsia="Calibri" w:hAnsi="Calibri"/>
          <w:b/>
          <w:bCs/>
          <w:sz w:val="22"/>
          <w:szCs w:val="22"/>
        </w:rPr>
        <w:t xml:space="preserve">Describe a technical project you are proud of.</w:t>
      </w:r>
    </w:p>
    <w:p>
      <w:pPr>
        <w:spacing w:after="240"/>
      </w:pPr>
      <w:r>
        <w:rPr>
          <w:rFonts w:ascii="Calibri" w:cs="Calibri" w:eastAsia="Calibri" w:hAnsi="Calibri"/>
          <w:sz w:val="22"/>
          <w:szCs w:val="22"/>
        </w:rPr>
        <w:t xml:space="preserve">At Hallam-ICS I developed process gas, cooling water, and exhaust system layouts for semiconductor and research facilities. I produced fabrication-ready construction drawings in Revit and AutoCAD, supported P&amp;ID and equipment cut-sheet reviews, and worked with senior engineers through design review cycles and commissioning documentation.</w:t>
      </w:r>
    </w:p>
    <w:sectPr>
      <w:pgSz w:w="12240" w:h="15840" w:orient="portrait"/>
      <w:pgMar w:top="1080" w:right="1260" w:bottom="108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260" w:hanging="1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2026-09-24T03:06:43.874Z</dcterms:created>
  <dcterms:modified xsi:type="dcterms:W3CDTF">2026-09-24T03:06:43.874Z</dcterms:modified>
</cp:coreProperties>
</file>

<file path=docProps/custom.xml><?xml version="1.0" encoding="utf-8"?>
<Properties xmlns="http://schemas.openxmlformats.org/officeDocument/2006/custom-properties" xmlns:vt="http://schemas.openxmlformats.org/officeDocument/2006/docPropsVTypes"/>
</file>