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Vertex Pharmaceuticals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Co-Op 2027, Mechanical Automation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Automation Co-op position at Vertex Pharmaceuticals in Boston, Massachusetts. I am a Mechanical and Robotics Engineering student at Wentworth Institute of Technology with a minor in Aerospace Engineering, and I want to design automated mechanical equipment for a biotech manufacturing environment.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I have built automation hardware of my own, including a vision-tracking robot with PID control and custom PCB wiring.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Boston,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