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systems engineering work on a Mars rover concept, hardware integration on NASA's Artemis Lunar Terrain Vehicle, and design review experience at Hallam-ICS. Seeking a Next Gen Platforms Systems Engineering Co-op at Insulet to work on the systems behind the next generation of insulin delivery devices.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&amp; PROJECT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