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fabrication-ready drawing experience at Hallam-ICS and procurement and configuration control experience on NASA's Artemis Lunar Terrain Vehicle. Seeking a Supplier Industrialization Engineering Intern at Zipline to help bring supplier parts into production for delivery drones.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PROCESS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