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PI (Physik Instrumente) | Mechanical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PI (Physik Instrumente)?</w:t>
      </w:r>
    </w:p>
    <w:p>
      <w:pPr>
        <w:spacing w:after="240"/>
      </w:pPr>
      <w:r>
        <w:rPr>
          <w:rFonts w:ascii="Calibri" w:cs="Calibri" w:eastAsia="Calibri" w:hAnsi="Calibri"/>
          <w:sz w:val="22"/>
          <w:szCs w:val="22"/>
        </w:rPr>
        <w:t xml:space="preserve">PI makes precision motion and positioning systems, and I like that the work depends on getting small movements exactly right. That fits my work modeling motors and ball-screw actuators and building PID-controlled hardware, and the Shrewsbury site is a short trip from my home in Boston. I have modeled motors and ball-screw actuators at AeroSense PHM and built a PID-controlled servo tracking robot, so precise motion is a topic I already work on. I am also certified in SolidWorks.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