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Mechanical Engineer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I have built and tested drone software in simulation with PX4 and Gazebo, and I have modeled ball-screw and motor actuators at AeroSense PHM.</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 of my autonomous precision UAV landing system. I built a vision-guided landing pipeline for GPS-denied quadrotors in PX4 SITL and Gazebo that landed within 10 cm across more than 70 simulation runs. Along the way I reworked obstacle avoidance to increase standoff distance by about 40%, removed trajectory oscillation with setpoint smoothing, and fixed NED and ENU frame errors so the vehicle held a stable 2 m hover in simulated crosswind. The project taught me to debug a system one layer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