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Production Support Engineering Co-op at Pratt &amp; Whitney to help keep engine production running on schedule and on spec.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