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bookmarkStart w:id="10" w:name="nodala_3"/>
      <w:r>
        <w:t xml:space="preserve">3. Projektu Pārvaldība</w:t>
      </w:r>
      <w:bookmarkEnd w:id="10"/>
    </w:p>
    <w:p>
      <w:pPr>
        <w:pStyle w:val="Heading2"/>
      </w:pPr>
      <w:bookmarkStart w:id="16" w:name="sadala_3_6"/>
      <w:r>
        <w:t xml:space="preserve">3.6. Jauna Projekta Izveidošana</w:t>
      </w:r>
      <w:bookmarkEnd w:id="16"/>
    </w:p>
    <w:p>
      <w:r>
        <w:t xml:space="preserve">Jūs varat izveidot vairākus projektus un strādāt ar tiem vienlaicīgi.</w:t>
      </w:r>
    </w:p>
    <w:p>
      <w:r>
        <w:t xml:space="preserve">Lai izveidotu jaunu projektu:</w:t>
      </w:r>
    </w:p>
    <w:p>
      <w:pPr>
        <w:pStyle w:val="ListParagraph"/>
        <w:numPr>
          <w:ilvl w:val="0"/>
          <w:numId w:val="1"/>
        </w:numPr>
      </w:pPr>
      <w:r>
        <w:t xml:space="preserve">Noklikšķiniet uz [+] pogas, kas atrodas blakus projekta cilnēm</w:t>
      </w:r>
    </w:p>
    <w:p>
      <w:pPr>
        <w:pStyle w:val="ListParagraph"/>
        <w:numPr>
          <w:ilvl w:val="0"/>
          <w:numId w:val="1"/>
        </w:numPr>
      </w:pPr>
      <w:r>
        <w:t xml:space="preserve">Atveras projekta izveides dialogs</w:t>
      </w:r>
    </w:p>
    <w:p>
      <w:pPr>
        <w:pStyle w:val="ListParagraph"/>
        <w:numPr>
          <w:ilvl w:val="0"/>
          <w:numId w:val="1"/>
        </w:numPr>
      </w:pPr>
      <w:r>
        <w:t xml:space="preserve">Aizpildiet formu tāpat kā pirmajam projektam</w:t>
      </w:r>
    </w:p>
    <w:p>
      <w:pPr>
        <w:pStyle w:val="ListParagraph"/>
        <w:numPr>
          <w:ilvl w:val="0"/>
          <w:numId w:val="1"/>
        </w:numPr>
      </w:pPr>
      <w:r>
        <w:t xml:space="preserve">Noklikšķiniet "Izveidot"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>
            <w:r>
              <w:t xml:space="preserve">Katram projektam būs sava cilne, un jūs varat ātri pārslēgties starp projektiem, noklikšķinot uz attiecīgās cilnes.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Revīzijas piezīmes (Revīzija 01)</w:t>
      </w:r>
    </w:p>
    <w:p>
      <w:r>
        <w:t xml:space="preserve">Salīdzināts ar OPEX_palidziba_2026-08-07_ORIGINĀLS.docx un ar programmas pašreizējo darbību.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Kas mainīts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Bija (07.08.2026)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Tagad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Kāpēc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Pārbaudīts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Saturs nav mainījies un atbilst programmai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</w:p>
        </w:tc>
      </w:tr>
    </w:tbl>
    <w:p>
      <w:pPr>
        <w:spacing w:after="0"/>
      </w:pPr>
    </w:p>
    <w:sectPr>
      <w:footerReference w:type="default" r:id="rId3"/>
      <w:pgSz w:w="11906" w:h="16838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="http://schemas.openxmlformats.org/wordprocessingml/2006/main">
  <w:p>
    <w:pPr>
      <w:spacing w:before="120" w:after="0"/>
      <w:jc w:val="center"/>
    </w:pPr>
    <w:fldSimple w:instr=" PAGE ">
      <w:r>
        <w:rPr>
          <w:color w:val="000000"/>
          <w:sz w:val="16"/>
          <w:szCs w:val="16"/>
        </w:rPr>
        <w:t xml:space="preserve">1</w:t>
      </w:r>
    </w:fldSimple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Symbol" w:hAnsi="Symbo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sz="8" w:space="4" w:color="1F4E79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OPEX Rīka Dokumentācija</dc:title>
  <dc:creator>OPEX Rīks</dc:creator>
  <cp:lastModifiedBy>OPEX Rīks</cp:lastModifiedBy>
  <dcterms:created xsi:type="dcterms:W3CDTF">2026-09-02T21:00:00Z</dcterms:created>
  <dcterms:modified xsi:type="dcterms:W3CDTF">2026-09-02T21:00:00Z</dcterms:modified>
</cp:coreProperties>
</file>