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8C4" w:rsidRDefault="003828C4" w:rsidP="003828C4">
      <w:pPr>
        <w:jc w:val="center"/>
        <w:rPr>
          <w:sz w:val="28"/>
          <w:szCs w:val="28"/>
        </w:rPr>
      </w:pPr>
      <w:r>
        <w:rPr>
          <w:sz w:val="28"/>
          <w:szCs w:val="28"/>
        </w:rPr>
        <w:t>МИНИСТЕРСТВО СЕЛЬСКОГО ХОЗЯЙСТВА РОССИЙСКОЙ ФЕДЕРАЦИИ</w:t>
      </w:r>
    </w:p>
    <w:p w:rsidR="003828C4" w:rsidRDefault="003828C4" w:rsidP="003828C4">
      <w:pPr>
        <w:jc w:val="center"/>
        <w:rPr>
          <w:sz w:val="28"/>
          <w:szCs w:val="28"/>
        </w:rPr>
      </w:pPr>
      <w:r>
        <w:rPr>
          <w:sz w:val="28"/>
          <w:szCs w:val="28"/>
        </w:rPr>
        <w:t>Федеральное государственное бюджетное образовательно учреждение</w:t>
      </w:r>
    </w:p>
    <w:p w:rsidR="003828C4" w:rsidRDefault="003828C4" w:rsidP="003828C4">
      <w:pPr>
        <w:jc w:val="center"/>
        <w:rPr>
          <w:sz w:val="28"/>
          <w:szCs w:val="28"/>
        </w:rPr>
      </w:pPr>
      <w:r>
        <w:rPr>
          <w:sz w:val="28"/>
          <w:szCs w:val="28"/>
        </w:rPr>
        <w:t>высшего образования</w:t>
      </w:r>
    </w:p>
    <w:p w:rsidR="003828C4" w:rsidRDefault="003828C4" w:rsidP="003828C4">
      <w:pPr>
        <w:jc w:val="center"/>
        <w:rPr>
          <w:sz w:val="28"/>
          <w:szCs w:val="28"/>
        </w:rPr>
      </w:pPr>
      <w:r>
        <w:rPr>
          <w:sz w:val="28"/>
          <w:szCs w:val="28"/>
        </w:rPr>
        <w:t xml:space="preserve">«КУБАНСКИЙ ГОСУДАРСТВЕННЫЙ АГРАРНЫЙ УНИВЕРСИТЕТ </w:t>
      </w:r>
      <w:r>
        <w:rPr>
          <w:szCs w:val="28"/>
        </w:rPr>
        <w:t>ИМЕНИ</w:t>
      </w:r>
      <w:r>
        <w:rPr>
          <w:sz w:val="28"/>
          <w:szCs w:val="28"/>
        </w:rPr>
        <w:t xml:space="preserve"> И.Т. ТРУБИЛИНА»</w:t>
      </w:r>
    </w:p>
    <w:p w:rsidR="003828C4" w:rsidRDefault="003828C4" w:rsidP="003828C4">
      <w:pPr>
        <w:jc w:val="center"/>
        <w:rPr>
          <w:sz w:val="28"/>
          <w:szCs w:val="28"/>
        </w:rPr>
      </w:pPr>
    </w:p>
    <w:p w:rsidR="003828C4" w:rsidRDefault="003828C4" w:rsidP="003828C4">
      <w:pPr>
        <w:jc w:val="center"/>
        <w:rPr>
          <w:sz w:val="28"/>
          <w:szCs w:val="28"/>
        </w:rPr>
      </w:pPr>
      <w:r>
        <w:rPr>
          <w:sz w:val="28"/>
          <w:szCs w:val="28"/>
        </w:rPr>
        <w:t>Факультет прикладной информатики</w:t>
      </w:r>
    </w:p>
    <w:p w:rsidR="003828C4" w:rsidRDefault="003828C4" w:rsidP="003828C4">
      <w:pPr>
        <w:jc w:val="center"/>
        <w:rPr>
          <w:sz w:val="28"/>
          <w:szCs w:val="28"/>
        </w:rPr>
      </w:pPr>
    </w:p>
    <w:p w:rsidR="003828C4" w:rsidRDefault="003828C4" w:rsidP="003828C4">
      <w:pPr>
        <w:jc w:val="center"/>
        <w:rPr>
          <w:sz w:val="28"/>
          <w:szCs w:val="28"/>
        </w:rPr>
      </w:pPr>
      <w:r w:rsidRPr="00244562">
        <w:rPr>
          <w:sz w:val="28"/>
          <w:szCs w:val="28"/>
        </w:rPr>
        <w:t>Кафедра информационный систем</w:t>
      </w:r>
    </w:p>
    <w:p w:rsidR="003828C4" w:rsidRDefault="003828C4" w:rsidP="003828C4">
      <w:pPr>
        <w:jc w:val="center"/>
        <w:rPr>
          <w:sz w:val="28"/>
          <w:szCs w:val="28"/>
        </w:rPr>
      </w:pPr>
    </w:p>
    <w:p w:rsidR="003828C4" w:rsidRDefault="003828C4" w:rsidP="003828C4">
      <w:pPr>
        <w:jc w:val="center"/>
        <w:rPr>
          <w:b/>
          <w:sz w:val="28"/>
          <w:szCs w:val="28"/>
        </w:rPr>
      </w:pPr>
      <w:r>
        <w:rPr>
          <w:b/>
          <w:sz w:val="28"/>
          <w:szCs w:val="28"/>
        </w:rPr>
        <w:t>ОТЧЕТ</w:t>
      </w:r>
    </w:p>
    <w:p w:rsidR="003828C4" w:rsidRDefault="003828C4" w:rsidP="003828C4">
      <w:pPr>
        <w:jc w:val="center"/>
        <w:rPr>
          <w:b/>
          <w:sz w:val="28"/>
          <w:szCs w:val="28"/>
        </w:rPr>
      </w:pPr>
      <w:r>
        <w:rPr>
          <w:b/>
          <w:sz w:val="28"/>
          <w:szCs w:val="28"/>
        </w:rPr>
        <w:t>о прохождении преддипломной практики</w:t>
      </w:r>
    </w:p>
    <w:p w:rsidR="003828C4" w:rsidRDefault="003828C4" w:rsidP="003828C4">
      <w:pPr>
        <w:jc w:val="center"/>
        <w:rPr>
          <w:b/>
          <w:sz w:val="28"/>
          <w:szCs w:val="28"/>
        </w:rPr>
      </w:pPr>
    </w:p>
    <w:p w:rsidR="003828C4" w:rsidRDefault="003828C4" w:rsidP="003828C4">
      <w:pPr>
        <w:jc w:val="center"/>
        <w:rPr>
          <w:b/>
          <w:sz w:val="28"/>
          <w:szCs w:val="28"/>
        </w:rPr>
      </w:pPr>
    </w:p>
    <w:p w:rsidR="003828C4" w:rsidRDefault="003828C4" w:rsidP="003828C4">
      <w:pPr>
        <w:rPr>
          <w:sz w:val="28"/>
          <w:szCs w:val="28"/>
        </w:rPr>
      </w:pPr>
      <w:r>
        <w:rPr>
          <w:sz w:val="28"/>
          <w:szCs w:val="28"/>
        </w:rPr>
        <w:t xml:space="preserve">Студента </w:t>
      </w:r>
      <w:r>
        <w:rPr>
          <w:sz w:val="28"/>
          <w:szCs w:val="28"/>
          <w:u w:val="single"/>
        </w:rPr>
        <w:t>Трегубова Святослава Александровича</w:t>
      </w:r>
    </w:p>
    <w:p w:rsidR="003828C4" w:rsidRDefault="003828C4" w:rsidP="003828C4">
      <w:pPr>
        <w:rPr>
          <w:sz w:val="28"/>
          <w:szCs w:val="28"/>
          <w:u w:val="single"/>
        </w:rPr>
      </w:pPr>
      <w:r>
        <w:rPr>
          <w:sz w:val="28"/>
          <w:szCs w:val="28"/>
        </w:rPr>
        <w:t xml:space="preserve">4 курса </w:t>
      </w:r>
      <w:r w:rsidRPr="005B18A1">
        <w:rPr>
          <w:sz w:val="28"/>
          <w:szCs w:val="28"/>
        </w:rPr>
        <w:t>очной</w:t>
      </w:r>
      <w:r>
        <w:rPr>
          <w:sz w:val="28"/>
          <w:szCs w:val="28"/>
        </w:rPr>
        <w:t xml:space="preserve"> формы обучения группы </w:t>
      </w:r>
      <w:r>
        <w:rPr>
          <w:sz w:val="28"/>
          <w:szCs w:val="28"/>
          <w:u w:val="single"/>
        </w:rPr>
        <w:t xml:space="preserve">ИТ1622  </w:t>
      </w:r>
    </w:p>
    <w:p w:rsidR="003828C4" w:rsidRDefault="003828C4" w:rsidP="003828C4">
      <w:pPr>
        <w:rPr>
          <w:sz w:val="28"/>
          <w:szCs w:val="28"/>
        </w:rPr>
      </w:pPr>
      <w:r>
        <w:rPr>
          <w:sz w:val="28"/>
          <w:szCs w:val="28"/>
        </w:rPr>
        <w:t xml:space="preserve">Направление подготовки </w:t>
      </w:r>
      <w:r>
        <w:rPr>
          <w:sz w:val="28"/>
          <w:szCs w:val="28"/>
          <w:u w:val="single"/>
        </w:rPr>
        <w:t>09.03.02. Информационные системы и технологии</w:t>
      </w:r>
    </w:p>
    <w:p w:rsidR="003828C4" w:rsidRDefault="003828C4" w:rsidP="003828C4">
      <w:pPr>
        <w:rPr>
          <w:sz w:val="28"/>
          <w:szCs w:val="28"/>
        </w:rPr>
      </w:pPr>
      <w:r>
        <w:rPr>
          <w:sz w:val="28"/>
          <w:szCs w:val="28"/>
        </w:rPr>
        <w:t xml:space="preserve">Направленность </w:t>
      </w:r>
      <w:r>
        <w:rPr>
          <w:sz w:val="28"/>
          <w:szCs w:val="28"/>
          <w:u w:val="single"/>
        </w:rPr>
        <w:t>Информационные системы и технологии</w:t>
      </w:r>
    </w:p>
    <w:p w:rsidR="003828C4" w:rsidRDefault="003828C4" w:rsidP="003828C4">
      <w:pPr>
        <w:rPr>
          <w:sz w:val="28"/>
          <w:szCs w:val="28"/>
        </w:rPr>
      </w:pPr>
      <w:r>
        <w:rPr>
          <w:sz w:val="28"/>
          <w:szCs w:val="28"/>
        </w:rPr>
        <w:t>Вид практики: П</w:t>
      </w:r>
      <w:r>
        <w:rPr>
          <w:sz w:val="28"/>
          <w:szCs w:val="28"/>
          <w:u w:val="single"/>
        </w:rPr>
        <w:t>роизводственная</w:t>
      </w:r>
    </w:p>
    <w:p w:rsidR="003828C4" w:rsidRDefault="003828C4" w:rsidP="003828C4">
      <w:pPr>
        <w:rPr>
          <w:bCs/>
          <w:sz w:val="28"/>
          <w:szCs w:val="28"/>
          <w:u w:val="single"/>
          <w:lang w:eastAsia="ru-RU"/>
        </w:rPr>
      </w:pPr>
      <w:r>
        <w:rPr>
          <w:sz w:val="28"/>
          <w:szCs w:val="28"/>
        </w:rPr>
        <w:t xml:space="preserve">Тип практики: </w:t>
      </w:r>
      <w:r>
        <w:rPr>
          <w:bCs/>
          <w:sz w:val="28"/>
          <w:szCs w:val="28"/>
          <w:u w:val="single"/>
          <w:lang w:eastAsia="ru-RU"/>
        </w:rPr>
        <w:t>Преддипломная</w:t>
      </w:r>
    </w:p>
    <w:p w:rsidR="003828C4" w:rsidRDefault="003828C4" w:rsidP="003828C4">
      <w:pPr>
        <w:rPr>
          <w:sz w:val="28"/>
          <w:szCs w:val="28"/>
        </w:rPr>
      </w:pPr>
    </w:p>
    <w:p w:rsidR="003828C4" w:rsidRDefault="003828C4" w:rsidP="003828C4">
      <w:pPr>
        <w:tabs>
          <w:tab w:val="left" w:pos="1134"/>
        </w:tabs>
        <w:spacing w:line="360" w:lineRule="auto"/>
        <w:jc w:val="both"/>
        <w:rPr>
          <w:sz w:val="28"/>
          <w:szCs w:val="28"/>
        </w:rPr>
      </w:pPr>
      <w:r>
        <w:rPr>
          <w:sz w:val="28"/>
          <w:szCs w:val="28"/>
        </w:rPr>
        <w:t>Место прохождения: кафедра компьютерных технологий и систем</w:t>
      </w:r>
      <w:r w:rsidRPr="005965C7">
        <w:rPr>
          <w:sz w:val="28"/>
          <w:szCs w:val="28"/>
        </w:rPr>
        <w:t xml:space="preserve"> ФГБОУ </w:t>
      </w:r>
      <w:r>
        <w:rPr>
          <w:sz w:val="28"/>
          <w:szCs w:val="28"/>
        </w:rPr>
        <w:t>ВО «Кубанский ГАУ».</w:t>
      </w:r>
    </w:p>
    <w:p w:rsidR="003828C4" w:rsidRDefault="003828C4" w:rsidP="003828C4">
      <w:pPr>
        <w:rPr>
          <w:sz w:val="28"/>
          <w:szCs w:val="28"/>
        </w:rPr>
      </w:pPr>
    </w:p>
    <w:p w:rsidR="003828C4" w:rsidRDefault="003828C4" w:rsidP="003828C4">
      <w:pPr>
        <w:rPr>
          <w:b/>
          <w:sz w:val="28"/>
        </w:rPr>
      </w:pPr>
      <w:r>
        <w:rPr>
          <w:sz w:val="28"/>
          <w:szCs w:val="28"/>
        </w:rPr>
        <w:t xml:space="preserve">Период прохождения практики с </w:t>
      </w:r>
      <w:r>
        <w:rPr>
          <w:sz w:val="28"/>
          <w:szCs w:val="28"/>
          <w:u w:val="single"/>
        </w:rPr>
        <w:t xml:space="preserve">    13</w:t>
      </w:r>
      <w:r w:rsidRPr="00244562">
        <w:rPr>
          <w:sz w:val="28"/>
          <w:szCs w:val="28"/>
          <w:u w:val="single"/>
        </w:rPr>
        <w:t>.0</w:t>
      </w:r>
      <w:r>
        <w:rPr>
          <w:sz w:val="28"/>
          <w:szCs w:val="28"/>
          <w:u w:val="single"/>
        </w:rPr>
        <w:t xml:space="preserve">4   </w:t>
      </w:r>
      <w:r>
        <w:rPr>
          <w:sz w:val="28"/>
          <w:szCs w:val="28"/>
        </w:rPr>
        <w:t xml:space="preserve">по </w:t>
      </w:r>
      <w:r>
        <w:rPr>
          <w:sz w:val="28"/>
          <w:szCs w:val="28"/>
          <w:u w:val="single"/>
        </w:rPr>
        <w:t>22</w:t>
      </w:r>
      <w:r w:rsidRPr="00244562">
        <w:rPr>
          <w:sz w:val="28"/>
          <w:szCs w:val="28"/>
          <w:u w:val="single"/>
        </w:rPr>
        <w:t xml:space="preserve">.06    </w:t>
      </w:r>
      <w:r>
        <w:rPr>
          <w:sz w:val="28"/>
          <w:szCs w:val="28"/>
        </w:rPr>
        <w:t>2020 г.</w:t>
      </w:r>
    </w:p>
    <w:p w:rsidR="003828C4" w:rsidRDefault="003828C4" w:rsidP="003828C4">
      <w:pPr>
        <w:rPr>
          <w:sz w:val="28"/>
          <w:szCs w:val="28"/>
        </w:rPr>
      </w:pPr>
    </w:p>
    <w:p w:rsidR="003828C4" w:rsidRDefault="003828C4" w:rsidP="003828C4">
      <w:pPr>
        <w:rPr>
          <w:sz w:val="28"/>
          <w:szCs w:val="28"/>
        </w:rPr>
      </w:pPr>
    </w:p>
    <w:p w:rsidR="003828C4" w:rsidRDefault="003828C4" w:rsidP="003828C4">
      <w:pPr>
        <w:rPr>
          <w:sz w:val="28"/>
          <w:szCs w:val="28"/>
        </w:rPr>
      </w:pPr>
    </w:p>
    <w:p w:rsidR="003828C4" w:rsidRDefault="003828C4" w:rsidP="003828C4">
      <w:pPr>
        <w:rPr>
          <w:sz w:val="28"/>
          <w:szCs w:val="28"/>
        </w:rPr>
      </w:pPr>
    </w:p>
    <w:p w:rsidR="003828C4" w:rsidRDefault="003828C4" w:rsidP="003828C4">
      <w:pPr>
        <w:rPr>
          <w:sz w:val="28"/>
          <w:szCs w:val="28"/>
        </w:rPr>
      </w:pPr>
    </w:p>
    <w:p w:rsidR="003828C4" w:rsidRDefault="003828C4" w:rsidP="003828C4">
      <w:pPr>
        <w:jc w:val="center"/>
      </w:pPr>
      <w:r>
        <w:rPr>
          <w:sz w:val="28"/>
          <w:szCs w:val="28"/>
        </w:rPr>
        <w:t>г. Краснодар 2020</w:t>
      </w:r>
    </w:p>
    <w:p w:rsidR="003828C4" w:rsidRPr="00CB5831" w:rsidRDefault="003828C4" w:rsidP="003828C4">
      <w:pPr>
        <w:jc w:val="center"/>
        <w:rPr>
          <w:sz w:val="28"/>
          <w:szCs w:val="28"/>
        </w:rPr>
      </w:pPr>
      <w:r>
        <w:br w:type="page"/>
      </w:r>
      <w:r w:rsidRPr="00EC543C">
        <w:rPr>
          <w:sz w:val="28"/>
          <w:szCs w:val="28"/>
        </w:rPr>
        <w:lastRenderedPageBreak/>
        <w:t>СОДЕРЖАНИЕ</w:t>
      </w:r>
    </w:p>
    <w:p w:rsidR="003828C4" w:rsidRPr="00CB5831" w:rsidRDefault="003828C4" w:rsidP="003828C4"/>
    <w:p w:rsidR="003828C4" w:rsidRPr="00CB5831" w:rsidRDefault="003828C4" w:rsidP="003828C4">
      <w:pPr>
        <w:rPr>
          <w:sz w:val="28"/>
          <w:szCs w:val="28"/>
        </w:rPr>
      </w:pPr>
    </w:p>
    <w:p w:rsidR="003828C4" w:rsidRPr="00274DA4" w:rsidRDefault="003828C4" w:rsidP="003828C4">
      <w:pPr>
        <w:pStyle w:val="11"/>
        <w:tabs>
          <w:tab w:val="right" w:leader="dot" w:pos="9343"/>
        </w:tabs>
        <w:rPr>
          <w:rFonts w:asciiTheme="minorHAnsi" w:eastAsiaTheme="minorEastAsia" w:hAnsiTheme="minorHAnsi" w:cstheme="minorBidi"/>
          <w:noProof/>
          <w:sz w:val="28"/>
          <w:szCs w:val="28"/>
          <w:lang w:val="en-US" w:eastAsia="en-US"/>
        </w:rPr>
      </w:pPr>
      <w:r w:rsidRPr="00D007D8">
        <w:rPr>
          <w:color w:val="000000" w:themeColor="text1"/>
          <w:sz w:val="32"/>
          <w:szCs w:val="32"/>
        </w:rPr>
        <w:fldChar w:fldCharType="begin"/>
      </w:r>
      <w:r w:rsidRPr="00D007D8">
        <w:rPr>
          <w:color w:val="000000" w:themeColor="text1"/>
          <w:sz w:val="32"/>
          <w:szCs w:val="32"/>
        </w:rPr>
        <w:instrText xml:space="preserve"> TOC \o "1-3" \h \z \u </w:instrText>
      </w:r>
      <w:r w:rsidRPr="00D007D8">
        <w:rPr>
          <w:color w:val="000000" w:themeColor="text1"/>
          <w:sz w:val="32"/>
          <w:szCs w:val="32"/>
        </w:rPr>
        <w:fldChar w:fldCharType="separate"/>
      </w:r>
      <w:hyperlink w:anchor="_Toc42598717" w:history="1">
        <w:r w:rsidRPr="00274DA4">
          <w:rPr>
            <w:rStyle w:val="a3"/>
            <w:caps/>
            <w:noProof/>
            <w:sz w:val="28"/>
            <w:szCs w:val="28"/>
          </w:rPr>
          <w:t>ВВЕДЕНИЕ</w:t>
        </w:r>
        <w:r w:rsidRPr="00274DA4">
          <w:rPr>
            <w:noProof/>
            <w:webHidden/>
            <w:sz w:val="28"/>
            <w:szCs w:val="28"/>
          </w:rPr>
          <w:tab/>
        </w:r>
        <w:r w:rsidRPr="00274DA4">
          <w:rPr>
            <w:noProof/>
            <w:webHidden/>
            <w:sz w:val="28"/>
            <w:szCs w:val="28"/>
          </w:rPr>
          <w:fldChar w:fldCharType="begin"/>
        </w:r>
        <w:r w:rsidRPr="00274DA4">
          <w:rPr>
            <w:noProof/>
            <w:webHidden/>
            <w:sz w:val="28"/>
            <w:szCs w:val="28"/>
          </w:rPr>
          <w:instrText xml:space="preserve"> PAGEREF _Toc42598717 \h </w:instrText>
        </w:r>
        <w:r w:rsidRPr="00274DA4">
          <w:rPr>
            <w:noProof/>
            <w:webHidden/>
            <w:sz w:val="28"/>
            <w:szCs w:val="28"/>
          </w:rPr>
        </w:r>
        <w:r w:rsidRPr="00274DA4">
          <w:rPr>
            <w:noProof/>
            <w:webHidden/>
            <w:sz w:val="28"/>
            <w:szCs w:val="28"/>
          </w:rPr>
          <w:fldChar w:fldCharType="separate"/>
        </w:r>
        <w:r w:rsidRPr="00274DA4">
          <w:rPr>
            <w:noProof/>
            <w:webHidden/>
            <w:sz w:val="28"/>
            <w:szCs w:val="28"/>
          </w:rPr>
          <w:t>2</w:t>
        </w:r>
        <w:r w:rsidRPr="00274DA4">
          <w:rPr>
            <w:noProof/>
            <w:webHidden/>
            <w:sz w:val="28"/>
            <w:szCs w:val="28"/>
          </w:rPr>
          <w:fldChar w:fldCharType="end"/>
        </w:r>
      </w:hyperlink>
    </w:p>
    <w:p w:rsidR="003828C4" w:rsidRPr="00274DA4" w:rsidRDefault="008F6F83" w:rsidP="003828C4">
      <w:pPr>
        <w:pStyle w:val="11"/>
        <w:tabs>
          <w:tab w:val="right" w:leader="dot" w:pos="9343"/>
        </w:tabs>
        <w:rPr>
          <w:rFonts w:asciiTheme="minorHAnsi" w:eastAsiaTheme="minorEastAsia" w:hAnsiTheme="minorHAnsi" w:cstheme="minorBidi"/>
          <w:noProof/>
          <w:sz w:val="28"/>
          <w:szCs w:val="28"/>
          <w:lang w:val="en-US" w:eastAsia="en-US"/>
        </w:rPr>
      </w:pPr>
      <w:hyperlink w:anchor="_Toc42598718" w:history="1">
        <w:r w:rsidR="003828C4" w:rsidRPr="00274DA4">
          <w:rPr>
            <w:rStyle w:val="a3"/>
            <w:caps/>
            <w:noProof/>
            <w:sz w:val="28"/>
            <w:szCs w:val="28"/>
          </w:rPr>
          <w:t>ГЛАВА 1 ХАРАКТЕРИСТИКА ОБЪЕКТА ИССЛЕДОВАНИЯ</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_Toc42598718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8</w:t>
        </w:r>
        <w:r w:rsidR="003828C4" w:rsidRPr="00274DA4">
          <w:rPr>
            <w:noProof/>
            <w:webHidden/>
            <w:sz w:val="28"/>
            <w:szCs w:val="28"/>
          </w:rPr>
          <w:fldChar w:fldCharType="end"/>
        </w:r>
      </w:hyperlink>
    </w:p>
    <w:p w:rsidR="003828C4" w:rsidRPr="00274DA4" w:rsidRDefault="008F6F83" w:rsidP="003828C4">
      <w:pPr>
        <w:pStyle w:val="21"/>
        <w:tabs>
          <w:tab w:val="right" w:leader="dot" w:pos="9343"/>
        </w:tabs>
        <w:rPr>
          <w:rFonts w:asciiTheme="minorHAnsi" w:eastAsiaTheme="minorEastAsia" w:hAnsiTheme="minorHAnsi" w:cstheme="minorBidi"/>
          <w:noProof/>
          <w:sz w:val="28"/>
          <w:szCs w:val="28"/>
          <w:lang w:val="en-US" w:eastAsia="en-US"/>
        </w:rPr>
      </w:pPr>
      <w:hyperlink w:anchor="_Toc42598719" w:history="1">
        <w:r w:rsidR="003828C4" w:rsidRPr="00274DA4">
          <w:rPr>
            <w:rStyle w:val="a3"/>
            <w:noProof/>
            <w:sz w:val="28"/>
            <w:szCs w:val="28"/>
          </w:rPr>
          <w:t>1.</w:t>
        </w:r>
        <w:r w:rsidR="003828C4">
          <w:rPr>
            <w:rStyle w:val="a3"/>
            <w:noProof/>
            <w:sz w:val="28"/>
            <w:szCs w:val="28"/>
          </w:rPr>
          <w:t xml:space="preserve"> Общие сведения</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_Toc42598719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8</w:t>
        </w:r>
        <w:r w:rsidR="003828C4" w:rsidRPr="00274DA4">
          <w:rPr>
            <w:noProof/>
            <w:webHidden/>
            <w:sz w:val="28"/>
            <w:szCs w:val="28"/>
          </w:rPr>
          <w:fldChar w:fldCharType="end"/>
        </w:r>
      </w:hyperlink>
    </w:p>
    <w:p w:rsidR="003828C4" w:rsidRPr="00274DA4" w:rsidRDefault="008F6F83" w:rsidP="003828C4">
      <w:pPr>
        <w:pStyle w:val="11"/>
        <w:tabs>
          <w:tab w:val="right" w:leader="dot" w:pos="9343"/>
        </w:tabs>
        <w:rPr>
          <w:rFonts w:asciiTheme="minorHAnsi" w:eastAsiaTheme="minorEastAsia" w:hAnsiTheme="minorHAnsi" w:cstheme="minorBidi"/>
          <w:noProof/>
          <w:sz w:val="28"/>
          <w:szCs w:val="28"/>
          <w:lang w:val="en-US" w:eastAsia="en-US"/>
        </w:rPr>
      </w:pPr>
      <w:hyperlink w:anchor="_Toc42598720" w:history="1">
        <w:r w:rsidR="003828C4" w:rsidRPr="00274DA4">
          <w:rPr>
            <w:rStyle w:val="a3"/>
            <w:caps/>
            <w:noProof/>
            <w:sz w:val="28"/>
            <w:szCs w:val="28"/>
          </w:rPr>
          <w:t>ГЛАВА 2 ПРОЕКТНАЯ ЧАСТЬ</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_Toc42598720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10</w:t>
        </w:r>
        <w:r w:rsidR="003828C4" w:rsidRPr="00274DA4">
          <w:rPr>
            <w:noProof/>
            <w:webHidden/>
            <w:sz w:val="28"/>
            <w:szCs w:val="28"/>
          </w:rPr>
          <w:fldChar w:fldCharType="end"/>
        </w:r>
      </w:hyperlink>
    </w:p>
    <w:p w:rsidR="003828C4" w:rsidRPr="00274DA4" w:rsidRDefault="008F6F83" w:rsidP="003828C4">
      <w:pPr>
        <w:pStyle w:val="21"/>
        <w:tabs>
          <w:tab w:val="right" w:leader="dot" w:pos="9343"/>
        </w:tabs>
        <w:rPr>
          <w:rFonts w:asciiTheme="minorHAnsi" w:eastAsiaTheme="minorEastAsia" w:hAnsiTheme="minorHAnsi" w:cstheme="minorBidi"/>
          <w:noProof/>
          <w:sz w:val="28"/>
          <w:szCs w:val="28"/>
          <w:lang w:val="en-US" w:eastAsia="en-US"/>
        </w:rPr>
      </w:pPr>
      <w:hyperlink w:anchor="_Toc42598721" w:history="1">
        <w:r w:rsidR="003828C4" w:rsidRPr="00274DA4">
          <w:rPr>
            <w:rStyle w:val="a3"/>
            <w:iCs/>
            <w:noProof/>
            <w:sz w:val="28"/>
            <w:szCs w:val="28"/>
          </w:rPr>
          <w:t>2.1 Выбор инструментальной среды разработки</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_Toc42598721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10</w:t>
        </w:r>
        <w:r w:rsidR="003828C4" w:rsidRPr="00274DA4">
          <w:rPr>
            <w:noProof/>
            <w:webHidden/>
            <w:sz w:val="28"/>
            <w:szCs w:val="28"/>
          </w:rPr>
          <w:fldChar w:fldCharType="end"/>
        </w:r>
      </w:hyperlink>
    </w:p>
    <w:p w:rsidR="003828C4" w:rsidRPr="00274DA4" w:rsidRDefault="008F6F83" w:rsidP="003828C4">
      <w:pPr>
        <w:pStyle w:val="21"/>
        <w:tabs>
          <w:tab w:val="right" w:leader="dot" w:pos="9343"/>
        </w:tabs>
        <w:rPr>
          <w:rFonts w:asciiTheme="minorHAnsi" w:eastAsiaTheme="minorEastAsia" w:hAnsiTheme="minorHAnsi" w:cstheme="minorBidi"/>
          <w:noProof/>
          <w:sz w:val="28"/>
          <w:szCs w:val="28"/>
          <w:lang w:val="en-US" w:eastAsia="en-US"/>
        </w:rPr>
      </w:pPr>
      <w:hyperlink w:anchor="_Toc42598722" w:history="1">
        <w:r w:rsidR="003828C4" w:rsidRPr="00274DA4">
          <w:rPr>
            <w:rStyle w:val="a3"/>
            <w:iCs/>
            <w:noProof/>
            <w:sz w:val="28"/>
            <w:szCs w:val="28"/>
          </w:rPr>
          <w:t>2.2 Обоснование выбора</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_Toc42598722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10</w:t>
        </w:r>
        <w:r w:rsidR="003828C4" w:rsidRPr="00274DA4">
          <w:rPr>
            <w:noProof/>
            <w:webHidden/>
            <w:sz w:val="28"/>
            <w:szCs w:val="28"/>
          </w:rPr>
          <w:fldChar w:fldCharType="end"/>
        </w:r>
      </w:hyperlink>
    </w:p>
    <w:p w:rsidR="003828C4" w:rsidRPr="00274DA4" w:rsidRDefault="008F6F83" w:rsidP="003828C4">
      <w:pPr>
        <w:pStyle w:val="21"/>
        <w:tabs>
          <w:tab w:val="right" w:leader="dot" w:pos="9343"/>
        </w:tabs>
        <w:rPr>
          <w:rFonts w:asciiTheme="minorHAnsi" w:eastAsiaTheme="minorEastAsia" w:hAnsiTheme="minorHAnsi" w:cstheme="minorBidi"/>
          <w:noProof/>
          <w:sz w:val="28"/>
          <w:szCs w:val="28"/>
          <w:lang w:val="en-US" w:eastAsia="en-US"/>
        </w:rPr>
      </w:pPr>
      <w:hyperlink w:anchor="_Toc42598723" w:history="1">
        <w:r w:rsidR="003828C4" w:rsidRPr="00274DA4">
          <w:rPr>
            <w:rStyle w:val="a3"/>
            <w:iCs/>
            <w:noProof/>
            <w:sz w:val="28"/>
            <w:szCs w:val="28"/>
          </w:rPr>
          <w:t>2.3 Анализ дизайна будущей информационной системы</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_Toc42598723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11</w:t>
        </w:r>
        <w:r w:rsidR="003828C4" w:rsidRPr="00274DA4">
          <w:rPr>
            <w:noProof/>
            <w:webHidden/>
            <w:sz w:val="28"/>
            <w:szCs w:val="28"/>
          </w:rPr>
          <w:fldChar w:fldCharType="end"/>
        </w:r>
      </w:hyperlink>
    </w:p>
    <w:p w:rsidR="003828C4" w:rsidRPr="00274DA4" w:rsidRDefault="008F6F83" w:rsidP="003828C4">
      <w:pPr>
        <w:pStyle w:val="11"/>
        <w:tabs>
          <w:tab w:val="right" w:leader="dot" w:pos="9343"/>
        </w:tabs>
        <w:rPr>
          <w:rFonts w:asciiTheme="minorHAnsi" w:eastAsiaTheme="minorEastAsia" w:hAnsiTheme="minorHAnsi" w:cstheme="minorBidi"/>
          <w:noProof/>
          <w:sz w:val="28"/>
          <w:szCs w:val="28"/>
          <w:lang w:val="en-US" w:eastAsia="en-US"/>
        </w:rPr>
      </w:pPr>
      <w:hyperlink w:anchor="_Toc42598724" w:history="1">
        <w:r w:rsidR="003828C4" w:rsidRPr="00274DA4">
          <w:rPr>
            <w:rStyle w:val="a3"/>
            <w:caps/>
            <w:noProof/>
            <w:sz w:val="28"/>
            <w:szCs w:val="28"/>
          </w:rPr>
          <w:t>ЗАКЛЮЧЕНИЕ</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_Toc42598724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19</w:t>
        </w:r>
        <w:r w:rsidR="003828C4" w:rsidRPr="00274DA4">
          <w:rPr>
            <w:noProof/>
            <w:webHidden/>
            <w:sz w:val="28"/>
            <w:szCs w:val="28"/>
          </w:rPr>
          <w:fldChar w:fldCharType="end"/>
        </w:r>
      </w:hyperlink>
    </w:p>
    <w:p w:rsidR="003828C4" w:rsidRPr="00274DA4" w:rsidRDefault="008F6F83" w:rsidP="003828C4">
      <w:pPr>
        <w:pStyle w:val="11"/>
        <w:tabs>
          <w:tab w:val="right" w:leader="dot" w:pos="9343"/>
        </w:tabs>
        <w:rPr>
          <w:rFonts w:asciiTheme="minorHAnsi" w:eastAsiaTheme="minorEastAsia" w:hAnsiTheme="minorHAnsi" w:cstheme="minorBidi"/>
          <w:noProof/>
          <w:sz w:val="28"/>
          <w:szCs w:val="28"/>
          <w:lang w:val="en-US" w:eastAsia="en-US"/>
        </w:rPr>
      </w:pPr>
      <w:hyperlink w:anchor="_Toc42598725" w:history="1">
        <w:r w:rsidR="003828C4" w:rsidRPr="00274DA4">
          <w:rPr>
            <w:rStyle w:val="a3"/>
            <w:caps/>
            <w:noProof/>
            <w:sz w:val="28"/>
            <w:szCs w:val="28"/>
          </w:rPr>
          <w:t>СПИСОК ИСПОЛЬЗОВАННЫХ ИСТОЧНИКОВ</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_Toc42598725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20</w:t>
        </w:r>
        <w:r w:rsidR="003828C4" w:rsidRPr="00274DA4">
          <w:rPr>
            <w:noProof/>
            <w:webHidden/>
            <w:sz w:val="28"/>
            <w:szCs w:val="28"/>
          </w:rPr>
          <w:fldChar w:fldCharType="end"/>
        </w:r>
      </w:hyperlink>
    </w:p>
    <w:p w:rsidR="003828C4" w:rsidRPr="00274DA4" w:rsidRDefault="008F6F83" w:rsidP="003828C4">
      <w:pPr>
        <w:pStyle w:val="11"/>
        <w:tabs>
          <w:tab w:val="right" w:leader="dot" w:pos="9343"/>
        </w:tabs>
        <w:rPr>
          <w:rFonts w:asciiTheme="minorHAnsi" w:eastAsiaTheme="minorEastAsia" w:hAnsiTheme="minorHAnsi" w:cstheme="minorBidi"/>
          <w:noProof/>
          <w:sz w:val="28"/>
          <w:szCs w:val="28"/>
          <w:lang w:val="en-US" w:eastAsia="en-US"/>
        </w:rPr>
      </w:pPr>
      <w:hyperlink w:anchor="_Toc42598726" w:history="1">
        <w:r w:rsidR="003828C4" w:rsidRPr="00274DA4">
          <w:rPr>
            <w:rStyle w:val="a3"/>
            <w:noProof/>
            <w:sz w:val="28"/>
            <w:szCs w:val="28"/>
          </w:rPr>
          <w:t>Приложение</w:t>
        </w:r>
        <w:r w:rsidR="003828C4" w:rsidRPr="00274DA4">
          <w:rPr>
            <w:noProof/>
            <w:webHidden/>
            <w:sz w:val="28"/>
            <w:szCs w:val="28"/>
          </w:rPr>
          <w:tab/>
        </w:r>
        <w:r w:rsidR="003828C4" w:rsidRPr="00274DA4">
          <w:rPr>
            <w:noProof/>
            <w:webHidden/>
            <w:sz w:val="28"/>
            <w:szCs w:val="28"/>
          </w:rPr>
          <w:fldChar w:fldCharType="begin"/>
        </w:r>
        <w:r w:rsidR="003828C4" w:rsidRPr="00274DA4">
          <w:rPr>
            <w:noProof/>
            <w:webHidden/>
            <w:sz w:val="28"/>
            <w:szCs w:val="28"/>
          </w:rPr>
          <w:instrText xml:space="preserve"> PAGEREF _Toc42598726 \h </w:instrText>
        </w:r>
        <w:r w:rsidR="003828C4" w:rsidRPr="00274DA4">
          <w:rPr>
            <w:noProof/>
            <w:webHidden/>
            <w:sz w:val="28"/>
            <w:szCs w:val="28"/>
          </w:rPr>
        </w:r>
        <w:r w:rsidR="003828C4" w:rsidRPr="00274DA4">
          <w:rPr>
            <w:noProof/>
            <w:webHidden/>
            <w:sz w:val="28"/>
            <w:szCs w:val="28"/>
          </w:rPr>
          <w:fldChar w:fldCharType="separate"/>
        </w:r>
        <w:r w:rsidR="003828C4" w:rsidRPr="00274DA4">
          <w:rPr>
            <w:noProof/>
            <w:webHidden/>
            <w:sz w:val="28"/>
            <w:szCs w:val="28"/>
          </w:rPr>
          <w:t>21</w:t>
        </w:r>
        <w:r w:rsidR="003828C4" w:rsidRPr="00274DA4">
          <w:rPr>
            <w:noProof/>
            <w:webHidden/>
            <w:sz w:val="28"/>
            <w:szCs w:val="28"/>
          </w:rPr>
          <w:fldChar w:fldCharType="end"/>
        </w:r>
      </w:hyperlink>
    </w:p>
    <w:p w:rsidR="003828C4" w:rsidRPr="00D007D8" w:rsidRDefault="003828C4" w:rsidP="003828C4">
      <w:pPr>
        <w:tabs>
          <w:tab w:val="right" w:leader="dot" w:pos="9343"/>
        </w:tabs>
        <w:spacing w:line="360" w:lineRule="auto"/>
        <w:ind w:left="709"/>
        <w:jc w:val="both"/>
        <w:rPr>
          <w:sz w:val="32"/>
          <w:szCs w:val="32"/>
        </w:rPr>
      </w:pPr>
      <w:r w:rsidRPr="00D007D8">
        <w:rPr>
          <w:color w:val="000000" w:themeColor="text1"/>
          <w:sz w:val="32"/>
          <w:szCs w:val="32"/>
        </w:rPr>
        <w:fldChar w:fldCharType="end"/>
      </w:r>
    </w:p>
    <w:p w:rsidR="003828C4" w:rsidRDefault="003828C4" w:rsidP="003828C4"/>
    <w:p w:rsidR="003828C4" w:rsidRPr="00500238" w:rsidRDefault="003828C4" w:rsidP="003828C4">
      <w:pPr>
        <w:pStyle w:val="1"/>
        <w:spacing w:before="0"/>
        <w:jc w:val="center"/>
        <w:rPr>
          <w:rFonts w:ascii="Times New Roman" w:hAnsi="Times New Roman"/>
          <w:b w:val="0"/>
          <w:bCs w:val="0"/>
          <w:caps/>
          <w:color w:val="auto"/>
        </w:rPr>
      </w:pPr>
      <w:r>
        <w:rPr>
          <w:b w:val="0"/>
          <w:bCs w:val="0"/>
          <w:noProof/>
          <w:color w:val="08628C"/>
          <w:u w:val="single"/>
          <w:lang w:eastAsia="ru-RU"/>
        </w:rPr>
        <mc:AlternateContent>
          <mc:Choice Requires="wps">
            <w:drawing>
              <wp:anchor distT="0" distB="0" distL="114300" distR="114300" simplePos="0" relativeHeight="251659264" behindDoc="0" locked="0" layoutInCell="1" allowOverlap="1">
                <wp:simplePos x="0" y="0"/>
                <wp:positionH relativeFrom="column">
                  <wp:posOffset>2834640</wp:posOffset>
                </wp:positionH>
                <wp:positionV relativeFrom="paragraph">
                  <wp:posOffset>3890645</wp:posOffset>
                </wp:positionV>
                <wp:extent cx="228600" cy="228600"/>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F3532" id="Прямоугольник 9" o:spid="_x0000_s1026" style="position:absolute;margin-left:223.2pt;margin-top:306.3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" stroked="f"/>
            </w:pict>
          </mc:Fallback>
        </mc:AlternateContent>
      </w:r>
      <w:r>
        <w:br w:type="page"/>
      </w:r>
      <w:r w:rsidRPr="006573FD">
        <w:rPr>
          <w:rFonts w:ascii="Times New Roman" w:hAnsi="Times New Roman"/>
          <w:caps/>
          <w:color w:val="auto"/>
        </w:rPr>
        <w:lastRenderedPageBreak/>
        <w:t>ВВЕДЕНИЕ</w:t>
      </w:r>
    </w:p>
    <w:p w:rsidR="003828C4" w:rsidRPr="00500238" w:rsidRDefault="003828C4" w:rsidP="003828C4">
      <w:pPr>
        <w:spacing w:line="360" w:lineRule="auto"/>
        <w:jc w:val="both"/>
        <w:rPr>
          <w:sz w:val="28"/>
          <w:szCs w:val="28"/>
        </w:rPr>
      </w:pPr>
      <w:r>
        <w:rPr>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2844165</wp:posOffset>
                </wp:positionH>
                <wp:positionV relativeFrom="paragraph">
                  <wp:posOffset>-604520</wp:posOffset>
                </wp:positionV>
                <wp:extent cx="276225" cy="266700"/>
                <wp:effectExtent l="0" t="0" r="28575" b="1905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667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6B647" id="Прямоугольник 8" o:spid="_x0000_s1026" style="position:absolute;margin-left:223.95pt;margin-top:-47.6pt;width:21.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" strokecolor="white"/>
            </w:pict>
          </mc:Fallback>
        </mc:AlternateContent>
      </w:r>
    </w:p>
    <w:p w:rsidR="00BE35B4" w:rsidRPr="00A8536A" w:rsidRDefault="00BE35B4" w:rsidP="00A8536A">
      <w:pPr>
        <w:suppressAutoHyphens w:val="0"/>
        <w:spacing w:line="360" w:lineRule="auto"/>
        <w:ind w:firstLine="709"/>
        <w:jc w:val="both"/>
        <w:rPr>
          <w:sz w:val="28"/>
          <w:szCs w:val="28"/>
          <w:shd w:val="clear" w:color="auto" w:fill="FFFFFF"/>
        </w:rPr>
      </w:pPr>
      <w:r w:rsidRPr="00A8536A">
        <w:rPr>
          <w:sz w:val="28"/>
          <w:szCs w:val="28"/>
          <w:shd w:val="clear" w:color="auto" w:fill="FFFFFF"/>
        </w:rPr>
        <w:t>Природный газ является самым экологически безвредным ископаемым энергоносителем, так как при его сгорании выделяется значительно меньше углекислого газа, ч</w:t>
      </w:r>
      <w:r w:rsidR="0031650C" w:rsidRPr="00A8536A">
        <w:rPr>
          <w:sz w:val="28"/>
          <w:szCs w:val="28"/>
          <w:shd w:val="clear" w:color="auto" w:fill="FFFFFF"/>
        </w:rPr>
        <w:t>ем при сгорании угля или нефти.</w:t>
      </w:r>
      <w:r w:rsidRPr="00A8536A">
        <w:rPr>
          <w:sz w:val="28"/>
          <w:szCs w:val="28"/>
          <w:shd w:val="clear" w:color="auto" w:fill="FFFFFF"/>
        </w:rPr>
        <w:t xml:space="preserve"> Природный газ ввиду его высокой теплотворной способности является эффективным энергоносителем с многообразными возможностями применения. Российский природный газ отличается высокой теплотворной способностью. Ввиду высокого содержания метана он является самым высококачественным природным газом в мире.</w:t>
      </w:r>
    </w:p>
    <w:p w:rsidR="0031650C" w:rsidRPr="00A8536A" w:rsidRDefault="0031650C" w:rsidP="00A8536A">
      <w:pPr>
        <w:suppressAutoHyphens w:val="0"/>
        <w:spacing w:line="360" w:lineRule="auto"/>
        <w:ind w:firstLine="709"/>
        <w:jc w:val="both"/>
        <w:rPr>
          <w:sz w:val="28"/>
          <w:szCs w:val="28"/>
          <w:shd w:val="clear" w:color="auto" w:fill="FFFFFF"/>
        </w:rPr>
      </w:pPr>
      <w:r w:rsidRPr="00A8536A">
        <w:rPr>
          <w:sz w:val="28"/>
          <w:szCs w:val="28"/>
          <w:shd w:val="clear" w:color="auto" w:fill="FFFFFF"/>
        </w:rPr>
        <w:t xml:space="preserve">Так сложилось, что газовые месторождения России сконцентрированы на Урале и в Сибири. Для того чтобы жителям других географических регионов нашей страны получить доступ к этому ресурсу строят перерабатывающие заводы и проводят длинные сети трубопроводов. </w:t>
      </w:r>
    </w:p>
    <w:p w:rsidR="0031650C" w:rsidRPr="00A8536A" w:rsidRDefault="0031650C" w:rsidP="00A8536A">
      <w:pPr>
        <w:pStyle w:val="a4"/>
        <w:shd w:val="clear" w:color="auto" w:fill="FFFFFF"/>
        <w:spacing w:after="0" w:line="360" w:lineRule="auto"/>
        <w:ind w:firstLine="709"/>
        <w:jc w:val="both"/>
        <w:rPr>
          <w:sz w:val="28"/>
          <w:szCs w:val="28"/>
        </w:rPr>
      </w:pPr>
      <w:r w:rsidRPr="00A8536A">
        <w:rPr>
          <w:sz w:val="28"/>
          <w:szCs w:val="28"/>
          <w:shd w:val="clear" w:color="auto" w:fill="FFFFFF"/>
        </w:rPr>
        <w:t xml:space="preserve">По трубопроводу транспортируют сжиженный газ, то есть газ, который сменил агрегатное состояние. </w:t>
      </w:r>
      <w:r w:rsidRPr="00A8536A">
        <w:rPr>
          <w:sz w:val="28"/>
          <w:szCs w:val="28"/>
        </w:rPr>
        <w:t xml:space="preserve">В такой форме газы хранятся на </w:t>
      </w:r>
      <w:proofErr w:type="spellStart"/>
      <w:r w:rsidRPr="00A8536A">
        <w:rPr>
          <w:sz w:val="28"/>
          <w:szCs w:val="28"/>
        </w:rPr>
        <w:t>нефте</w:t>
      </w:r>
      <w:proofErr w:type="spellEnd"/>
      <w:r w:rsidRPr="00A8536A">
        <w:rPr>
          <w:sz w:val="28"/>
          <w:szCs w:val="28"/>
        </w:rPr>
        <w:t>- и газоперерабатывающих предприятиях; применяются в быту для отопления, подогрева воды и приготовления еды; и на автомобильном транспорте в качестве топлива.</w:t>
      </w:r>
    </w:p>
    <w:p w:rsidR="0031650C" w:rsidRDefault="0031650C" w:rsidP="00A8536A">
      <w:pPr>
        <w:shd w:val="clear" w:color="auto" w:fill="FFFFFF"/>
        <w:suppressAutoHyphens w:val="0"/>
        <w:spacing w:line="360" w:lineRule="auto"/>
        <w:ind w:firstLine="709"/>
        <w:jc w:val="both"/>
        <w:rPr>
          <w:sz w:val="28"/>
          <w:szCs w:val="28"/>
          <w:lang w:eastAsia="ru-RU"/>
        </w:rPr>
      </w:pPr>
      <w:r w:rsidRPr="0031650C">
        <w:rPr>
          <w:sz w:val="28"/>
          <w:szCs w:val="28"/>
          <w:lang w:eastAsia="ru-RU"/>
        </w:rPr>
        <w:t>В настоящее время основным видом транспортировки природного газа является трубопроводный. Газ под давлением 75 атмосфер движется по трубам диаметром до 1,4 метра. По мере продвижения газа по трубопроводу он теряет энергию, преодолевая силы трения как между газом и стенкой трубы, так и между слоями газа.</w:t>
      </w:r>
    </w:p>
    <w:p w:rsidR="00A8536A" w:rsidRPr="00A8536A" w:rsidRDefault="00A8536A" w:rsidP="00A8536A">
      <w:pPr>
        <w:pStyle w:val="a4"/>
        <w:shd w:val="clear" w:color="auto" w:fill="FFFFFF"/>
        <w:spacing w:after="0" w:line="360" w:lineRule="auto"/>
        <w:ind w:firstLine="709"/>
        <w:jc w:val="both"/>
        <w:rPr>
          <w:color w:val="000000"/>
          <w:sz w:val="28"/>
          <w:szCs w:val="28"/>
        </w:rPr>
      </w:pPr>
      <w:r w:rsidRPr="00A8536A">
        <w:rPr>
          <w:sz w:val="28"/>
          <w:szCs w:val="28"/>
        </w:rPr>
        <w:t xml:space="preserve">При строительстве трубопроводов одной из важнейших задач является контроль качества сварки швов между звеньями трубы. </w:t>
      </w:r>
      <w:r w:rsidRPr="00A8536A">
        <w:rPr>
          <w:color w:val="000000"/>
          <w:sz w:val="28"/>
          <w:szCs w:val="28"/>
        </w:rPr>
        <w:t xml:space="preserve">Одним из основных методов неразрушающего контроля является радиографический метод контроля (РК). Данный вид контроля широко используется для проверки качества технологических трубопроводов, металлоконструкций, технологического оборудования, композитных материалов в различных отраслях промышленности и строительного комплекса. Радиографический </w:t>
      </w:r>
      <w:r w:rsidRPr="00A8536A">
        <w:rPr>
          <w:color w:val="000000"/>
          <w:sz w:val="28"/>
          <w:szCs w:val="28"/>
        </w:rPr>
        <w:lastRenderedPageBreak/>
        <w:t>метод контроля сварных соединений осуществляется в соответствии с требованиями ГОСТ 7512-86.</w:t>
      </w:r>
    </w:p>
    <w:p w:rsidR="00A8536A" w:rsidRPr="00A8536A" w:rsidRDefault="00A8536A" w:rsidP="00A8536A">
      <w:pPr>
        <w:shd w:val="clear" w:color="auto" w:fill="FFFFFF"/>
        <w:suppressAutoHyphens w:val="0"/>
        <w:spacing w:line="360" w:lineRule="auto"/>
        <w:ind w:firstLine="709"/>
        <w:jc w:val="both"/>
        <w:rPr>
          <w:color w:val="000000"/>
          <w:sz w:val="28"/>
          <w:szCs w:val="28"/>
          <w:lang w:eastAsia="ru-RU"/>
        </w:rPr>
      </w:pPr>
      <w:r w:rsidRPr="00A8536A">
        <w:rPr>
          <w:color w:val="000000"/>
          <w:sz w:val="28"/>
          <w:szCs w:val="28"/>
          <w:lang w:eastAsia="ru-RU"/>
        </w:rPr>
        <w:t xml:space="preserve">Радиографический контроль сварных соединений позволяет выявлять наличие в них пор, </w:t>
      </w:r>
      <w:proofErr w:type="spellStart"/>
      <w:r w:rsidRPr="00A8536A">
        <w:rPr>
          <w:color w:val="000000"/>
          <w:sz w:val="28"/>
          <w:szCs w:val="28"/>
          <w:lang w:eastAsia="ru-RU"/>
        </w:rPr>
        <w:t>непроваров</w:t>
      </w:r>
      <w:proofErr w:type="spellEnd"/>
      <w:r w:rsidRPr="00A8536A">
        <w:rPr>
          <w:color w:val="000000"/>
          <w:sz w:val="28"/>
          <w:szCs w:val="28"/>
          <w:lang w:eastAsia="ru-RU"/>
        </w:rPr>
        <w:t xml:space="preserve">, шлаковых, вольфрамовых окисных и других включений, подрезов, трещин. Кроме того, радиографический контроль позволяет производить оценку величины выпуклости и вогнутости корня шва в недоступных для внешнего осмотра местах, </w:t>
      </w:r>
      <w:proofErr w:type="gramStart"/>
      <w:r w:rsidRPr="00A8536A">
        <w:rPr>
          <w:color w:val="000000"/>
          <w:sz w:val="28"/>
          <w:szCs w:val="28"/>
          <w:lang w:eastAsia="ru-RU"/>
        </w:rPr>
        <w:t>например</w:t>
      </w:r>
      <w:proofErr w:type="gramEnd"/>
      <w:r w:rsidRPr="00A8536A">
        <w:rPr>
          <w:color w:val="000000"/>
          <w:sz w:val="28"/>
          <w:szCs w:val="28"/>
          <w:lang w:eastAsia="ru-RU"/>
        </w:rPr>
        <w:t xml:space="preserve"> с противоположной стороны сварного шва.</w:t>
      </w:r>
    </w:p>
    <w:p w:rsidR="00A8536A" w:rsidRPr="00A8536A" w:rsidRDefault="00A8536A" w:rsidP="00A8536A">
      <w:pPr>
        <w:shd w:val="clear" w:color="auto" w:fill="FFFFFF"/>
        <w:suppressAutoHyphens w:val="0"/>
        <w:spacing w:line="360" w:lineRule="auto"/>
        <w:ind w:firstLine="709"/>
        <w:jc w:val="both"/>
        <w:rPr>
          <w:color w:val="000000"/>
          <w:sz w:val="28"/>
          <w:szCs w:val="28"/>
          <w:lang w:eastAsia="ru-RU"/>
        </w:rPr>
      </w:pPr>
      <w:r w:rsidRPr="00A8536A">
        <w:rPr>
          <w:color w:val="000000"/>
          <w:sz w:val="28"/>
          <w:szCs w:val="28"/>
          <w:lang w:eastAsia="ru-RU"/>
        </w:rPr>
        <w:t xml:space="preserve"> Радиографический метод контроля основан на способности рентгеновских лучей проникать через металл и воздействовать на светочувствительную рентгеновскую пленку, расположенную с обратной стороны сварного шва. В местах, где имеются дефекты </w:t>
      </w:r>
      <w:proofErr w:type="spellStart"/>
      <w:r w:rsidRPr="00A8536A">
        <w:rPr>
          <w:color w:val="000000"/>
          <w:sz w:val="28"/>
          <w:szCs w:val="28"/>
          <w:lang w:eastAsia="ru-RU"/>
        </w:rPr>
        <w:t>сплошности</w:t>
      </w:r>
      <w:proofErr w:type="spellEnd"/>
      <w:r w:rsidRPr="00A8536A">
        <w:rPr>
          <w:color w:val="000000"/>
          <w:sz w:val="28"/>
          <w:szCs w:val="28"/>
          <w:lang w:eastAsia="ru-RU"/>
        </w:rPr>
        <w:t xml:space="preserve"> контролируемого материала (</w:t>
      </w:r>
      <w:proofErr w:type="spellStart"/>
      <w:r w:rsidRPr="00A8536A">
        <w:rPr>
          <w:color w:val="000000"/>
          <w:sz w:val="28"/>
          <w:szCs w:val="28"/>
          <w:lang w:eastAsia="ru-RU"/>
        </w:rPr>
        <w:t>непровары</w:t>
      </w:r>
      <w:proofErr w:type="spellEnd"/>
      <w:r w:rsidRPr="00A8536A">
        <w:rPr>
          <w:color w:val="000000"/>
          <w:sz w:val="28"/>
          <w:szCs w:val="28"/>
          <w:lang w:eastAsia="ru-RU"/>
        </w:rPr>
        <w:t xml:space="preserve">, поры, трещины, шлаковые включения и др.) поглощение лучей будет </w:t>
      </w:r>
      <w:proofErr w:type="gramStart"/>
      <w:r w:rsidRPr="00A8536A">
        <w:rPr>
          <w:color w:val="000000"/>
          <w:sz w:val="28"/>
          <w:szCs w:val="28"/>
          <w:lang w:eastAsia="ru-RU"/>
        </w:rPr>
        <w:t>меньше</w:t>
      </w:r>
      <w:proofErr w:type="gramEnd"/>
      <w:r w:rsidRPr="00A8536A">
        <w:rPr>
          <w:color w:val="000000"/>
          <w:sz w:val="28"/>
          <w:szCs w:val="28"/>
          <w:lang w:eastAsia="ru-RU"/>
        </w:rPr>
        <w:t xml:space="preserve"> и они будут более активно воздействовать на чувствительный слой рентгеновской пленки.</w:t>
      </w:r>
    </w:p>
    <w:p w:rsidR="00A8536A" w:rsidRPr="00A8536A" w:rsidRDefault="00A8536A" w:rsidP="00A8536A">
      <w:pPr>
        <w:shd w:val="clear" w:color="auto" w:fill="FFFFFF"/>
        <w:suppressAutoHyphens w:val="0"/>
        <w:spacing w:line="360" w:lineRule="auto"/>
        <w:ind w:firstLine="709"/>
        <w:jc w:val="both"/>
        <w:rPr>
          <w:sz w:val="28"/>
          <w:szCs w:val="28"/>
          <w:lang w:eastAsia="ru-RU"/>
        </w:rPr>
      </w:pPr>
    </w:p>
    <w:p w:rsidR="003828C4" w:rsidRDefault="003828C4">
      <w:pPr>
        <w:suppressAutoHyphens w:val="0"/>
        <w:spacing w:after="160" w:line="259" w:lineRule="auto"/>
      </w:pPr>
      <w:r>
        <w:br w:type="page"/>
      </w:r>
    </w:p>
    <w:p w:rsidR="003828C4" w:rsidRPr="006573FD" w:rsidRDefault="003828C4" w:rsidP="003828C4">
      <w:pPr>
        <w:pStyle w:val="1"/>
        <w:spacing w:before="0" w:line="360" w:lineRule="auto"/>
        <w:ind w:left="1985" w:hanging="1276"/>
        <w:jc w:val="both"/>
        <w:rPr>
          <w:rFonts w:ascii="Times New Roman" w:hAnsi="Times New Roman" w:cs="Times New Roman"/>
          <w:bCs w:val="0"/>
          <w:caps/>
          <w:color w:val="auto"/>
        </w:rPr>
      </w:pPr>
      <w:bookmarkStart w:id="0" w:name="_Toc42598718"/>
      <w:r w:rsidRPr="006573FD">
        <w:rPr>
          <w:rFonts w:ascii="Times New Roman" w:hAnsi="Times New Roman" w:cs="Times New Roman"/>
          <w:bCs w:val="0"/>
          <w:caps/>
          <w:color w:val="auto"/>
        </w:rPr>
        <w:lastRenderedPageBreak/>
        <w:t>ГЛАВА1</w:t>
      </w:r>
      <w:r w:rsidR="00AB1112">
        <w:rPr>
          <w:rFonts w:ascii="Times New Roman" w:hAnsi="Times New Roman" w:cs="Times New Roman"/>
          <w:bCs w:val="0"/>
          <w:caps/>
          <w:color w:val="auto"/>
        </w:rPr>
        <w:t xml:space="preserve"> </w:t>
      </w:r>
      <w:r w:rsidRPr="006573FD">
        <w:rPr>
          <w:rFonts w:ascii="Times New Roman" w:hAnsi="Times New Roman" w:cs="Times New Roman"/>
          <w:bCs w:val="0"/>
          <w:caps/>
          <w:color w:val="auto"/>
        </w:rPr>
        <w:t>ХАРАКТЕРИСТИКА</w:t>
      </w:r>
      <w:r w:rsidR="00AB1112">
        <w:rPr>
          <w:rFonts w:ascii="Times New Roman" w:hAnsi="Times New Roman" w:cs="Times New Roman"/>
          <w:bCs w:val="0"/>
          <w:caps/>
          <w:color w:val="auto"/>
        </w:rPr>
        <w:t xml:space="preserve"> </w:t>
      </w:r>
      <w:r w:rsidRPr="006573FD">
        <w:rPr>
          <w:rFonts w:ascii="Times New Roman" w:hAnsi="Times New Roman" w:cs="Times New Roman"/>
          <w:bCs w:val="0"/>
          <w:caps/>
          <w:color w:val="auto"/>
        </w:rPr>
        <w:t>ОБЪЕКТА</w:t>
      </w:r>
      <w:r w:rsidR="00AB1112">
        <w:rPr>
          <w:rFonts w:ascii="Times New Roman" w:hAnsi="Times New Roman" w:cs="Times New Roman"/>
          <w:bCs w:val="0"/>
          <w:caps/>
          <w:color w:val="auto"/>
        </w:rPr>
        <w:t xml:space="preserve"> </w:t>
      </w:r>
      <w:r w:rsidRPr="006573FD">
        <w:rPr>
          <w:rFonts w:ascii="Times New Roman" w:hAnsi="Times New Roman" w:cs="Times New Roman"/>
          <w:bCs w:val="0"/>
          <w:caps/>
          <w:color w:val="auto"/>
        </w:rPr>
        <w:t>ИССЛЕДОВАНИЯ</w:t>
      </w:r>
      <w:bookmarkEnd w:id="0"/>
    </w:p>
    <w:p w:rsidR="003828C4" w:rsidRDefault="003828C4" w:rsidP="00AB1112">
      <w:pPr>
        <w:pStyle w:val="2"/>
        <w:numPr>
          <w:ilvl w:val="0"/>
          <w:numId w:val="1"/>
        </w:numPr>
        <w:spacing w:before="0"/>
        <w:ind w:left="709"/>
        <w:jc w:val="both"/>
        <w:rPr>
          <w:rFonts w:ascii="Times New Roman" w:hAnsi="Times New Roman" w:cs="Times New Roman"/>
          <w:color w:val="auto"/>
          <w:sz w:val="28"/>
          <w:szCs w:val="28"/>
        </w:rPr>
      </w:pPr>
      <w:bookmarkStart w:id="1" w:name="_Toc42598719"/>
      <w:r w:rsidRPr="006573FD">
        <w:rPr>
          <w:rFonts w:ascii="Times New Roman" w:hAnsi="Times New Roman" w:cs="Times New Roman"/>
          <w:color w:val="auto"/>
          <w:sz w:val="28"/>
          <w:szCs w:val="28"/>
        </w:rPr>
        <w:t>Общие</w:t>
      </w:r>
      <w:r w:rsidR="00A8536A">
        <w:rPr>
          <w:rFonts w:ascii="Times New Roman" w:hAnsi="Times New Roman" w:cs="Times New Roman"/>
          <w:color w:val="auto"/>
          <w:sz w:val="28"/>
          <w:szCs w:val="28"/>
        </w:rPr>
        <w:t xml:space="preserve"> </w:t>
      </w:r>
      <w:r w:rsidRPr="006573FD">
        <w:rPr>
          <w:rFonts w:ascii="Times New Roman" w:hAnsi="Times New Roman" w:cs="Times New Roman"/>
          <w:color w:val="auto"/>
          <w:sz w:val="28"/>
          <w:szCs w:val="28"/>
        </w:rPr>
        <w:t>сведения</w:t>
      </w:r>
      <w:r w:rsidR="00A8536A">
        <w:rPr>
          <w:rFonts w:ascii="Times New Roman" w:hAnsi="Times New Roman" w:cs="Times New Roman"/>
          <w:color w:val="auto"/>
          <w:sz w:val="28"/>
          <w:szCs w:val="28"/>
        </w:rPr>
        <w:t xml:space="preserve"> </w:t>
      </w:r>
      <w:r w:rsidRPr="006573FD">
        <w:rPr>
          <w:rFonts w:ascii="Times New Roman" w:hAnsi="Times New Roman" w:cs="Times New Roman"/>
          <w:color w:val="auto"/>
          <w:sz w:val="28"/>
          <w:szCs w:val="28"/>
        </w:rPr>
        <w:t xml:space="preserve">о </w:t>
      </w:r>
      <w:bookmarkEnd w:id="1"/>
      <w:r w:rsidR="00A8536A">
        <w:rPr>
          <w:rFonts w:ascii="Times New Roman" w:hAnsi="Times New Roman" w:cs="Times New Roman"/>
          <w:color w:val="auto"/>
          <w:sz w:val="28"/>
          <w:szCs w:val="28"/>
        </w:rPr>
        <w:t>неразрушающем контроле</w:t>
      </w:r>
      <w:r w:rsidR="00A8536A">
        <w:rPr>
          <w:rFonts w:ascii="Times New Roman" w:hAnsi="Times New Roman" w:cs="Times New Roman"/>
          <w:color w:val="auto"/>
          <w:sz w:val="28"/>
          <w:szCs w:val="28"/>
        </w:rPr>
        <w:br/>
      </w:r>
    </w:p>
    <w:p w:rsidR="00A8536A" w:rsidRDefault="00AB1112" w:rsidP="00AB1112">
      <w:pPr>
        <w:spacing w:line="360" w:lineRule="auto"/>
        <w:ind w:firstLine="709"/>
        <w:rPr>
          <w:color w:val="202122"/>
          <w:sz w:val="28"/>
          <w:szCs w:val="21"/>
          <w:shd w:val="clear" w:color="auto" w:fill="FFFFFF"/>
        </w:rPr>
      </w:pPr>
      <w:r w:rsidRPr="00AB1112">
        <w:rPr>
          <w:bCs/>
          <w:color w:val="202122"/>
          <w:sz w:val="28"/>
          <w:szCs w:val="21"/>
          <w:shd w:val="clear" w:color="auto" w:fill="FFFFFF"/>
        </w:rPr>
        <w:t>Неразрушающий контроль</w:t>
      </w:r>
      <w:r w:rsidRPr="00AB1112">
        <w:rPr>
          <w:color w:val="202122"/>
          <w:sz w:val="28"/>
          <w:szCs w:val="21"/>
          <w:shd w:val="clear" w:color="auto" w:fill="FFFFFF"/>
        </w:rPr>
        <w:t xml:space="preserve"> (НК) — контроль надёжности основных рабочих свойств и параметров объекта или отдельных его элементов/узлов, не требующий выведения объекта из работы либо его демонтажа.</w:t>
      </w:r>
    </w:p>
    <w:p w:rsidR="00AB1112" w:rsidRDefault="00AB1112" w:rsidP="00AB1112">
      <w:pPr>
        <w:spacing w:line="360" w:lineRule="auto"/>
        <w:ind w:firstLine="709"/>
        <w:rPr>
          <w:color w:val="202122"/>
          <w:sz w:val="28"/>
          <w:szCs w:val="21"/>
          <w:shd w:val="clear" w:color="auto" w:fill="FFFFFF"/>
        </w:rPr>
      </w:pPr>
      <w:r>
        <w:rPr>
          <w:color w:val="202122"/>
          <w:sz w:val="28"/>
          <w:szCs w:val="21"/>
          <w:shd w:val="clear" w:color="auto" w:fill="FFFFFF"/>
        </w:rPr>
        <w:t>Основные виды неразрушающего контроля:</w:t>
      </w:r>
    </w:p>
    <w:p w:rsidR="00AB1112" w:rsidRPr="00AB1112" w:rsidRDefault="008F6F83" w:rsidP="00AB1112">
      <w:pPr>
        <w:pStyle w:val="a6"/>
        <w:numPr>
          <w:ilvl w:val="0"/>
          <w:numId w:val="2"/>
        </w:numPr>
        <w:spacing w:line="360" w:lineRule="auto"/>
        <w:ind w:left="0" w:firstLine="709"/>
        <w:rPr>
          <w:sz w:val="28"/>
          <w:szCs w:val="28"/>
          <w:shd w:val="clear" w:color="auto" w:fill="FFFFFF"/>
        </w:rPr>
      </w:pPr>
      <w:hyperlink r:id="rId5" w:tooltip="Магнитный контроль (страница отсутствует)" w:history="1">
        <w:r w:rsidR="00AB1112" w:rsidRPr="00AB1112">
          <w:rPr>
            <w:rStyle w:val="a3"/>
            <w:color w:val="auto"/>
            <w:sz w:val="28"/>
            <w:szCs w:val="28"/>
            <w:u w:val="none"/>
            <w:shd w:val="clear" w:color="auto" w:fill="FFFFFF"/>
          </w:rPr>
          <w:t>магнитный</w:t>
        </w:r>
      </w:hyperlink>
      <w:r w:rsidR="00AB1112" w:rsidRPr="00AB1112">
        <w:rPr>
          <w:sz w:val="28"/>
          <w:szCs w:val="28"/>
          <w:shd w:val="clear" w:color="auto" w:fill="FFFFFF"/>
        </w:rPr>
        <w:t xml:space="preserve"> — основанный на анализе взаимодействия магнитного поля с контролируемым объектом. Применяется для выявления дефектов в </w:t>
      </w:r>
      <w:proofErr w:type="spellStart"/>
      <w:r w:rsidR="00AB1112" w:rsidRPr="00AB1112">
        <w:rPr>
          <w:sz w:val="28"/>
          <w:szCs w:val="28"/>
          <w:shd w:val="clear" w:color="auto" w:fill="FFFFFF"/>
        </w:rPr>
        <w:t>ферромагнитных</w:t>
      </w:r>
      <w:proofErr w:type="spellEnd"/>
      <w:r w:rsidR="00AB1112" w:rsidRPr="00AB1112">
        <w:rPr>
          <w:sz w:val="28"/>
          <w:szCs w:val="28"/>
          <w:shd w:val="clear" w:color="auto" w:fill="FFFFFF"/>
        </w:rPr>
        <w:t xml:space="preserve"> металлах (никель, железо, кобальт и ряд сплавов на их основе);</w:t>
      </w:r>
    </w:p>
    <w:p w:rsidR="00AB1112" w:rsidRPr="00AB1112" w:rsidRDefault="008F6F83" w:rsidP="00AB1112">
      <w:pPr>
        <w:pStyle w:val="a6"/>
        <w:numPr>
          <w:ilvl w:val="0"/>
          <w:numId w:val="2"/>
        </w:numPr>
        <w:spacing w:line="360" w:lineRule="auto"/>
        <w:ind w:left="0" w:firstLine="709"/>
        <w:rPr>
          <w:sz w:val="28"/>
          <w:szCs w:val="28"/>
          <w:shd w:val="clear" w:color="auto" w:fill="FFFFFF"/>
        </w:rPr>
      </w:pPr>
      <w:hyperlink r:id="rId6" w:tooltip="Электрический контроль (страница отсутствует)" w:history="1">
        <w:r w:rsidR="00AB1112" w:rsidRPr="00AB1112">
          <w:rPr>
            <w:rStyle w:val="a3"/>
            <w:color w:val="auto"/>
            <w:sz w:val="28"/>
            <w:szCs w:val="28"/>
            <w:u w:val="none"/>
            <w:shd w:val="clear" w:color="auto" w:fill="FFFFFF"/>
          </w:rPr>
          <w:t>электрический</w:t>
        </w:r>
      </w:hyperlink>
      <w:r w:rsidR="00AB1112" w:rsidRPr="00AB1112">
        <w:rPr>
          <w:sz w:val="28"/>
          <w:szCs w:val="28"/>
          <w:shd w:val="clear" w:color="auto" w:fill="FFFFFF"/>
        </w:rPr>
        <w:t xml:space="preserve"> — основанный на регистрации параметров электрического поля, взаимодействующего с контролируемым объектом или возникающего в контролируемом объекте в результате внешнего воздействия;</w:t>
      </w:r>
    </w:p>
    <w:p w:rsidR="00AB1112" w:rsidRPr="00AB1112" w:rsidRDefault="00AB1112" w:rsidP="00AB1112">
      <w:pPr>
        <w:pStyle w:val="a6"/>
        <w:numPr>
          <w:ilvl w:val="0"/>
          <w:numId w:val="2"/>
        </w:numPr>
        <w:spacing w:line="360" w:lineRule="auto"/>
        <w:ind w:left="0" w:firstLine="709"/>
        <w:rPr>
          <w:sz w:val="28"/>
          <w:szCs w:val="28"/>
        </w:rPr>
      </w:pPr>
      <w:r w:rsidRPr="00AB1112">
        <w:rPr>
          <w:sz w:val="28"/>
          <w:szCs w:val="28"/>
          <w:shd w:val="clear" w:color="auto" w:fill="FFFFFF"/>
        </w:rPr>
        <w:t>радиационный — основанный на регистрации и анализе проникающего ионизирующего излучения после взаимодействия с контролируемым объектом. Слово «радиационный» может заменяться словом, обозначающим конкретный вид ионизирующего излучения, например, рентгеновский, нейтронный и т. д.</w:t>
      </w:r>
    </w:p>
    <w:p w:rsidR="003828C4" w:rsidRDefault="003828C4" w:rsidP="00AB1112">
      <w:pPr>
        <w:suppressAutoHyphens w:val="0"/>
        <w:spacing w:line="360" w:lineRule="auto"/>
      </w:pPr>
      <w:r>
        <w:br w:type="page"/>
      </w:r>
    </w:p>
    <w:p w:rsidR="003828C4" w:rsidRPr="006573FD" w:rsidRDefault="003828C4" w:rsidP="003828C4">
      <w:pPr>
        <w:pStyle w:val="1"/>
        <w:spacing w:before="0"/>
        <w:ind w:firstLine="709"/>
        <w:rPr>
          <w:rFonts w:ascii="Times New Roman" w:hAnsi="Times New Roman"/>
          <w:caps/>
          <w:color w:val="000000"/>
        </w:rPr>
      </w:pPr>
      <w:bookmarkStart w:id="2" w:name="_Toc42598720"/>
      <w:r w:rsidRPr="006573FD">
        <w:rPr>
          <w:rFonts w:ascii="Times New Roman" w:hAnsi="Times New Roman"/>
          <w:caps/>
          <w:color w:val="000000"/>
        </w:rPr>
        <w:lastRenderedPageBreak/>
        <w:t>ГЛАВА</w:t>
      </w:r>
      <w:r w:rsidR="00AB1112">
        <w:rPr>
          <w:rFonts w:ascii="Times New Roman" w:hAnsi="Times New Roman"/>
          <w:caps/>
          <w:color w:val="000000"/>
        </w:rPr>
        <w:t xml:space="preserve"> </w:t>
      </w:r>
      <w:r w:rsidRPr="006573FD">
        <w:rPr>
          <w:rFonts w:ascii="Times New Roman" w:hAnsi="Times New Roman"/>
          <w:caps/>
          <w:color w:val="000000"/>
        </w:rPr>
        <w:t>2</w:t>
      </w:r>
      <w:r w:rsidR="00AB1112">
        <w:rPr>
          <w:rFonts w:ascii="Times New Roman" w:hAnsi="Times New Roman"/>
          <w:caps/>
          <w:color w:val="000000"/>
        </w:rPr>
        <w:t xml:space="preserve"> </w:t>
      </w:r>
      <w:r w:rsidRPr="006573FD">
        <w:rPr>
          <w:rFonts w:ascii="Times New Roman" w:hAnsi="Times New Roman"/>
          <w:caps/>
          <w:color w:val="000000"/>
        </w:rPr>
        <w:t>ПРОЕКТНАЯ</w:t>
      </w:r>
      <w:r w:rsidR="00AB1112">
        <w:rPr>
          <w:rFonts w:ascii="Times New Roman" w:hAnsi="Times New Roman"/>
          <w:caps/>
          <w:color w:val="000000"/>
        </w:rPr>
        <w:t xml:space="preserve"> </w:t>
      </w:r>
      <w:r w:rsidRPr="006573FD">
        <w:rPr>
          <w:rFonts w:ascii="Times New Roman" w:hAnsi="Times New Roman"/>
          <w:caps/>
          <w:color w:val="000000"/>
        </w:rPr>
        <w:t>ЧАСТЬ</w:t>
      </w:r>
      <w:bookmarkEnd w:id="2"/>
    </w:p>
    <w:p w:rsidR="003828C4" w:rsidRPr="006573FD" w:rsidRDefault="003828C4" w:rsidP="003828C4">
      <w:pPr>
        <w:ind w:firstLine="709"/>
        <w:jc w:val="both"/>
        <w:rPr>
          <w:b/>
          <w:bCs/>
          <w:sz w:val="28"/>
          <w:szCs w:val="28"/>
        </w:rPr>
      </w:pPr>
    </w:p>
    <w:p w:rsidR="003828C4" w:rsidRDefault="003828C4" w:rsidP="003828C4">
      <w:pPr>
        <w:pStyle w:val="2"/>
        <w:spacing w:before="0"/>
        <w:ind w:firstLine="709"/>
        <w:jc w:val="both"/>
        <w:rPr>
          <w:rFonts w:ascii="Times New Roman" w:hAnsi="Times New Roman" w:cs="Times New Roman"/>
          <w:iCs/>
          <w:color w:val="auto"/>
          <w:sz w:val="28"/>
        </w:rPr>
      </w:pPr>
      <w:bookmarkStart w:id="3" w:name="_Toc42598721"/>
      <w:r w:rsidRPr="006573FD">
        <w:rPr>
          <w:rFonts w:ascii="Times New Roman" w:hAnsi="Times New Roman" w:cs="Times New Roman"/>
          <w:iCs/>
          <w:color w:val="auto"/>
          <w:sz w:val="28"/>
          <w:szCs w:val="28"/>
        </w:rPr>
        <w:t>2.1</w:t>
      </w:r>
      <w:r w:rsidR="00CF06EE">
        <w:rPr>
          <w:rFonts w:ascii="Times New Roman" w:hAnsi="Times New Roman" w:cs="Times New Roman"/>
          <w:iCs/>
          <w:color w:val="auto"/>
          <w:sz w:val="28"/>
          <w:szCs w:val="28"/>
        </w:rPr>
        <w:t xml:space="preserve"> </w:t>
      </w:r>
      <w:r w:rsidRPr="006573FD">
        <w:rPr>
          <w:rFonts w:ascii="Times New Roman" w:hAnsi="Times New Roman" w:cs="Times New Roman"/>
          <w:iCs/>
          <w:color w:val="auto"/>
          <w:sz w:val="28"/>
        </w:rPr>
        <w:t>Выбор</w:t>
      </w:r>
      <w:r w:rsidR="00AB1112">
        <w:rPr>
          <w:rFonts w:ascii="Times New Roman" w:hAnsi="Times New Roman" w:cs="Times New Roman"/>
          <w:iCs/>
          <w:color w:val="auto"/>
          <w:sz w:val="28"/>
        </w:rPr>
        <w:t xml:space="preserve"> </w:t>
      </w:r>
      <w:r w:rsidRPr="006573FD">
        <w:rPr>
          <w:rFonts w:ascii="Times New Roman" w:hAnsi="Times New Roman" w:cs="Times New Roman"/>
          <w:iCs/>
          <w:color w:val="auto"/>
          <w:sz w:val="28"/>
        </w:rPr>
        <w:t>инструментальной</w:t>
      </w:r>
      <w:r w:rsidR="00AB1112">
        <w:rPr>
          <w:rFonts w:ascii="Times New Roman" w:hAnsi="Times New Roman" w:cs="Times New Roman"/>
          <w:iCs/>
          <w:color w:val="auto"/>
          <w:sz w:val="28"/>
        </w:rPr>
        <w:t xml:space="preserve"> </w:t>
      </w:r>
      <w:r w:rsidRPr="006573FD">
        <w:rPr>
          <w:rFonts w:ascii="Times New Roman" w:hAnsi="Times New Roman" w:cs="Times New Roman"/>
          <w:iCs/>
          <w:color w:val="auto"/>
          <w:sz w:val="28"/>
        </w:rPr>
        <w:t>среды</w:t>
      </w:r>
      <w:r w:rsidR="00AB1112">
        <w:rPr>
          <w:rFonts w:ascii="Times New Roman" w:hAnsi="Times New Roman" w:cs="Times New Roman"/>
          <w:iCs/>
          <w:color w:val="auto"/>
          <w:sz w:val="28"/>
        </w:rPr>
        <w:t xml:space="preserve"> </w:t>
      </w:r>
      <w:r w:rsidRPr="006573FD">
        <w:rPr>
          <w:rFonts w:ascii="Times New Roman" w:hAnsi="Times New Roman" w:cs="Times New Roman"/>
          <w:iCs/>
          <w:color w:val="auto"/>
          <w:sz w:val="28"/>
        </w:rPr>
        <w:t>разработки</w:t>
      </w:r>
      <w:bookmarkEnd w:id="3"/>
    </w:p>
    <w:p w:rsidR="00CF06EE" w:rsidRPr="00CF06EE" w:rsidRDefault="00CF06EE" w:rsidP="00CF06EE"/>
    <w:p w:rsidR="003828C4" w:rsidRDefault="00AB1112" w:rsidP="00CF06EE">
      <w:pPr>
        <w:spacing w:line="360" w:lineRule="auto"/>
        <w:ind w:firstLine="709"/>
        <w:jc w:val="both"/>
        <w:rPr>
          <w:sz w:val="28"/>
          <w:szCs w:val="28"/>
        </w:rPr>
      </w:pPr>
      <w:r>
        <w:rPr>
          <w:color w:val="000000" w:themeColor="text1"/>
          <w:sz w:val="28"/>
          <w:szCs w:val="28"/>
        </w:rPr>
        <w:t xml:space="preserve">Для реализации проекта информационной системы подойдет практически любой язык программирования. Основное требование – это возможность принимать сетевые запросы от оборудования. </w:t>
      </w:r>
      <w:r>
        <w:rPr>
          <w:color w:val="000000" w:themeColor="text1"/>
          <w:sz w:val="28"/>
          <w:szCs w:val="28"/>
          <w:lang w:val="en-US"/>
        </w:rPr>
        <w:t>PHP</w:t>
      </w:r>
      <w:r w:rsidRPr="00AB1112">
        <w:rPr>
          <w:color w:val="000000" w:themeColor="text1"/>
          <w:sz w:val="28"/>
          <w:szCs w:val="28"/>
        </w:rPr>
        <w:t xml:space="preserve"> (</w:t>
      </w:r>
      <w:hyperlink r:id="rId7" w:history="1">
        <w:r w:rsidR="00CF06EE">
          <w:rPr>
            <w:bCs/>
            <w:sz w:val="28"/>
            <w:szCs w:val="28"/>
            <w:shd w:val="clear" w:color="auto" w:fill="FFFFFF"/>
          </w:rPr>
          <w:t xml:space="preserve">PHP: </w:t>
        </w:r>
        <w:proofErr w:type="spellStart"/>
        <w:r w:rsidR="00CF06EE">
          <w:rPr>
            <w:bCs/>
            <w:sz w:val="28"/>
            <w:szCs w:val="28"/>
            <w:shd w:val="clear" w:color="auto" w:fill="FFFFFF"/>
          </w:rPr>
          <w:t>Hypertext</w:t>
        </w:r>
        <w:proofErr w:type="spellEnd"/>
        <w:r w:rsidR="00CF06EE">
          <w:rPr>
            <w:bCs/>
            <w:sz w:val="28"/>
            <w:szCs w:val="28"/>
            <w:shd w:val="clear" w:color="auto" w:fill="FFFFFF"/>
          </w:rPr>
          <w:t xml:space="preserve"> </w:t>
        </w:r>
        <w:proofErr w:type="spellStart"/>
        <w:r w:rsidRPr="00CF06EE">
          <w:rPr>
            <w:bCs/>
            <w:sz w:val="28"/>
            <w:szCs w:val="28"/>
            <w:shd w:val="clear" w:color="auto" w:fill="FFFFFF"/>
          </w:rPr>
          <w:t>Preprocessor</w:t>
        </w:r>
        <w:proofErr w:type="spellEnd"/>
      </w:hyperlink>
      <w:r w:rsidR="00CF06EE" w:rsidRPr="00CF06EE">
        <w:rPr>
          <w:sz w:val="28"/>
          <w:szCs w:val="28"/>
        </w:rPr>
        <w:t xml:space="preserve">) </w:t>
      </w:r>
      <w:r w:rsidR="00CF06EE">
        <w:rPr>
          <w:sz w:val="28"/>
          <w:szCs w:val="28"/>
        </w:rPr>
        <w:t>на протяжении более чем 20 лет является стандартом в области разработки веб-приложений.</w:t>
      </w:r>
    </w:p>
    <w:p w:rsidR="00CF06EE" w:rsidRDefault="00CF06EE" w:rsidP="00CF06EE">
      <w:pPr>
        <w:pStyle w:val="2"/>
        <w:spacing w:before="0"/>
        <w:ind w:firstLine="709"/>
        <w:jc w:val="both"/>
        <w:rPr>
          <w:rFonts w:ascii="Times New Roman" w:hAnsi="Times New Roman" w:cs="Times New Roman"/>
          <w:iCs/>
          <w:color w:val="auto"/>
          <w:sz w:val="28"/>
        </w:rPr>
      </w:pPr>
      <w:r>
        <w:rPr>
          <w:rFonts w:ascii="Times New Roman" w:hAnsi="Times New Roman" w:cs="Times New Roman"/>
          <w:iCs/>
          <w:color w:val="auto"/>
          <w:sz w:val="28"/>
          <w:szCs w:val="28"/>
        </w:rPr>
        <w:t xml:space="preserve">2.2 </w:t>
      </w:r>
      <w:r>
        <w:rPr>
          <w:rFonts w:ascii="Times New Roman" w:hAnsi="Times New Roman" w:cs="Times New Roman"/>
          <w:iCs/>
          <w:color w:val="auto"/>
          <w:sz w:val="28"/>
        </w:rPr>
        <w:t>Обоснование выбора</w:t>
      </w:r>
    </w:p>
    <w:p w:rsidR="00CF06EE" w:rsidRPr="00CF06EE" w:rsidRDefault="00CF06EE" w:rsidP="00CF06EE"/>
    <w:p w:rsidR="00CF06EE" w:rsidRDefault="00CF06EE" w:rsidP="00CF06EE">
      <w:pPr>
        <w:spacing w:line="360" w:lineRule="auto"/>
        <w:ind w:firstLine="709"/>
        <w:jc w:val="both"/>
        <w:rPr>
          <w:color w:val="222222"/>
          <w:sz w:val="28"/>
          <w:szCs w:val="28"/>
          <w:shd w:val="clear" w:color="auto" w:fill="FFFFFF"/>
        </w:rPr>
      </w:pPr>
      <w:r w:rsidRPr="00CF06EE">
        <w:rPr>
          <w:sz w:val="28"/>
          <w:szCs w:val="28"/>
          <w:lang w:val="en-US"/>
        </w:rPr>
        <w:t>PHP</w:t>
      </w:r>
      <w:r w:rsidRPr="00CF06EE">
        <w:rPr>
          <w:sz w:val="28"/>
          <w:szCs w:val="28"/>
        </w:rPr>
        <w:t xml:space="preserve"> – язык программирования с открытым исходным кодом. А это значит, что он включается в себя большое число библиотек, написанных сторонними разработчиками. Это в свою очередь говорит нам о функциональности языка. </w:t>
      </w:r>
      <w:r w:rsidRPr="00CF06EE">
        <w:rPr>
          <w:sz w:val="28"/>
          <w:szCs w:val="28"/>
          <w:lang w:val="en-US"/>
        </w:rPr>
        <w:t>PHP</w:t>
      </w:r>
      <w:r w:rsidRPr="00CF06EE">
        <w:rPr>
          <w:sz w:val="28"/>
          <w:szCs w:val="28"/>
        </w:rPr>
        <w:t xml:space="preserve"> начал свою историю как набор команд для упрощения работы с веб-страницами, а сейчас он вырос до языка программирования общего назначения. </w:t>
      </w:r>
      <w:r w:rsidRPr="00CF06EE">
        <w:rPr>
          <w:color w:val="222222"/>
          <w:sz w:val="28"/>
          <w:szCs w:val="28"/>
          <w:shd w:val="clear" w:color="auto" w:fill="FFFFFF"/>
        </w:rPr>
        <w:t>PHP может все. Главная область применения PHP</w:t>
      </w:r>
      <w:r w:rsidR="003F355F" w:rsidRPr="00CF06EE">
        <w:rPr>
          <w:sz w:val="28"/>
          <w:szCs w:val="28"/>
        </w:rPr>
        <w:t xml:space="preserve"> – </w:t>
      </w:r>
      <w:r w:rsidRPr="00CF06EE">
        <w:rPr>
          <w:color w:val="222222"/>
          <w:sz w:val="28"/>
          <w:szCs w:val="28"/>
          <w:shd w:val="clear" w:color="auto" w:fill="FFFFFF"/>
        </w:rPr>
        <w:t xml:space="preserve">написание скриптов, работающих на стороне сервера; таким образом, PHP способен выполнять все то, что выполняет любая другая программа CGI, например, обрабатывать данные форм, генерировать динамические страницы или отсылать и принимать </w:t>
      </w:r>
      <w:proofErr w:type="spellStart"/>
      <w:r w:rsidRPr="00CF06EE">
        <w:rPr>
          <w:color w:val="222222"/>
          <w:sz w:val="28"/>
          <w:szCs w:val="28"/>
          <w:shd w:val="clear" w:color="auto" w:fill="FFFFFF"/>
        </w:rPr>
        <w:t>cookies</w:t>
      </w:r>
      <w:proofErr w:type="spellEnd"/>
      <w:r w:rsidRPr="00CF06EE">
        <w:rPr>
          <w:color w:val="222222"/>
          <w:sz w:val="28"/>
          <w:szCs w:val="28"/>
          <w:shd w:val="clear" w:color="auto" w:fill="FFFFFF"/>
        </w:rPr>
        <w:t>. Но PHP способен выполнять намного больше.</w:t>
      </w:r>
      <w:r>
        <w:rPr>
          <w:color w:val="222222"/>
          <w:sz w:val="28"/>
          <w:szCs w:val="28"/>
          <w:shd w:val="clear" w:color="auto" w:fill="FFFFFF"/>
        </w:rPr>
        <w:t xml:space="preserve"> </w:t>
      </w:r>
    </w:p>
    <w:p w:rsidR="00CF06EE" w:rsidRPr="00CF06EE" w:rsidRDefault="00CF06EE" w:rsidP="00CF06EE">
      <w:pPr>
        <w:spacing w:line="360" w:lineRule="auto"/>
        <w:ind w:firstLine="709"/>
        <w:jc w:val="both"/>
        <w:rPr>
          <w:color w:val="222222"/>
          <w:sz w:val="28"/>
          <w:szCs w:val="28"/>
          <w:shd w:val="clear" w:color="auto" w:fill="FFFFFF"/>
        </w:rPr>
      </w:pPr>
      <w:r w:rsidRPr="00CF06EE">
        <w:rPr>
          <w:color w:val="000000" w:themeColor="text1"/>
          <w:sz w:val="28"/>
          <w:szCs w:val="28"/>
          <w:lang w:val="en-US"/>
        </w:rPr>
        <w:t>PHP</w:t>
      </w:r>
      <w:r w:rsidRPr="00CF06EE">
        <w:rPr>
          <w:color w:val="000000" w:themeColor="text1"/>
          <w:sz w:val="28"/>
          <w:szCs w:val="28"/>
        </w:rPr>
        <w:t xml:space="preserve"> доступен </w:t>
      </w:r>
      <w:r w:rsidRPr="00CF06EE">
        <w:rPr>
          <w:color w:val="222222"/>
          <w:sz w:val="28"/>
          <w:szCs w:val="28"/>
          <w:shd w:val="clear" w:color="auto" w:fill="FFFFFF"/>
        </w:rPr>
        <w:t xml:space="preserve">для большинства операционных систем, включая </w:t>
      </w:r>
      <w:proofErr w:type="spellStart"/>
      <w:r w:rsidRPr="00CF06EE">
        <w:rPr>
          <w:color w:val="222222"/>
          <w:sz w:val="28"/>
          <w:szCs w:val="28"/>
          <w:shd w:val="clear" w:color="auto" w:fill="FFFFFF"/>
        </w:rPr>
        <w:t>Linux</w:t>
      </w:r>
      <w:proofErr w:type="spellEnd"/>
      <w:r w:rsidRPr="00CF06EE">
        <w:rPr>
          <w:color w:val="222222"/>
          <w:sz w:val="28"/>
          <w:szCs w:val="28"/>
          <w:shd w:val="clear" w:color="auto" w:fill="FFFFFF"/>
        </w:rPr>
        <w:t xml:space="preserve">, многие модификации </w:t>
      </w:r>
      <w:proofErr w:type="spellStart"/>
      <w:proofErr w:type="gramStart"/>
      <w:r w:rsidRPr="00CF06EE">
        <w:rPr>
          <w:color w:val="222222"/>
          <w:sz w:val="28"/>
          <w:szCs w:val="28"/>
          <w:shd w:val="clear" w:color="auto" w:fill="FFFFFF"/>
        </w:rPr>
        <w:t>Unix</w:t>
      </w:r>
      <w:proofErr w:type="spellEnd"/>
      <w:proofErr w:type="gramEnd"/>
      <w:r w:rsidRPr="00CF06EE">
        <w:rPr>
          <w:color w:val="222222"/>
          <w:sz w:val="28"/>
          <w:szCs w:val="28"/>
          <w:shd w:val="clear" w:color="auto" w:fill="FFFFFF"/>
        </w:rPr>
        <w:t xml:space="preserve"> (такие как HP-UX, </w:t>
      </w:r>
      <w:proofErr w:type="spellStart"/>
      <w:r w:rsidRPr="00CF06EE">
        <w:rPr>
          <w:color w:val="222222"/>
          <w:sz w:val="28"/>
          <w:szCs w:val="28"/>
          <w:shd w:val="clear" w:color="auto" w:fill="FFFFFF"/>
        </w:rPr>
        <w:t>Solaris</w:t>
      </w:r>
      <w:proofErr w:type="spellEnd"/>
      <w:r w:rsidRPr="00CF06EE">
        <w:rPr>
          <w:color w:val="222222"/>
          <w:sz w:val="28"/>
          <w:szCs w:val="28"/>
          <w:shd w:val="clear" w:color="auto" w:fill="FFFFFF"/>
        </w:rPr>
        <w:t xml:space="preserve"> и </w:t>
      </w:r>
      <w:proofErr w:type="spellStart"/>
      <w:r w:rsidRPr="00CF06EE">
        <w:rPr>
          <w:color w:val="222222"/>
          <w:sz w:val="28"/>
          <w:szCs w:val="28"/>
          <w:shd w:val="clear" w:color="auto" w:fill="FFFFFF"/>
        </w:rPr>
        <w:t>OpenBSD</w:t>
      </w:r>
      <w:proofErr w:type="spellEnd"/>
      <w:r w:rsidRPr="00CF06EE">
        <w:rPr>
          <w:color w:val="222222"/>
          <w:sz w:val="28"/>
          <w:szCs w:val="28"/>
          <w:shd w:val="clear" w:color="auto" w:fill="FFFFFF"/>
        </w:rPr>
        <w:t xml:space="preserve">), </w:t>
      </w:r>
      <w:proofErr w:type="spellStart"/>
      <w:r w:rsidRPr="00CF06EE">
        <w:rPr>
          <w:color w:val="222222"/>
          <w:sz w:val="28"/>
          <w:szCs w:val="28"/>
          <w:shd w:val="clear" w:color="auto" w:fill="FFFFFF"/>
        </w:rPr>
        <w:t>Microsoft</w:t>
      </w:r>
      <w:proofErr w:type="spellEnd"/>
      <w:r w:rsidRPr="00CF06EE">
        <w:rPr>
          <w:color w:val="222222"/>
          <w:sz w:val="28"/>
          <w:szCs w:val="28"/>
          <w:shd w:val="clear" w:color="auto" w:fill="FFFFFF"/>
        </w:rPr>
        <w:t xml:space="preserve"> </w:t>
      </w:r>
      <w:proofErr w:type="spellStart"/>
      <w:r w:rsidRPr="00CF06EE">
        <w:rPr>
          <w:color w:val="222222"/>
          <w:sz w:val="28"/>
          <w:szCs w:val="28"/>
          <w:shd w:val="clear" w:color="auto" w:fill="FFFFFF"/>
        </w:rPr>
        <w:t>Windows</w:t>
      </w:r>
      <w:proofErr w:type="spellEnd"/>
      <w:r w:rsidRPr="00CF06EE">
        <w:rPr>
          <w:color w:val="222222"/>
          <w:sz w:val="28"/>
          <w:szCs w:val="28"/>
          <w:shd w:val="clear" w:color="auto" w:fill="FFFFFF"/>
        </w:rPr>
        <w:t xml:space="preserve">, </w:t>
      </w:r>
      <w:proofErr w:type="spellStart"/>
      <w:r w:rsidRPr="00CF06EE">
        <w:rPr>
          <w:color w:val="222222"/>
          <w:sz w:val="28"/>
          <w:szCs w:val="28"/>
          <w:shd w:val="clear" w:color="auto" w:fill="FFFFFF"/>
        </w:rPr>
        <w:t>macOS</w:t>
      </w:r>
      <w:proofErr w:type="spellEnd"/>
      <w:r w:rsidRPr="00CF06EE">
        <w:rPr>
          <w:color w:val="222222"/>
          <w:sz w:val="28"/>
          <w:szCs w:val="28"/>
          <w:shd w:val="clear" w:color="auto" w:fill="FFFFFF"/>
        </w:rPr>
        <w:t xml:space="preserve">, RISC OS и многие другие. Также в PHP включена поддержка большинства современных веб-серверов, таких как </w:t>
      </w:r>
      <w:proofErr w:type="spellStart"/>
      <w:r w:rsidRPr="00CF06EE">
        <w:rPr>
          <w:color w:val="222222"/>
          <w:sz w:val="28"/>
          <w:szCs w:val="28"/>
          <w:shd w:val="clear" w:color="auto" w:fill="FFFFFF"/>
        </w:rPr>
        <w:t>Apache</w:t>
      </w:r>
      <w:proofErr w:type="spellEnd"/>
      <w:r w:rsidRPr="00CF06EE">
        <w:rPr>
          <w:color w:val="222222"/>
          <w:sz w:val="28"/>
          <w:szCs w:val="28"/>
          <w:shd w:val="clear" w:color="auto" w:fill="FFFFFF"/>
        </w:rPr>
        <w:t xml:space="preserve">, IIS и многих других. В принципе, подойдет любой веб-сервер, способный использовать бинарный файл </w:t>
      </w:r>
      <w:proofErr w:type="spellStart"/>
      <w:r w:rsidRPr="00CF06EE">
        <w:rPr>
          <w:color w:val="222222"/>
          <w:sz w:val="28"/>
          <w:szCs w:val="28"/>
          <w:shd w:val="clear" w:color="auto" w:fill="FFFFFF"/>
        </w:rPr>
        <w:t>FastCGI</w:t>
      </w:r>
      <w:proofErr w:type="spellEnd"/>
      <w:r w:rsidRPr="00CF06EE">
        <w:rPr>
          <w:color w:val="222222"/>
          <w:sz w:val="28"/>
          <w:szCs w:val="28"/>
          <w:shd w:val="clear" w:color="auto" w:fill="FFFFFF"/>
        </w:rPr>
        <w:t xml:space="preserve"> PHP, например, </w:t>
      </w:r>
      <w:proofErr w:type="spellStart"/>
      <w:r w:rsidRPr="00CF06EE">
        <w:rPr>
          <w:color w:val="222222"/>
          <w:sz w:val="28"/>
          <w:szCs w:val="28"/>
          <w:shd w:val="clear" w:color="auto" w:fill="FFFFFF"/>
        </w:rPr>
        <w:t>lighttpd</w:t>
      </w:r>
      <w:proofErr w:type="spellEnd"/>
      <w:r w:rsidRPr="00CF06EE">
        <w:rPr>
          <w:color w:val="222222"/>
          <w:sz w:val="28"/>
          <w:szCs w:val="28"/>
          <w:shd w:val="clear" w:color="auto" w:fill="FFFFFF"/>
        </w:rPr>
        <w:t xml:space="preserve"> или </w:t>
      </w:r>
      <w:proofErr w:type="spellStart"/>
      <w:r w:rsidRPr="00CF06EE">
        <w:rPr>
          <w:color w:val="222222"/>
          <w:sz w:val="28"/>
          <w:szCs w:val="28"/>
          <w:shd w:val="clear" w:color="auto" w:fill="FFFFFF"/>
        </w:rPr>
        <w:t>nginx</w:t>
      </w:r>
      <w:proofErr w:type="spellEnd"/>
      <w:r w:rsidRPr="00CF06EE">
        <w:rPr>
          <w:color w:val="222222"/>
          <w:sz w:val="28"/>
          <w:szCs w:val="28"/>
          <w:shd w:val="clear" w:color="auto" w:fill="FFFFFF"/>
        </w:rPr>
        <w:t>. PHP может работать в качестве модуля или функционировать в качестве процессора CGI.</w:t>
      </w:r>
    </w:p>
    <w:p w:rsidR="00CF06EE" w:rsidRPr="00CF06EE" w:rsidRDefault="00CF06EE" w:rsidP="00CF06EE">
      <w:pPr>
        <w:spacing w:line="360" w:lineRule="auto"/>
        <w:ind w:firstLine="709"/>
        <w:jc w:val="both"/>
        <w:rPr>
          <w:color w:val="222222"/>
          <w:sz w:val="28"/>
          <w:szCs w:val="28"/>
          <w:shd w:val="clear" w:color="auto" w:fill="FFFFFF"/>
        </w:rPr>
      </w:pPr>
      <w:r w:rsidRPr="00CF06EE">
        <w:rPr>
          <w:color w:val="222222"/>
          <w:sz w:val="28"/>
          <w:szCs w:val="28"/>
          <w:shd w:val="clear" w:color="auto" w:fill="FFFFFF"/>
        </w:rPr>
        <w:t xml:space="preserve">Таким образом, выбирая PHP, мы получаем свободу выбора операционной системы и веб-сервера. Более того, у нас появляется выбор </w:t>
      </w:r>
      <w:r w:rsidRPr="00CF06EE">
        <w:rPr>
          <w:color w:val="222222"/>
          <w:sz w:val="28"/>
          <w:szCs w:val="28"/>
          <w:shd w:val="clear" w:color="auto" w:fill="FFFFFF"/>
        </w:rPr>
        <w:lastRenderedPageBreak/>
        <w:t>между использованием процедурного или объектно-ориентированного программирования (ООП) или же их сочетания.</w:t>
      </w:r>
    </w:p>
    <w:p w:rsidR="00CF06EE" w:rsidRDefault="00CF06EE" w:rsidP="00CF06EE">
      <w:pPr>
        <w:spacing w:line="360" w:lineRule="auto"/>
        <w:ind w:firstLine="709"/>
        <w:jc w:val="both"/>
        <w:rPr>
          <w:color w:val="222222"/>
          <w:sz w:val="28"/>
          <w:szCs w:val="28"/>
          <w:shd w:val="clear" w:color="auto" w:fill="FFFFFF"/>
        </w:rPr>
      </w:pPr>
      <w:r w:rsidRPr="00CF06EE">
        <w:rPr>
          <w:color w:val="222222"/>
          <w:sz w:val="28"/>
          <w:szCs w:val="28"/>
          <w:shd w:val="clear" w:color="auto" w:fill="FFFFFF"/>
        </w:rPr>
        <w:t xml:space="preserve">PHP способен генерировать не только HTML. Доступно формирование изображений, файлов PDF и даже роликов </w:t>
      </w:r>
      <w:proofErr w:type="spellStart"/>
      <w:r w:rsidRPr="00CF06EE">
        <w:rPr>
          <w:color w:val="222222"/>
          <w:sz w:val="28"/>
          <w:szCs w:val="28"/>
          <w:shd w:val="clear" w:color="auto" w:fill="FFFFFF"/>
        </w:rPr>
        <w:t>Flash</w:t>
      </w:r>
      <w:proofErr w:type="spellEnd"/>
      <w:r w:rsidRPr="00CF06EE">
        <w:rPr>
          <w:color w:val="222222"/>
          <w:sz w:val="28"/>
          <w:szCs w:val="28"/>
          <w:shd w:val="clear" w:color="auto" w:fill="FFFFFF"/>
        </w:rPr>
        <w:t xml:space="preserve"> (с использованием </w:t>
      </w:r>
      <w:proofErr w:type="spellStart"/>
      <w:r w:rsidRPr="00CF06EE">
        <w:rPr>
          <w:color w:val="222222"/>
          <w:sz w:val="28"/>
          <w:szCs w:val="28"/>
          <w:shd w:val="clear" w:color="auto" w:fill="FFFFFF"/>
        </w:rPr>
        <w:t>libswf</w:t>
      </w:r>
      <w:proofErr w:type="spellEnd"/>
      <w:r w:rsidRPr="00CF06EE">
        <w:rPr>
          <w:color w:val="222222"/>
          <w:sz w:val="28"/>
          <w:szCs w:val="28"/>
          <w:shd w:val="clear" w:color="auto" w:fill="FFFFFF"/>
        </w:rPr>
        <w:t xml:space="preserve"> и </w:t>
      </w:r>
      <w:proofErr w:type="spellStart"/>
      <w:r w:rsidRPr="00CF06EE">
        <w:rPr>
          <w:color w:val="222222"/>
          <w:sz w:val="28"/>
          <w:szCs w:val="28"/>
          <w:shd w:val="clear" w:color="auto" w:fill="FFFFFF"/>
        </w:rPr>
        <w:t>Ming</w:t>
      </w:r>
      <w:proofErr w:type="spellEnd"/>
      <w:r w:rsidRPr="00CF06EE">
        <w:rPr>
          <w:color w:val="222222"/>
          <w:sz w:val="28"/>
          <w:szCs w:val="28"/>
          <w:shd w:val="clear" w:color="auto" w:fill="FFFFFF"/>
        </w:rPr>
        <w:t>), создаваемых «на лету». PHP также способен генерировать любые текстовые данные, такие, как XHTML и другие XML-файлы. PHP может осуществлять автоматическую генерацию таких файлов и сохранять их в файловой системе вашего сервера вместо того, чтобы отдавать клиенту, организуя, таким образом, серверный кэш для вашего динамического контента.</w:t>
      </w:r>
    </w:p>
    <w:p w:rsidR="00CF06EE" w:rsidRDefault="00CF06EE" w:rsidP="00CF06EE">
      <w:pPr>
        <w:spacing w:line="360" w:lineRule="auto"/>
        <w:ind w:firstLine="709"/>
        <w:jc w:val="both"/>
        <w:rPr>
          <w:color w:val="222222"/>
          <w:sz w:val="28"/>
          <w:szCs w:val="28"/>
          <w:shd w:val="clear" w:color="auto" w:fill="FFFFFF"/>
        </w:rPr>
      </w:pPr>
      <w:r>
        <w:rPr>
          <w:color w:val="222222"/>
          <w:sz w:val="28"/>
          <w:szCs w:val="28"/>
          <w:shd w:val="clear" w:color="auto" w:fill="FFFFFF"/>
        </w:rPr>
        <w:t xml:space="preserve">Однако, как бы не был хорош </w:t>
      </w:r>
      <w:r>
        <w:rPr>
          <w:color w:val="222222"/>
          <w:sz w:val="28"/>
          <w:szCs w:val="28"/>
          <w:shd w:val="clear" w:color="auto" w:fill="FFFFFF"/>
          <w:lang w:val="en-US"/>
        </w:rPr>
        <w:t>PHP</w:t>
      </w:r>
      <w:r w:rsidRPr="00CF06EE">
        <w:rPr>
          <w:color w:val="222222"/>
          <w:sz w:val="28"/>
          <w:szCs w:val="28"/>
          <w:shd w:val="clear" w:color="auto" w:fill="FFFFFF"/>
        </w:rPr>
        <w:t xml:space="preserve"> </w:t>
      </w:r>
      <w:r>
        <w:rPr>
          <w:color w:val="222222"/>
          <w:sz w:val="28"/>
          <w:szCs w:val="28"/>
          <w:shd w:val="clear" w:color="auto" w:fill="FFFFFF"/>
        </w:rPr>
        <w:t>для разработки веб-приложений, это серверный язык программирования, т.е. у сгенерированной страницы не будет динамики, а любое действие должно вызывать перезагрузку страницы, чтобы отправить данные на сервер, а потом получить уже новую страницу.</w:t>
      </w:r>
    </w:p>
    <w:p w:rsidR="003F355F" w:rsidRDefault="003F355F" w:rsidP="003F355F">
      <w:pPr>
        <w:spacing w:line="360" w:lineRule="auto"/>
        <w:ind w:firstLine="709"/>
        <w:jc w:val="both"/>
        <w:rPr>
          <w:sz w:val="28"/>
          <w:szCs w:val="28"/>
        </w:rPr>
      </w:pPr>
      <w:r>
        <w:rPr>
          <w:color w:val="222222"/>
          <w:sz w:val="28"/>
          <w:szCs w:val="28"/>
          <w:shd w:val="clear" w:color="auto" w:fill="FFFFFF"/>
        </w:rPr>
        <w:t xml:space="preserve">Чтобы решить эту проблему и оживить статические </w:t>
      </w:r>
      <w:r>
        <w:rPr>
          <w:color w:val="222222"/>
          <w:sz w:val="28"/>
          <w:szCs w:val="28"/>
          <w:shd w:val="clear" w:color="auto" w:fill="FFFFFF"/>
          <w:lang w:val="en-US"/>
        </w:rPr>
        <w:t>HTML</w:t>
      </w:r>
      <w:r w:rsidRPr="003F355F">
        <w:rPr>
          <w:color w:val="222222"/>
          <w:sz w:val="28"/>
          <w:szCs w:val="28"/>
          <w:shd w:val="clear" w:color="auto" w:fill="FFFFFF"/>
        </w:rPr>
        <w:t xml:space="preserve"> </w:t>
      </w:r>
      <w:r>
        <w:rPr>
          <w:color w:val="222222"/>
          <w:sz w:val="28"/>
          <w:szCs w:val="28"/>
          <w:shd w:val="clear" w:color="auto" w:fill="FFFFFF"/>
        </w:rPr>
        <w:t>страницы нам понадобится ещё один достаточно известный язык программирования</w:t>
      </w:r>
      <w:r w:rsidRPr="00CF06EE">
        <w:rPr>
          <w:sz w:val="28"/>
          <w:szCs w:val="28"/>
        </w:rPr>
        <w:t xml:space="preserve"> –</w:t>
      </w:r>
      <w:r w:rsidRPr="003F355F">
        <w:rPr>
          <w:sz w:val="28"/>
          <w:szCs w:val="28"/>
        </w:rPr>
        <w:t xml:space="preserve"> </w:t>
      </w:r>
      <w:r>
        <w:rPr>
          <w:sz w:val="28"/>
          <w:szCs w:val="28"/>
          <w:lang w:val="en-US"/>
        </w:rPr>
        <w:t>JavaScript</w:t>
      </w:r>
      <w:r w:rsidRPr="003F355F">
        <w:rPr>
          <w:sz w:val="28"/>
          <w:szCs w:val="28"/>
        </w:rPr>
        <w:t>.</w:t>
      </w:r>
    </w:p>
    <w:p w:rsidR="003F355F" w:rsidRDefault="003F355F" w:rsidP="003F355F">
      <w:pPr>
        <w:spacing w:line="360" w:lineRule="auto"/>
        <w:ind w:firstLine="709"/>
        <w:jc w:val="both"/>
        <w:rPr>
          <w:color w:val="333333"/>
          <w:spacing w:val="-1"/>
          <w:sz w:val="28"/>
          <w:szCs w:val="28"/>
          <w:shd w:val="clear" w:color="auto" w:fill="FFFFFF"/>
        </w:rPr>
      </w:pPr>
      <w:r w:rsidRPr="003F355F">
        <w:rPr>
          <w:sz w:val="28"/>
          <w:szCs w:val="28"/>
        </w:rPr>
        <w:t xml:space="preserve">Что такое </w:t>
      </w:r>
      <w:r w:rsidRPr="003F355F">
        <w:rPr>
          <w:sz w:val="28"/>
          <w:szCs w:val="28"/>
          <w:lang w:val="en-US"/>
        </w:rPr>
        <w:t>JavaScript</w:t>
      </w:r>
      <w:r w:rsidRPr="003F355F">
        <w:rPr>
          <w:sz w:val="28"/>
          <w:szCs w:val="28"/>
        </w:rPr>
        <w:t xml:space="preserve">? </w:t>
      </w:r>
      <w:proofErr w:type="spellStart"/>
      <w:r w:rsidRPr="003F355F">
        <w:rPr>
          <w:color w:val="333333"/>
          <w:spacing w:val="-1"/>
          <w:sz w:val="28"/>
          <w:szCs w:val="28"/>
          <w:shd w:val="clear" w:color="auto" w:fill="FFFFFF"/>
        </w:rPr>
        <w:t>JavaScript</w:t>
      </w:r>
      <w:proofErr w:type="spellEnd"/>
      <w:r w:rsidRPr="003F355F">
        <w:rPr>
          <w:sz w:val="28"/>
          <w:szCs w:val="28"/>
        </w:rPr>
        <w:t xml:space="preserve"> –</w:t>
      </w:r>
      <w:r w:rsidRPr="003F355F">
        <w:rPr>
          <w:color w:val="333333"/>
          <w:spacing w:val="-1"/>
          <w:sz w:val="28"/>
          <w:szCs w:val="28"/>
          <w:shd w:val="clear" w:color="auto" w:fill="FFFFFF"/>
        </w:rPr>
        <w:t xml:space="preserve"> это </w:t>
      </w:r>
      <w:proofErr w:type="gramStart"/>
      <w:r w:rsidRPr="003F355F">
        <w:rPr>
          <w:color w:val="333333"/>
          <w:spacing w:val="-1"/>
          <w:sz w:val="28"/>
          <w:szCs w:val="28"/>
          <w:shd w:val="clear" w:color="auto" w:fill="FFFFFF"/>
        </w:rPr>
        <w:t>кросс-платформенный</w:t>
      </w:r>
      <w:proofErr w:type="gramEnd"/>
      <w:r w:rsidRPr="003F355F">
        <w:rPr>
          <w:color w:val="333333"/>
          <w:spacing w:val="-1"/>
          <w:sz w:val="28"/>
          <w:szCs w:val="28"/>
          <w:shd w:val="clear" w:color="auto" w:fill="FFFFFF"/>
        </w:rPr>
        <w:t xml:space="preserve">, объектно-ориентированный, скриптовый язык. </w:t>
      </w:r>
      <w:proofErr w:type="spellStart"/>
      <w:r w:rsidRPr="003F355F">
        <w:rPr>
          <w:color w:val="333333"/>
          <w:spacing w:val="-1"/>
          <w:sz w:val="28"/>
          <w:szCs w:val="28"/>
          <w:shd w:val="clear" w:color="auto" w:fill="FFFFFF"/>
        </w:rPr>
        <w:t>JavaScript</w:t>
      </w:r>
      <w:proofErr w:type="spellEnd"/>
      <w:r w:rsidRPr="003F355F">
        <w:rPr>
          <w:sz w:val="28"/>
          <w:szCs w:val="28"/>
        </w:rPr>
        <w:t xml:space="preserve"> – </w:t>
      </w:r>
      <w:r w:rsidRPr="003F355F">
        <w:rPr>
          <w:color w:val="333333"/>
          <w:spacing w:val="-1"/>
          <w:sz w:val="28"/>
          <w:szCs w:val="28"/>
          <w:shd w:val="clear" w:color="auto" w:fill="FFFFFF"/>
        </w:rPr>
        <w:t>это маленький и легковесный язык; он спроектирован не для создания закон</w:t>
      </w:r>
      <w:r>
        <w:rPr>
          <w:color w:val="333333"/>
          <w:spacing w:val="-1"/>
          <w:sz w:val="28"/>
          <w:szCs w:val="28"/>
          <w:shd w:val="clear" w:color="auto" w:fill="FFFFFF"/>
        </w:rPr>
        <w:t>ченных, полноценных приложений,</w:t>
      </w:r>
      <w:r w:rsidRPr="003F355F">
        <w:rPr>
          <w:color w:val="333333"/>
          <w:spacing w:val="-1"/>
          <w:sz w:val="28"/>
          <w:szCs w:val="28"/>
          <w:shd w:val="clear" w:color="auto" w:fill="FFFFFF"/>
        </w:rPr>
        <w:t xml:space="preserve"> а для легкого встраивания в другие продукты и приложения, например, в веб браузеры. Внутри основного приложения, </w:t>
      </w:r>
      <w:proofErr w:type="spellStart"/>
      <w:r w:rsidRPr="003F355F">
        <w:rPr>
          <w:color w:val="333333"/>
          <w:spacing w:val="-1"/>
          <w:sz w:val="28"/>
          <w:szCs w:val="28"/>
          <w:shd w:val="clear" w:color="auto" w:fill="FFFFFF"/>
        </w:rPr>
        <w:t>JavaScript</w:t>
      </w:r>
      <w:proofErr w:type="spellEnd"/>
      <w:r w:rsidRPr="003F355F">
        <w:rPr>
          <w:color w:val="333333"/>
          <w:spacing w:val="-1"/>
          <w:sz w:val="28"/>
          <w:szCs w:val="28"/>
          <w:shd w:val="clear" w:color="auto" w:fill="FFFFFF"/>
        </w:rPr>
        <w:t xml:space="preserve"> может соединяться с объектами этого приложения и осуществлять программный контроль над ними.</w:t>
      </w:r>
    </w:p>
    <w:p w:rsidR="003F355F" w:rsidRDefault="003F355F" w:rsidP="003F355F">
      <w:pPr>
        <w:spacing w:line="360" w:lineRule="auto"/>
        <w:ind w:firstLine="709"/>
        <w:jc w:val="both"/>
        <w:rPr>
          <w:color w:val="333333"/>
          <w:spacing w:val="-1"/>
          <w:sz w:val="28"/>
          <w:szCs w:val="28"/>
          <w:shd w:val="clear" w:color="auto" w:fill="FFFFFF"/>
        </w:rPr>
      </w:pPr>
      <w:r>
        <w:rPr>
          <w:color w:val="333333"/>
          <w:spacing w:val="-1"/>
          <w:sz w:val="28"/>
          <w:szCs w:val="28"/>
          <w:shd w:val="clear" w:color="auto" w:fill="FFFFFF"/>
        </w:rPr>
        <w:t xml:space="preserve">В дополнение к </w:t>
      </w:r>
      <w:r>
        <w:rPr>
          <w:color w:val="333333"/>
          <w:spacing w:val="-1"/>
          <w:sz w:val="28"/>
          <w:szCs w:val="28"/>
          <w:shd w:val="clear" w:color="auto" w:fill="FFFFFF"/>
          <w:lang w:val="en-US"/>
        </w:rPr>
        <w:t>JavaScript</w:t>
      </w:r>
      <w:r w:rsidRPr="003F355F">
        <w:rPr>
          <w:color w:val="333333"/>
          <w:spacing w:val="-1"/>
          <w:sz w:val="28"/>
          <w:szCs w:val="28"/>
          <w:shd w:val="clear" w:color="auto" w:fill="FFFFFF"/>
        </w:rPr>
        <w:t xml:space="preserve"> </w:t>
      </w:r>
      <w:r>
        <w:rPr>
          <w:color w:val="333333"/>
          <w:spacing w:val="-1"/>
          <w:sz w:val="28"/>
          <w:szCs w:val="28"/>
          <w:shd w:val="clear" w:color="auto" w:fill="FFFFFF"/>
        </w:rPr>
        <w:t>я буду использовать библиотеку под названием «</w:t>
      </w:r>
      <w:proofErr w:type="spellStart"/>
      <w:r>
        <w:rPr>
          <w:color w:val="333333"/>
          <w:spacing w:val="-1"/>
          <w:sz w:val="28"/>
          <w:szCs w:val="28"/>
          <w:shd w:val="clear" w:color="auto" w:fill="FFFFFF"/>
          <w:lang w:val="en-US"/>
        </w:rPr>
        <w:t>Vue</w:t>
      </w:r>
      <w:proofErr w:type="spellEnd"/>
      <w:r w:rsidRPr="003F355F">
        <w:rPr>
          <w:color w:val="333333"/>
          <w:spacing w:val="-1"/>
          <w:sz w:val="28"/>
          <w:szCs w:val="28"/>
          <w:shd w:val="clear" w:color="auto" w:fill="FFFFFF"/>
        </w:rPr>
        <w:t>.</w:t>
      </w:r>
      <w:r>
        <w:rPr>
          <w:color w:val="333333"/>
          <w:spacing w:val="-1"/>
          <w:sz w:val="28"/>
          <w:szCs w:val="28"/>
          <w:shd w:val="clear" w:color="auto" w:fill="FFFFFF"/>
          <w:lang w:val="en-US"/>
        </w:rPr>
        <w:t>JS</w:t>
      </w:r>
      <w:r>
        <w:rPr>
          <w:color w:val="333333"/>
          <w:spacing w:val="-1"/>
          <w:sz w:val="28"/>
          <w:szCs w:val="28"/>
          <w:shd w:val="clear" w:color="auto" w:fill="FFFFFF"/>
        </w:rPr>
        <w:t xml:space="preserve">». </w:t>
      </w:r>
    </w:p>
    <w:p w:rsidR="003F355F" w:rsidRDefault="003F355F" w:rsidP="003F355F">
      <w:pPr>
        <w:spacing w:line="360" w:lineRule="auto"/>
        <w:ind w:firstLine="709"/>
        <w:jc w:val="both"/>
        <w:rPr>
          <w:sz w:val="28"/>
          <w:shd w:val="clear" w:color="auto" w:fill="FFFFFF"/>
        </w:rPr>
      </w:pPr>
      <w:proofErr w:type="spellStart"/>
      <w:r w:rsidRPr="003F355F">
        <w:rPr>
          <w:sz w:val="28"/>
          <w:shd w:val="clear" w:color="auto" w:fill="FFFFFF"/>
        </w:rPr>
        <w:t>Vue</w:t>
      </w:r>
      <w:proofErr w:type="spellEnd"/>
      <w:r w:rsidRPr="003F355F">
        <w:rPr>
          <w:sz w:val="28"/>
          <w:shd w:val="clear" w:color="auto" w:fill="FFFFFF"/>
        </w:rPr>
        <w:t xml:space="preserve"> — это </w:t>
      </w:r>
      <w:r w:rsidRPr="003F355F">
        <w:rPr>
          <w:rStyle w:val="a5"/>
          <w:b w:val="0"/>
          <w:sz w:val="28"/>
          <w:shd w:val="clear" w:color="auto" w:fill="FFFFFF"/>
        </w:rPr>
        <w:t xml:space="preserve">прогрессивный </w:t>
      </w:r>
      <w:proofErr w:type="spellStart"/>
      <w:r w:rsidRPr="003F355F">
        <w:rPr>
          <w:rStyle w:val="a5"/>
          <w:b w:val="0"/>
          <w:sz w:val="28"/>
          <w:shd w:val="clear" w:color="auto" w:fill="FFFFFF"/>
        </w:rPr>
        <w:t>фреймворк</w:t>
      </w:r>
      <w:proofErr w:type="spellEnd"/>
      <w:r w:rsidRPr="003F355F">
        <w:rPr>
          <w:sz w:val="28"/>
          <w:shd w:val="clear" w:color="auto" w:fill="FFFFFF"/>
        </w:rPr>
        <w:t xml:space="preserve"> для создания пользовательских интерфейсов. В отличие от </w:t>
      </w:r>
      <w:proofErr w:type="spellStart"/>
      <w:r w:rsidRPr="003F355F">
        <w:rPr>
          <w:sz w:val="28"/>
          <w:shd w:val="clear" w:color="auto" w:fill="FFFFFF"/>
        </w:rPr>
        <w:t>фреймворков</w:t>
      </w:r>
      <w:proofErr w:type="spellEnd"/>
      <w:r w:rsidRPr="003F355F">
        <w:rPr>
          <w:sz w:val="28"/>
          <w:shd w:val="clear" w:color="auto" w:fill="FFFFFF"/>
        </w:rPr>
        <w:t xml:space="preserve">-монолитов, </w:t>
      </w:r>
      <w:proofErr w:type="spellStart"/>
      <w:r w:rsidRPr="003F355F">
        <w:rPr>
          <w:sz w:val="28"/>
          <w:shd w:val="clear" w:color="auto" w:fill="FFFFFF"/>
        </w:rPr>
        <w:t>Vue</w:t>
      </w:r>
      <w:proofErr w:type="spellEnd"/>
      <w:r w:rsidRPr="003F355F">
        <w:rPr>
          <w:sz w:val="28"/>
          <w:shd w:val="clear" w:color="auto" w:fill="FFFFFF"/>
        </w:rPr>
        <w:t xml:space="preserve"> создан пригодным для постепенного внедрения. Его ядро в первую очередь решает задачи уровня представления (</w:t>
      </w:r>
      <w:proofErr w:type="spellStart"/>
      <w:r w:rsidRPr="003F355F">
        <w:rPr>
          <w:sz w:val="28"/>
          <w:shd w:val="clear" w:color="auto" w:fill="FFFFFF"/>
        </w:rPr>
        <w:t>view</w:t>
      </w:r>
      <w:proofErr w:type="spellEnd"/>
      <w:r w:rsidRPr="003F355F">
        <w:rPr>
          <w:sz w:val="28"/>
          <w:shd w:val="clear" w:color="auto" w:fill="FFFFFF"/>
        </w:rPr>
        <w:t xml:space="preserve">), что упрощает интеграцию с другими библиотеками и </w:t>
      </w:r>
      <w:r w:rsidRPr="003F355F">
        <w:rPr>
          <w:sz w:val="28"/>
          <w:shd w:val="clear" w:color="auto" w:fill="FFFFFF"/>
        </w:rPr>
        <w:lastRenderedPageBreak/>
        <w:t xml:space="preserve">существующими проектами. С другой стороны, </w:t>
      </w:r>
      <w:proofErr w:type="spellStart"/>
      <w:r w:rsidRPr="003F355F">
        <w:rPr>
          <w:sz w:val="28"/>
          <w:shd w:val="clear" w:color="auto" w:fill="FFFFFF"/>
        </w:rPr>
        <w:t>Vue</w:t>
      </w:r>
      <w:proofErr w:type="spellEnd"/>
      <w:r w:rsidRPr="003F355F">
        <w:rPr>
          <w:sz w:val="28"/>
          <w:shd w:val="clear" w:color="auto" w:fill="FFFFFF"/>
        </w:rPr>
        <w:t xml:space="preserve"> полностью подходит и для создания сложных одностраничных приложений (SPA, </w:t>
      </w:r>
      <w:proofErr w:type="spellStart"/>
      <w:r w:rsidRPr="003F355F">
        <w:rPr>
          <w:sz w:val="28"/>
          <w:shd w:val="clear" w:color="auto" w:fill="FFFFFF"/>
        </w:rPr>
        <w:t>Single-Page</w:t>
      </w:r>
      <w:proofErr w:type="spellEnd"/>
      <w:r w:rsidRPr="003F355F">
        <w:rPr>
          <w:sz w:val="28"/>
          <w:shd w:val="clear" w:color="auto" w:fill="FFFFFF"/>
        </w:rPr>
        <w:t xml:space="preserve"> </w:t>
      </w:r>
      <w:proofErr w:type="spellStart"/>
      <w:r w:rsidRPr="003F355F">
        <w:rPr>
          <w:sz w:val="28"/>
          <w:shd w:val="clear" w:color="auto" w:fill="FFFFFF"/>
        </w:rPr>
        <w:t>Applications</w:t>
      </w:r>
      <w:proofErr w:type="spellEnd"/>
      <w:r w:rsidRPr="003F355F">
        <w:rPr>
          <w:sz w:val="28"/>
          <w:shd w:val="clear" w:color="auto" w:fill="FFFFFF"/>
        </w:rPr>
        <w:t xml:space="preserve">), если использовать его совместно с </w:t>
      </w:r>
      <w:hyperlink r:id="rId8" w:history="1">
        <w:r w:rsidRPr="003F355F">
          <w:rPr>
            <w:rStyle w:val="a3"/>
            <w:bCs/>
            <w:color w:val="auto"/>
            <w:sz w:val="28"/>
            <w:u w:val="none"/>
            <w:shd w:val="clear" w:color="auto" w:fill="FFFFFF"/>
          </w:rPr>
          <w:t>современными инструментами</w:t>
        </w:r>
      </w:hyperlink>
      <w:r w:rsidRPr="003F355F">
        <w:rPr>
          <w:sz w:val="28"/>
          <w:shd w:val="clear" w:color="auto" w:fill="FFFFFF"/>
        </w:rPr>
        <w:t xml:space="preserve"> и </w:t>
      </w:r>
      <w:hyperlink r:id="rId9" w:anchor="components--libraries" w:tgtFrame="_blank" w:history="1">
        <w:r w:rsidRPr="003F355F">
          <w:rPr>
            <w:rStyle w:val="a3"/>
            <w:bCs/>
            <w:color w:val="auto"/>
            <w:sz w:val="28"/>
            <w:u w:val="none"/>
            <w:shd w:val="clear" w:color="auto" w:fill="FFFFFF"/>
          </w:rPr>
          <w:t>дополнительными библиотеками</w:t>
        </w:r>
      </w:hyperlink>
      <w:r w:rsidRPr="003F355F">
        <w:rPr>
          <w:sz w:val="28"/>
          <w:shd w:val="clear" w:color="auto" w:fill="FFFFFF"/>
        </w:rPr>
        <w:t>.</w:t>
      </w:r>
    </w:p>
    <w:p w:rsidR="003F355F" w:rsidRDefault="003F355F" w:rsidP="003F355F">
      <w:pPr>
        <w:pStyle w:val="2"/>
        <w:ind w:firstLine="709"/>
        <w:rPr>
          <w:rFonts w:ascii="Times New Roman" w:hAnsi="Times New Roman" w:cs="Times New Roman"/>
          <w:color w:val="auto"/>
          <w:sz w:val="28"/>
        </w:rPr>
      </w:pPr>
      <w:r w:rsidRPr="003F355F">
        <w:rPr>
          <w:rFonts w:ascii="Times New Roman" w:hAnsi="Times New Roman" w:cs="Times New Roman"/>
          <w:color w:val="auto"/>
          <w:sz w:val="28"/>
        </w:rPr>
        <w:t>2.3 Анализ дизайна будущей информационной системы</w:t>
      </w:r>
    </w:p>
    <w:p w:rsidR="00AD4D88" w:rsidRPr="00AD4D88" w:rsidRDefault="00AD4D88" w:rsidP="00AD4D88"/>
    <w:p w:rsidR="003F355F" w:rsidRDefault="00AD4D88" w:rsidP="00AD4D88">
      <w:pPr>
        <w:spacing w:line="360" w:lineRule="auto"/>
        <w:ind w:firstLine="709"/>
        <w:jc w:val="both"/>
        <w:rPr>
          <w:color w:val="000000"/>
          <w:sz w:val="28"/>
          <w:szCs w:val="27"/>
        </w:rPr>
      </w:pPr>
      <w:r w:rsidRPr="00AD4D88">
        <w:rPr>
          <w:color w:val="000000"/>
          <w:sz w:val="28"/>
          <w:szCs w:val="27"/>
        </w:rPr>
        <w:t xml:space="preserve">Для начала стоит определить блоки </w:t>
      </w:r>
      <w:r>
        <w:rPr>
          <w:color w:val="000000"/>
          <w:sz w:val="28"/>
          <w:szCs w:val="27"/>
        </w:rPr>
        <w:t>функциональных возможностей, ко</w:t>
      </w:r>
      <w:r w:rsidRPr="00AD4D88">
        <w:rPr>
          <w:color w:val="000000"/>
          <w:sz w:val="28"/>
          <w:szCs w:val="27"/>
        </w:rPr>
        <w:t>торые будут отражены и использованы в системе.</w:t>
      </w:r>
    </w:p>
    <w:p w:rsidR="008F6F83" w:rsidRDefault="008F6F83" w:rsidP="00AD4D88">
      <w:pPr>
        <w:spacing w:line="360" w:lineRule="auto"/>
        <w:ind w:firstLine="709"/>
        <w:jc w:val="both"/>
        <w:rPr>
          <w:color w:val="000000"/>
          <w:sz w:val="28"/>
          <w:szCs w:val="27"/>
        </w:rPr>
      </w:pPr>
      <w:r>
        <w:rPr>
          <w:color w:val="000000"/>
          <w:sz w:val="28"/>
          <w:szCs w:val="27"/>
        </w:rPr>
        <w:t>Система должна:</w:t>
      </w:r>
    </w:p>
    <w:p w:rsidR="008F6F83" w:rsidRDefault="008F6F83" w:rsidP="00AD4D88">
      <w:pPr>
        <w:spacing w:line="360" w:lineRule="auto"/>
        <w:ind w:firstLine="709"/>
        <w:jc w:val="both"/>
        <w:rPr>
          <w:color w:val="000000"/>
          <w:sz w:val="28"/>
          <w:szCs w:val="27"/>
        </w:rPr>
      </w:pPr>
      <w:r>
        <w:rPr>
          <w:color w:val="000000"/>
          <w:sz w:val="28"/>
          <w:szCs w:val="27"/>
        </w:rPr>
        <w:t>Хранить данные о клиентах и контактных лицах для того чтобы при необходимости быстро связаться с клиентом;</w:t>
      </w:r>
    </w:p>
    <w:p w:rsidR="008F6F83" w:rsidRDefault="008F6F83" w:rsidP="00AD4D88">
      <w:pPr>
        <w:spacing w:line="360" w:lineRule="auto"/>
        <w:ind w:firstLine="709"/>
        <w:jc w:val="both"/>
        <w:rPr>
          <w:color w:val="000000"/>
          <w:sz w:val="28"/>
          <w:szCs w:val="27"/>
        </w:rPr>
      </w:pPr>
      <w:r>
        <w:rPr>
          <w:color w:val="000000"/>
          <w:sz w:val="28"/>
          <w:szCs w:val="27"/>
        </w:rPr>
        <w:t>Хранить сведения о текущих моделях оборудования;</w:t>
      </w:r>
    </w:p>
    <w:p w:rsidR="008F6F83" w:rsidRDefault="008F6F83" w:rsidP="00AD4D88">
      <w:pPr>
        <w:spacing w:line="360" w:lineRule="auto"/>
        <w:ind w:firstLine="709"/>
        <w:jc w:val="both"/>
        <w:rPr>
          <w:color w:val="000000"/>
          <w:sz w:val="28"/>
          <w:szCs w:val="27"/>
        </w:rPr>
      </w:pPr>
      <w:r>
        <w:rPr>
          <w:color w:val="000000"/>
          <w:sz w:val="28"/>
          <w:szCs w:val="27"/>
        </w:rPr>
        <w:t>Хранить используемые модели оборудования для каждого клиента;</w:t>
      </w:r>
      <w:bookmarkStart w:id="4" w:name="_GoBack"/>
      <w:bookmarkEnd w:id="4"/>
    </w:p>
    <w:p w:rsidR="00442316" w:rsidRDefault="00442316" w:rsidP="00AD4D88">
      <w:pPr>
        <w:spacing w:line="360" w:lineRule="auto"/>
        <w:ind w:firstLine="709"/>
        <w:jc w:val="both"/>
        <w:rPr>
          <w:color w:val="000000"/>
          <w:sz w:val="28"/>
          <w:szCs w:val="27"/>
        </w:rPr>
      </w:pPr>
      <w:r>
        <w:rPr>
          <w:color w:val="000000"/>
          <w:sz w:val="28"/>
          <w:szCs w:val="27"/>
        </w:rPr>
        <w:t xml:space="preserve">Так как разрабатываемая система является внутренней для предприятия, то информация должна быть надежно защищена от не имеющих отношения к организации людей. Для этого предусмотрена форма входа в систему. Для того чтобы получать доступ к информации пользователь получает </w:t>
      </w:r>
      <w:r>
        <w:rPr>
          <w:color w:val="000000"/>
          <w:sz w:val="28"/>
          <w:szCs w:val="27"/>
          <w:lang w:val="en-US"/>
        </w:rPr>
        <w:t>JWT</w:t>
      </w:r>
      <w:r>
        <w:rPr>
          <w:color w:val="000000"/>
          <w:sz w:val="28"/>
          <w:szCs w:val="27"/>
        </w:rPr>
        <w:t>-</w:t>
      </w:r>
      <w:proofErr w:type="spellStart"/>
      <w:r>
        <w:rPr>
          <w:color w:val="000000"/>
          <w:sz w:val="28"/>
          <w:szCs w:val="27"/>
        </w:rPr>
        <w:t>токен</w:t>
      </w:r>
      <w:proofErr w:type="spellEnd"/>
      <w:r>
        <w:rPr>
          <w:color w:val="000000"/>
          <w:sz w:val="28"/>
          <w:szCs w:val="27"/>
        </w:rPr>
        <w:t>, который при каждом запросе данных нужно отправлять на сервер для подтверждения личности.</w:t>
      </w:r>
    </w:p>
    <w:p w:rsidR="00442316" w:rsidRDefault="00442316" w:rsidP="00AD4D88">
      <w:pPr>
        <w:spacing w:line="360" w:lineRule="auto"/>
        <w:ind w:firstLine="709"/>
        <w:jc w:val="both"/>
        <w:rPr>
          <w:color w:val="202122"/>
          <w:sz w:val="28"/>
          <w:szCs w:val="28"/>
          <w:shd w:val="clear" w:color="auto" w:fill="FFFFFF"/>
        </w:rPr>
      </w:pPr>
      <w:r w:rsidRPr="00442316">
        <w:rPr>
          <w:bCs/>
          <w:color w:val="202122"/>
          <w:sz w:val="28"/>
          <w:szCs w:val="28"/>
          <w:shd w:val="clear" w:color="auto" w:fill="FFFFFF"/>
        </w:rPr>
        <w:t xml:space="preserve">JSON </w:t>
      </w:r>
      <w:proofErr w:type="spellStart"/>
      <w:r w:rsidRPr="00442316">
        <w:rPr>
          <w:bCs/>
          <w:color w:val="202122"/>
          <w:sz w:val="28"/>
          <w:szCs w:val="28"/>
          <w:shd w:val="clear" w:color="auto" w:fill="FFFFFF"/>
        </w:rPr>
        <w:t>Web</w:t>
      </w:r>
      <w:proofErr w:type="spellEnd"/>
      <w:r w:rsidRPr="00442316">
        <w:rPr>
          <w:bCs/>
          <w:color w:val="202122"/>
          <w:sz w:val="28"/>
          <w:szCs w:val="28"/>
          <w:shd w:val="clear" w:color="auto" w:fill="FFFFFF"/>
        </w:rPr>
        <w:t xml:space="preserve"> </w:t>
      </w:r>
      <w:proofErr w:type="spellStart"/>
      <w:r w:rsidRPr="00442316">
        <w:rPr>
          <w:bCs/>
          <w:color w:val="202122"/>
          <w:sz w:val="28"/>
          <w:szCs w:val="28"/>
          <w:shd w:val="clear" w:color="auto" w:fill="FFFFFF"/>
        </w:rPr>
        <w:t>Token</w:t>
      </w:r>
      <w:proofErr w:type="spellEnd"/>
      <w:r w:rsidRPr="00442316">
        <w:rPr>
          <w:color w:val="202122"/>
          <w:sz w:val="28"/>
          <w:szCs w:val="28"/>
          <w:shd w:val="clear" w:color="auto" w:fill="FFFFFF"/>
        </w:rPr>
        <w:t xml:space="preserve"> </w:t>
      </w:r>
      <w:r w:rsidRPr="00442316">
        <w:rPr>
          <w:color w:val="202122"/>
          <w:sz w:val="28"/>
          <w:szCs w:val="28"/>
          <w:shd w:val="clear" w:color="auto" w:fill="FFFFFF"/>
        </w:rPr>
        <w:t>(</w:t>
      </w:r>
      <w:r w:rsidRPr="00442316">
        <w:rPr>
          <w:bCs/>
          <w:color w:val="202122"/>
          <w:sz w:val="28"/>
          <w:szCs w:val="28"/>
          <w:shd w:val="clear" w:color="auto" w:fill="FFFFFF"/>
        </w:rPr>
        <w:t>JWT</w:t>
      </w:r>
      <w:r w:rsidRPr="00442316">
        <w:rPr>
          <w:color w:val="202122"/>
          <w:sz w:val="28"/>
          <w:szCs w:val="28"/>
          <w:shd w:val="clear" w:color="auto" w:fill="FFFFFF"/>
        </w:rPr>
        <w:t xml:space="preserve">) </w:t>
      </w:r>
      <w:r w:rsidRPr="003F355F">
        <w:rPr>
          <w:sz w:val="28"/>
          <w:szCs w:val="28"/>
        </w:rPr>
        <w:t>–</w:t>
      </w:r>
      <w:r w:rsidRPr="003F355F">
        <w:rPr>
          <w:color w:val="333333"/>
          <w:spacing w:val="-1"/>
          <w:sz w:val="28"/>
          <w:szCs w:val="28"/>
          <w:shd w:val="clear" w:color="auto" w:fill="FFFFFF"/>
        </w:rPr>
        <w:t xml:space="preserve"> </w:t>
      </w:r>
      <w:r w:rsidRPr="00442316">
        <w:rPr>
          <w:color w:val="202122"/>
          <w:sz w:val="28"/>
          <w:szCs w:val="28"/>
          <w:shd w:val="clear" w:color="auto" w:fill="FFFFFF"/>
        </w:rPr>
        <w:t xml:space="preserve">это открытый стандарт для создания </w:t>
      </w:r>
      <w:proofErr w:type="spellStart"/>
      <w:r w:rsidRPr="00442316">
        <w:rPr>
          <w:color w:val="202122"/>
          <w:sz w:val="28"/>
          <w:szCs w:val="28"/>
          <w:shd w:val="clear" w:color="auto" w:fill="FFFFFF"/>
        </w:rPr>
        <w:t>токенов</w:t>
      </w:r>
      <w:proofErr w:type="spellEnd"/>
      <w:r w:rsidRPr="00442316">
        <w:rPr>
          <w:color w:val="202122"/>
          <w:sz w:val="28"/>
          <w:szCs w:val="28"/>
          <w:shd w:val="clear" w:color="auto" w:fill="FFFFFF"/>
        </w:rPr>
        <w:t xml:space="preserve"> доступа, основанный на формате</w:t>
      </w:r>
      <w:r w:rsidRPr="00442316">
        <w:rPr>
          <w:color w:val="202122"/>
          <w:sz w:val="28"/>
          <w:szCs w:val="28"/>
          <w:shd w:val="clear" w:color="auto" w:fill="FFFFFF"/>
        </w:rPr>
        <w:t xml:space="preserve"> </w:t>
      </w:r>
      <w:r w:rsidRPr="00442316">
        <w:rPr>
          <w:sz w:val="28"/>
          <w:szCs w:val="28"/>
          <w:shd w:val="clear" w:color="auto" w:fill="FFFFFF"/>
        </w:rPr>
        <w:t>JSON</w:t>
      </w:r>
      <w:r w:rsidRPr="00442316">
        <w:rPr>
          <w:color w:val="202122"/>
          <w:sz w:val="28"/>
          <w:szCs w:val="28"/>
          <w:shd w:val="clear" w:color="auto" w:fill="FFFFFF"/>
        </w:rPr>
        <w:t xml:space="preserve">. </w:t>
      </w:r>
      <w:proofErr w:type="spellStart"/>
      <w:r w:rsidRPr="00442316">
        <w:rPr>
          <w:color w:val="202122"/>
          <w:sz w:val="28"/>
          <w:szCs w:val="28"/>
          <w:shd w:val="clear" w:color="auto" w:fill="FFFFFF"/>
        </w:rPr>
        <w:t>Токены</w:t>
      </w:r>
      <w:proofErr w:type="spellEnd"/>
      <w:r w:rsidRPr="00442316">
        <w:rPr>
          <w:color w:val="202122"/>
          <w:sz w:val="28"/>
          <w:szCs w:val="28"/>
          <w:shd w:val="clear" w:color="auto" w:fill="FFFFFF"/>
        </w:rPr>
        <w:t xml:space="preserve"> создаются сервером, подписываются секретным ключом и передаются клиенту, который в дальнейшем использует данный </w:t>
      </w:r>
      <w:proofErr w:type="spellStart"/>
      <w:r w:rsidRPr="00442316">
        <w:rPr>
          <w:color w:val="202122"/>
          <w:sz w:val="28"/>
          <w:szCs w:val="28"/>
          <w:shd w:val="clear" w:color="auto" w:fill="FFFFFF"/>
        </w:rPr>
        <w:t>токен</w:t>
      </w:r>
      <w:proofErr w:type="spellEnd"/>
      <w:r w:rsidRPr="00442316">
        <w:rPr>
          <w:color w:val="202122"/>
          <w:sz w:val="28"/>
          <w:szCs w:val="28"/>
          <w:shd w:val="clear" w:color="auto" w:fill="FFFFFF"/>
        </w:rPr>
        <w:t xml:space="preserve"> для подтверждения своей личности.</w:t>
      </w:r>
    </w:p>
    <w:p w:rsidR="00442316" w:rsidRDefault="00442316" w:rsidP="00AD4D88">
      <w:pPr>
        <w:spacing w:line="360" w:lineRule="auto"/>
        <w:ind w:firstLine="709"/>
        <w:jc w:val="both"/>
        <w:rPr>
          <w:color w:val="202122"/>
          <w:sz w:val="28"/>
          <w:szCs w:val="28"/>
          <w:shd w:val="clear" w:color="auto" w:fill="FFFFFF"/>
        </w:rPr>
      </w:pPr>
      <w:r>
        <w:rPr>
          <w:color w:val="202122"/>
          <w:sz w:val="28"/>
          <w:szCs w:val="28"/>
          <w:shd w:val="clear" w:color="auto" w:fill="FFFFFF"/>
        </w:rPr>
        <w:t>Картинка формы входа и пример запроса</w:t>
      </w:r>
    </w:p>
    <w:p w:rsidR="00442316" w:rsidRDefault="00442316" w:rsidP="00AD4D88">
      <w:pPr>
        <w:spacing w:line="360" w:lineRule="auto"/>
        <w:ind w:firstLine="709"/>
        <w:jc w:val="both"/>
        <w:rPr>
          <w:color w:val="202122"/>
          <w:sz w:val="28"/>
          <w:szCs w:val="28"/>
          <w:shd w:val="clear" w:color="auto" w:fill="FFFFFF"/>
        </w:rPr>
      </w:pPr>
      <w:r>
        <w:rPr>
          <w:color w:val="202122"/>
          <w:sz w:val="28"/>
          <w:szCs w:val="28"/>
          <w:shd w:val="clear" w:color="auto" w:fill="FFFFFF"/>
        </w:rPr>
        <w:t xml:space="preserve">Само веб-приложение реализовано как </w:t>
      </w:r>
      <w:r w:rsidR="0082455F">
        <w:rPr>
          <w:color w:val="202122"/>
          <w:sz w:val="28"/>
          <w:szCs w:val="28"/>
          <w:shd w:val="clear" w:color="auto" w:fill="FFFFFF"/>
        </w:rPr>
        <w:t xml:space="preserve">одностраничное, т.е. </w:t>
      </w:r>
      <w:r w:rsidR="0082455F">
        <w:rPr>
          <w:color w:val="202122"/>
          <w:sz w:val="28"/>
          <w:szCs w:val="28"/>
          <w:shd w:val="clear" w:color="auto" w:fill="FFFFFF"/>
          <w:lang w:val="en-US"/>
        </w:rPr>
        <w:t>SPA</w:t>
      </w:r>
      <w:r w:rsidR="0082455F" w:rsidRPr="0082455F">
        <w:rPr>
          <w:color w:val="202122"/>
          <w:sz w:val="28"/>
          <w:szCs w:val="28"/>
          <w:shd w:val="clear" w:color="auto" w:fill="FFFFFF"/>
        </w:rPr>
        <w:t>-</w:t>
      </w:r>
      <w:r w:rsidR="0082455F">
        <w:rPr>
          <w:color w:val="202122"/>
          <w:sz w:val="28"/>
          <w:szCs w:val="28"/>
          <w:shd w:val="clear" w:color="auto" w:fill="FFFFFF"/>
        </w:rPr>
        <w:t xml:space="preserve">приложение. </w:t>
      </w:r>
    </w:p>
    <w:p w:rsidR="0082455F" w:rsidRPr="0082455F" w:rsidRDefault="0082455F" w:rsidP="0082455F">
      <w:pPr>
        <w:spacing w:line="360" w:lineRule="auto"/>
        <w:ind w:firstLine="709"/>
        <w:jc w:val="both"/>
        <w:rPr>
          <w:sz w:val="40"/>
          <w:szCs w:val="28"/>
        </w:rPr>
      </w:pPr>
      <w:proofErr w:type="spellStart"/>
      <w:r w:rsidRPr="0082455F">
        <w:rPr>
          <w:color w:val="404040"/>
          <w:sz w:val="28"/>
          <w:szCs w:val="20"/>
          <w:shd w:val="clear" w:color="auto" w:fill="FFFFFF"/>
        </w:rPr>
        <w:t>Single</w:t>
      </w:r>
      <w:proofErr w:type="spellEnd"/>
      <w:r w:rsidRPr="0082455F">
        <w:rPr>
          <w:color w:val="404040"/>
          <w:sz w:val="28"/>
          <w:szCs w:val="20"/>
          <w:shd w:val="clear" w:color="auto" w:fill="FFFFFF"/>
        </w:rPr>
        <w:t xml:space="preserve"> </w:t>
      </w:r>
      <w:proofErr w:type="spellStart"/>
      <w:r w:rsidRPr="0082455F">
        <w:rPr>
          <w:color w:val="404040"/>
          <w:sz w:val="28"/>
          <w:szCs w:val="20"/>
          <w:shd w:val="clear" w:color="auto" w:fill="FFFFFF"/>
        </w:rPr>
        <w:t>Page</w:t>
      </w:r>
      <w:proofErr w:type="spellEnd"/>
      <w:r w:rsidRPr="0082455F">
        <w:rPr>
          <w:color w:val="404040"/>
          <w:sz w:val="28"/>
          <w:szCs w:val="20"/>
          <w:shd w:val="clear" w:color="auto" w:fill="FFFFFF"/>
        </w:rPr>
        <w:t xml:space="preserve"> </w:t>
      </w:r>
      <w:proofErr w:type="spellStart"/>
      <w:r w:rsidRPr="0082455F">
        <w:rPr>
          <w:color w:val="404040"/>
          <w:sz w:val="28"/>
          <w:szCs w:val="20"/>
          <w:shd w:val="clear" w:color="auto" w:fill="FFFFFF"/>
        </w:rPr>
        <w:t>Application</w:t>
      </w:r>
      <w:proofErr w:type="spellEnd"/>
      <w:r w:rsidRPr="0082455F">
        <w:rPr>
          <w:color w:val="404040"/>
          <w:sz w:val="28"/>
          <w:szCs w:val="20"/>
          <w:shd w:val="clear" w:color="auto" w:fill="FFFFFF"/>
        </w:rPr>
        <w:t xml:space="preserve"> – сокращенно SPA, в пер</w:t>
      </w:r>
      <w:r w:rsidRPr="0082455F">
        <w:rPr>
          <w:color w:val="404040"/>
          <w:sz w:val="28"/>
          <w:szCs w:val="20"/>
          <w:shd w:val="clear" w:color="auto" w:fill="FFFFFF"/>
        </w:rPr>
        <w:t>еводе на русский язык означает «</w:t>
      </w:r>
      <w:r w:rsidRPr="0082455F">
        <w:rPr>
          <w:color w:val="404040"/>
          <w:sz w:val="28"/>
          <w:szCs w:val="20"/>
          <w:shd w:val="clear" w:color="auto" w:fill="FFFFFF"/>
        </w:rPr>
        <w:t xml:space="preserve">Приложение одной </w:t>
      </w:r>
      <w:r w:rsidRPr="0082455F">
        <w:rPr>
          <w:color w:val="404040"/>
          <w:sz w:val="28"/>
          <w:szCs w:val="20"/>
          <w:shd w:val="clear" w:color="auto" w:fill="FFFFFF"/>
        </w:rPr>
        <w:t>страницы»</w:t>
      </w:r>
      <w:r w:rsidRPr="0082455F">
        <w:rPr>
          <w:color w:val="404040"/>
          <w:sz w:val="28"/>
          <w:szCs w:val="20"/>
          <w:shd w:val="clear" w:color="auto" w:fill="FFFFFF"/>
        </w:rPr>
        <w:t>. Другими словами</w:t>
      </w:r>
      <w:r w:rsidRPr="0082455F">
        <w:rPr>
          <w:color w:val="404040"/>
          <w:sz w:val="28"/>
          <w:szCs w:val="20"/>
          <w:shd w:val="clear" w:color="auto" w:fill="FFFFFF"/>
        </w:rPr>
        <w:t>,</w:t>
      </w:r>
      <w:r w:rsidRPr="0082455F">
        <w:rPr>
          <w:color w:val="404040"/>
          <w:sz w:val="28"/>
          <w:szCs w:val="20"/>
          <w:shd w:val="clear" w:color="auto" w:fill="FFFFFF"/>
        </w:rPr>
        <w:t xml:space="preserve"> SPA – это </w:t>
      </w:r>
      <w:proofErr w:type="spellStart"/>
      <w:r w:rsidRPr="0082455F">
        <w:rPr>
          <w:color w:val="404040"/>
          <w:sz w:val="28"/>
          <w:szCs w:val="20"/>
          <w:shd w:val="clear" w:color="auto" w:fill="FFFFFF"/>
        </w:rPr>
        <w:t>web</w:t>
      </w:r>
      <w:proofErr w:type="spellEnd"/>
      <w:r w:rsidRPr="0082455F">
        <w:rPr>
          <w:color w:val="404040"/>
          <w:sz w:val="28"/>
          <w:szCs w:val="20"/>
          <w:shd w:val="clear" w:color="auto" w:fill="FFFFFF"/>
        </w:rPr>
        <w:t xml:space="preserve">-приложение, размещенное на одной </w:t>
      </w:r>
      <w:proofErr w:type="spellStart"/>
      <w:r w:rsidRPr="0082455F">
        <w:rPr>
          <w:color w:val="404040"/>
          <w:sz w:val="28"/>
          <w:szCs w:val="20"/>
          <w:shd w:val="clear" w:color="auto" w:fill="FFFFFF"/>
        </w:rPr>
        <w:t>web</w:t>
      </w:r>
      <w:proofErr w:type="spellEnd"/>
      <w:r w:rsidRPr="0082455F">
        <w:rPr>
          <w:color w:val="404040"/>
          <w:sz w:val="28"/>
          <w:szCs w:val="20"/>
          <w:shd w:val="clear" w:color="auto" w:fill="FFFFFF"/>
        </w:rPr>
        <w:t xml:space="preserve">-странице, которая для обеспечения работы загружает весь необходимый код вместе с загрузкой самой страницы. </w:t>
      </w:r>
      <w:r w:rsidRPr="0082455F">
        <w:rPr>
          <w:color w:val="404040"/>
          <w:sz w:val="28"/>
          <w:szCs w:val="20"/>
          <w:shd w:val="clear" w:color="auto" w:fill="FFFFFF"/>
        </w:rPr>
        <w:lastRenderedPageBreak/>
        <w:t>Приложение такого типа появились срав</w:t>
      </w:r>
      <w:r w:rsidRPr="0082455F">
        <w:rPr>
          <w:color w:val="404040"/>
          <w:sz w:val="28"/>
          <w:szCs w:val="20"/>
          <w:shd w:val="clear" w:color="auto" w:fill="FFFFFF"/>
        </w:rPr>
        <w:t xml:space="preserve">нительно недавно, с началом эры </w:t>
      </w:r>
      <w:r w:rsidRPr="0082455F">
        <w:rPr>
          <w:color w:val="404040"/>
          <w:sz w:val="28"/>
          <w:szCs w:val="20"/>
          <w:shd w:val="clear" w:color="auto" w:fill="FFFFFF"/>
        </w:rPr>
        <w:t>HT</w:t>
      </w:r>
      <w:r w:rsidRPr="0082455F">
        <w:rPr>
          <w:color w:val="404040"/>
          <w:sz w:val="28"/>
          <w:szCs w:val="20"/>
          <w:shd w:val="clear" w:color="auto" w:fill="FFFFFF"/>
        </w:rPr>
        <w:t xml:space="preserve">ML5 </w:t>
      </w:r>
      <w:r w:rsidRPr="0082455F">
        <w:rPr>
          <w:color w:val="404040"/>
          <w:sz w:val="28"/>
          <w:szCs w:val="20"/>
          <w:shd w:val="clear" w:color="auto" w:fill="FFFFFF"/>
        </w:rPr>
        <w:t>и SPA является типичн</w:t>
      </w:r>
      <w:r w:rsidRPr="0082455F">
        <w:rPr>
          <w:color w:val="404040"/>
          <w:sz w:val="28"/>
          <w:szCs w:val="20"/>
          <w:shd w:val="clear" w:color="auto" w:fill="FFFFFF"/>
        </w:rPr>
        <w:t xml:space="preserve">ым представителем приложений на </w:t>
      </w:r>
      <w:r w:rsidRPr="0082455F">
        <w:rPr>
          <w:color w:val="404040"/>
          <w:sz w:val="28"/>
          <w:szCs w:val="20"/>
          <w:shd w:val="clear" w:color="auto" w:fill="FFFFFF"/>
        </w:rPr>
        <w:t>HTML5.</w:t>
      </w:r>
    </w:p>
    <w:p w:rsidR="00AD4D88" w:rsidRPr="00AD4D88" w:rsidRDefault="003828C4" w:rsidP="00AD4D88">
      <w:pPr>
        <w:spacing w:line="360" w:lineRule="auto"/>
        <w:ind w:firstLine="709"/>
        <w:jc w:val="both"/>
      </w:pPr>
      <w:r>
        <w:br w:type="page"/>
      </w:r>
    </w:p>
    <w:p w:rsidR="003828C4" w:rsidRDefault="003828C4" w:rsidP="003828C4">
      <w:pPr>
        <w:pStyle w:val="1"/>
        <w:spacing w:before="0" w:line="360" w:lineRule="auto"/>
        <w:ind w:firstLine="709"/>
        <w:jc w:val="center"/>
        <w:rPr>
          <w:rFonts w:ascii="Times New Roman" w:hAnsi="Times New Roman"/>
          <w:caps/>
          <w:color w:val="000000"/>
        </w:rPr>
      </w:pPr>
      <w:bookmarkStart w:id="5" w:name="_Toc42598724"/>
      <w:r w:rsidRPr="006573FD">
        <w:rPr>
          <w:rFonts w:ascii="Times New Roman" w:hAnsi="Times New Roman"/>
          <w:caps/>
          <w:color w:val="000000"/>
        </w:rPr>
        <w:lastRenderedPageBreak/>
        <w:t>ЗАКЛЮЧЕНИЕ</w:t>
      </w:r>
      <w:bookmarkEnd w:id="5"/>
    </w:p>
    <w:p w:rsidR="00AD4D88" w:rsidRDefault="00AD4D88" w:rsidP="00AD4D88">
      <w:pPr>
        <w:spacing w:line="360" w:lineRule="auto"/>
        <w:ind w:firstLine="709"/>
        <w:jc w:val="both"/>
        <w:rPr>
          <w:color w:val="000000"/>
          <w:sz w:val="27"/>
          <w:szCs w:val="27"/>
        </w:rPr>
      </w:pPr>
      <w:r>
        <w:rPr>
          <w:color w:val="000000"/>
          <w:sz w:val="27"/>
          <w:szCs w:val="27"/>
        </w:rPr>
        <w:t xml:space="preserve">В результате проделанной работы был разработан дизайн и базовые функции системы </w:t>
      </w:r>
      <w:r w:rsidR="0082455F">
        <w:rPr>
          <w:color w:val="000000"/>
          <w:sz w:val="27"/>
          <w:szCs w:val="27"/>
        </w:rPr>
        <w:t>для ООО «</w:t>
      </w:r>
      <w:proofErr w:type="spellStart"/>
      <w:r w:rsidR="0082455F">
        <w:rPr>
          <w:color w:val="000000"/>
          <w:sz w:val="27"/>
          <w:szCs w:val="27"/>
        </w:rPr>
        <w:t>Эколинк</w:t>
      </w:r>
      <w:proofErr w:type="spellEnd"/>
      <w:r w:rsidR="0082455F">
        <w:rPr>
          <w:color w:val="000000"/>
          <w:sz w:val="27"/>
          <w:szCs w:val="27"/>
        </w:rPr>
        <w:t>-Сервис»</w:t>
      </w:r>
      <w:r>
        <w:rPr>
          <w:color w:val="000000"/>
          <w:sz w:val="27"/>
          <w:szCs w:val="27"/>
        </w:rPr>
        <w:t>.</w:t>
      </w:r>
      <w:r w:rsidR="0082455F">
        <w:rPr>
          <w:color w:val="000000"/>
          <w:sz w:val="27"/>
          <w:szCs w:val="27"/>
        </w:rPr>
        <w:t xml:space="preserve"> Система позволяет хранить информацию об оборудовании, клиентах, обновлениях ПО для оборудования и контактных лицах. Но основное предназначение системы</w:t>
      </w:r>
      <w:r w:rsidR="0082455F" w:rsidRPr="0082455F">
        <w:rPr>
          <w:color w:val="404040"/>
          <w:sz w:val="28"/>
          <w:szCs w:val="20"/>
          <w:shd w:val="clear" w:color="auto" w:fill="FFFFFF"/>
        </w:rPr>
        <w:t xml:space="preserve"> – </w:t>
      </w:r>
      <w:r w:rsidR="0082455F">
        <w:rPr>
          <w:color w:val="000000"/>
          <w:sz w:val="27"/>
          <w:szCs w:val="27"/>
        </w:rPr>
        <w:t>это получение и хранение ошибок оборудования, для того чтобы специалисты могли их проанализировать и выявить слабые места разрабатываемого ими оборудования.</w:t>
      </w:r>
    </w:p>
    <w:p w:rsidR="0082455F" w:rsidRPr="00AD4D88" w:rsidRDefault="0082455F" w:rsidP="00AD4D88">
      <w:pPr>
        <w:spacing w:line="360" w:lineRule="auto"/>
        <w:ind w:firstLine="709"/>
        <w:jc w:val="both"/>
      </w:pPr>
      <w:r>
        <w:rPr>
          <w:color w:val="000000"/>
          <w:sz w:val="27"/>
          <w:szCs w:val="27"/>
        </w:rPr>
        <w:t>Разрабатываемая система будет являться неотъемлемой частью рабочего процесса в компании</w:t>
      </w:r>
    </w:p>
    <w:p w:rsidR="003828C4" w:rsidRDefault="003828C4">
      <w:pPr>
        <w:suppressAutoHyphens w:val="0"/>
        <w:spacing w:after="160" w:line="259" w:lineRule="auto"/>
      </w:pPr>
      <w:r>
        <w:br w:type="page"/>
      </w:r>
    </w:p>
    <w:p w:rsidR="003828C4" w:rsidRPr="006573FD" w:rsidRDefault="003828C4" w:rsidP="003828C4">
      <w:pPr>
        <w:pStyle w:val="1"/>
        <w:jc w:val="center"/>
        <w:rPr>
          <w:rFonts w:ascii="Times New Roman" w:hAnsi="Times New Roman"/>
          <w:caps/>
          <w:color w:val="auto"/>
        </w:rPr>
      </w:pPr>
      <w:bookmarkStart w:id="6" w:name="_Toc42598725"/>
      <w:r w:rsidRPr="006573FD">
        <w:rPr>
          <w:rFonts w:ascii="Times New Roman" w:hAnsi="Times New Roman"/>
          <w:caps/>
          <w:color w:val="auto"/>
        </w:rPr>
        <w:lastRenderedPageBreak/>
        <w:t>СПИСОКИСПОЛЬЗОВАННЫХИСТОЧНИКОВ</w:t>
      </w:r>
      <w:bookmarkEnd w:id="6"/>
    </w:p>
    <w:p w:rsidR="003828C4" w:rsidRDefault="003828C4">
      <w:pPr>
        <w:suppressAutoHyphens w:val="0"/>
        <w:spacing w:after="160" w:line="259" w:lineRule="auto"/>
      </w:pPr>
      <w:r>
        <w:br w:type="page"/>
      </w:r>
    </w:p>
    <w:p w:rsidR="003828C4" w:rsidRPr="006573FD" w:rsidRDefault="003828C4" w:rsidP="003828C4">
      <w:pPr>
        <w:pStyle w:val="1"/>
        <w:jc w:val="center"/>
        <w:rPr>
          <w:bCs w:val="0"/>
          <w:color w:val="000000" w:themeColor="text1"/>
        </w:rPr>
      </w:pPr>
      <w:bookmarkStart w:id="7" w:name="_Toc42598726"/>
      <w:r w:rsidRPr="006573FD">
        <w:rPr>
          <w:bCs w:val="0"/>
          <w:color w:val="000000" w:themeColor="text1"/>
        </w:rPr>
        <w:lastRenderedPageBreak/>
        <w:t>Приложение</w:t>
      </w:r>
      <w:bookmarkEnd w:id="7"/>
    </w:p>
    <w:p w:rsidR="00EE40C9" w:rsidRPr="00CF06EE" w:rsidRDefault="008F6F83" w:rsidP="003828C4"/>
    <w:sectPr w:rsidR="00EE40C9" w:rsidRPr="00CF06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83A29"/>
    <w:multiLevelType w:val="hybridMultilevel"/>
    <w:tmpl w:val="F9468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82A46AE"/>
    <w:multiLevelType w:val="hybridMultilevel"/>
    <w:tmpl w:val="554471EA"/>
    <w:lvl w:ilvl="0" w:tplc="85C2C57A">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50"/>
    <w:rsid w:val="0031650C"/>
    <w:rsid w:val="003828C4"/>
    <w:rsid w:val="003F355F"/>
    <w:rsid w:val="00442316"/>
    <w:rsid w:val="005408AD"/>
    <w:rsid w:val="006B7750"/>
    <w:rsid w:val="0082455F"/>
    <w:rsid w:val="008F6F83"/>
    <w:rsid w:val="00A8536A"/>
    <w:rsid w:val="00AA4DCE"/>
    <w:rsid w:val="00AB1112"/>
    <w:rsid w:val="00AD4D88"/>
    <w:rsid w:val="00BE35B4"/>
    <w:rsid w:val="00CF06EE"/>
    <w:rsid w:val="00FE1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00841-6FC5-47F7-B5F7-4D67DB6C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8C4"/>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3828C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3828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B111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3828C4"/>
    <w:rPr>
      <w:color w:val="0000FF"/>
      <w:u w:val="single"/>
    </w:rPr>
  </w:style>
  <w:style w:type="paragraph" w:styleId="11">
    <w:name w:val="toc 1"/>
    <w:aliases w:val="Оглавление1"/>
    <w:basedOn w:val="a"/>
    <w:next w:val="a"/>
    <w:uiPriority w:val="39"/>
    <w:rsid w:val="003828C4"/>
  </w:style>
  <w:style w:type="paragraph" w:styleId="21">
    <w:name w:val="toc 2"/>
    <w:aliases w:val="Оглавление2"/>
    <w:basedOn w:val="a"/>
    <w:next w:val="a"/>
    <w:uiPriority w:val="39"/>
    <w:rsid w:val="003828C4"/>
    <w:pPr>
      <w:ind w:left="240"/>
    </w:pPr>
  </w:style>
  <w:style w:type="character" w:customStyle="1" w:styleId="10">
    <w:name w:val="Заголовок 1 Знак"/>
    <w:basedOn w:val="a0"/>
    <w:link w:val="1"/>
    <w:rsid w:val="003828C4"/>
    <w:rPr>
      <w:rFonts w:asciiTheme="majorHAnsi" w:eastAsiaTheme="majorEastAsia" w:hAnsiTheme="majorHAnsi" w:cstheme="majorBidi"/>
      <w:b/>
      <w:bCs/>
      <w:color w:val="2E74B5" w:themeColor="accent1" w:themeShade="BF"/>
      <w:sz w:val="28"/>
      <w:szCs w:val="28"/>
      <w:lang w:eastAsia="ar-SA"/>
    </w:rPr>
  </w:style>
  <w:style w:type="character" w:customStyle="1" w:styleId="20">
    <w:name w:val="Заголовок 2 Знак"/>
    <w:basedOn w:val="a0"/>
    <w:link w:val="2"/>
    <w:uiPriority w:val="9"/>
    <w:rsid w:val="003828C4"/>
    <w:rPr>
      <w:rFonts w:asciiTheme="majorHAnsi" w:eastAsiaTheme="majorEastAsia" w:hAnsiTheme="majorHAnsi" w:cstheme="majorBidi"/>
      <w:color w:val="2E74B5" w:themeColor="accent1" w:themeShade="BF"/>
      <w:sz w:val="26"/>
      <w:szCs w:val="26"/>
      <w:lang w:eastAsia="ar-SA"/>
    </w:rPr>
  </w:style>
  <w:style w:type="paragraph" w:styleId="a4">
    <w:name w:val="Normal (Web)"/>
    <w:basedOn w:val="a"/>
    <w:uiPriority w:val="99"/>
    <w:rsid w:val="003828C4"/>
    <w:pPr>
      <w:suppressAutoHyphens w:val="0"/>
      <w:spacing w:after="240"/>
    </w:pPr>
    <w:rPr>
      <w:lang w:eastAsia="ru-RU"/>
    </w:rPr>
  </w:style>
  <w:style w:type="character" w:styleId="a5">
    <w:name w:val="Strong"/>
    <w:basedOn w:val="a0"/>
    <w:uiPriority w:val="22"/>
    <w:qFormat/>
    <w:rsid w:val="00A8536A"/>
    <w:rPr>
      <w:b/>
      <w:bCs/>
    </w:rPr>
  </w:style>
  <w:style w:type="paragraph" w:styleId="a6">
    <w:name w:val="List Paragraph"/>
    <w:basedOn w:val="a"/>
    <w:uiPriority w:val="34"/>
    <w:qFormat/>
    <w:rsid w:val="00AB1112"/>
    <w:pPr>
      <w:ind w:left="720"/>
      <w:contextualSpacing/>
    </w:pPr>
  </w:style>
  <w:style w:type="character" w:customStyle="1" w:styleId="30">
    <w:name w:val="Заголовок 3 Знак"/>
    <w:basedOn w:val="a0"/>
    <w:link w:val="3"/>
    <w:uiPriority w:val="9"/>
    <w:semiHidden/>
    <w:rsid w:val="00AB1112"/>
    <w:rPr>
      <w:rFonts w:asciiTheme="majorHAnsi" w:eastAsiaTheme="majorEastAsia" w:hAnsiTheme="majorHAnsi" w:cstheme="majorBidi"/>
      <w:color w:val="1F4D78"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1134">
      <w:bodyDiv w:val="1"/>
      <w:marLeft w:val="0"/>
      <w:marRight w:val="0"/>
      <w:marTop w:val="0"/>
      <w:marBottom w:val="0"/>
      <w:divBdr>
        <w:top w:val="none" w:sz="0" w:space="0" w:color="auto"/>
        <w:left w:val="none" w:sz="0" w:space="0" w:color="auto"/>
        <w:bottom w:val="none" w:sz="0" w:space="0" w:color="auto"/>
        <w:right w:val="none" w:sz="0" w:space="0" w:color="auto"/>
      </w:divBdr>
    </w:div>
    <w:div w:id="464472590">
      <w:bodyDiv w:val="1"/>
      <w:marLeft w:val="0"/>
      <w:marRight w:val="0"/>
      <w:marTop w:val="0"/>
      <w:marBottom w:val="0"/>
      <w:divBdr>
        <w:top w:val="none" w:sz="0" w:space="0" w:color="auto"/>
        <w:left w:val="none" w:sz="0" w:space="0" w:color="auto"/>
        <w:bottom w:val="none" w:sz="0" w:space="0" w:color="auto"/>
        <w:right w:val="none" w:sz="0" w:space="0" w:color="auto"/>
      </w:divBdr>
    </w:div>
    <w:div w:id="540826500">
      <w:bodyDiv w:val="1"/>
      <w:marLeft w:val="0"/>
      <w:marRight w:val="0"/>
      <w:marTop w:val="0"/>
      <w:marBottom w:val="0"/>
      <w:divBdr>
        <w:top w:val="none" w:sz="0" w:space="0" w:color="auto"/>
        <w:left w:val="none" w:sz="0" w:space="0" w:color="auto"/>
        <w:bottom w:val="none" w:sz="0" w:space="0" w:color="auto"/>
        <w:right w:val="none" w:sz="0" w:space="0" w:color="auto"/>
      </w:divBdr>
      <w:divsChild>
        <w:div w:id="1325862973">
          <w:marLeft w:val="0"/>
          <w:marRight w:val="0"/>
          <w:marTop w:val="0"/>
          <w:marBottom w:val="0"/>
          <w:divBdr>
            <w:top w:val="none" w:sz="0" w:space="0" w:color="auto"/>
            <w:left w:val="none" w:sz="0" w:space="0" w:color="auto"/>
            <w:bottom w:val="none" w:sz="0" w:space="0" w:color="auto"/>
            <w:right w:val="none" w:sz="0" w:space="0" w:color="auto"/>
          </w:divBdr>
          <w:divsChild>
            <w:div w:id="299849306">
              <w:marLeft w:val="0"/>
              <w:marRight w:val="0"/>
              <w:marTop w:val="0"/>
              <w:marBottom w:val="0"/>
              <w:divBdr>
                <w:top w:val="none" w:sz="0" w:space="0" w:color="auto"/>
                <w:left w:val="none" w:sz="0" w:space="0" w:color="auto"/>
                <w:bottom w:val="none" w:sz="0" w:space="0" w:color="auto"/>
                <w:right w:val="none" w:sz="0" w:space="0" w:color="auto"/>
              </w:divBdr>
            </w:div>
          </w:divsChild>
        </w:div>
        <w:div w:id="1767313303">
          <w:marLeft w:val="0"/>
          <w:marRight w:val="0"/>
          <w:marTop w:val="225"/>
          <w:marBottom w:val="0"/>
          <w:divBdr>
            <w:top w:val="none" w:sz="0" w:space="0" w:color="auto"/>
            <w:left w:val="none" w:sz="0" w:space="0" w:color="auto"/>
            <w:bottom w:val="none" w:sz="0" w:space="0" w:color="auto"/>
            <w:right w:val="none" w:sz="0" w:space="0" w:color="auto"/>
          </w:divBdr>
          <w:divsChild>
            <w:div w:id="1862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827">
      <w:bodyDiv w:val="1"/>
      <w:marLeft w:val="0"/>
      <w:marRight w:val="0"/>
      <w:marTop w:val="0"/>
      <w:marBottom w:val="0"/>
      <w:divBdr>
        <w:top w:val="none" w:sz="0" w:space="0" w:color="auto"/>
        <w:left w:val="none" w:sz="0" w:space="0" w:color="auto"/>
        <w:bottom w:val="none" w:sz="0" w:space="0" w:color="auto"/>
        <w:right w:val="none" w:sz="0" w:space="0" w:color="auto"/>
      </w:divBdr>
    </w:div>
    <w:div w:id="14777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single-file-components.html" TargetMode="External"/><Relationship Id="rId3" Type="http://schemas.openxmlformats.org/officeDocument/2006/relationships/settings" Target="settings.xml"/><Relationship Id="rId7" Type="http://schemas.openxmlformats.org/officeDocument/2006/relationships/hyperlink" Target="https://www.ph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ndex.php?title=%D0%AD%D0%BB%D0%B5%D0%BA%D1%82%D1%80%D0%B8%D1%87%D0%B5%D1%81%D0%BA%D0%B8%D0%B9_%D0%BA%D0%BE%D0%BD%D1%82%D1%80%D0%BE%D0%BB%D1%8C&amp;action=edit&amp;redlink=1" TargetMode="External"/><Relationship Id="rId11" Type="http://schemas.openxmlformats.org/officeDocument/2006/relationships/theme" Target="theme/theme1.xml"/><Relationship Id="rId5" Type="http://schemas.openxmlformats.org/officeDocument/2006/relationships/hyperlink" Target="https://ru.wikipedia.org/w/index.php?title=%D0%9C%D0%B0%D0%B3%D0%BD%D0%B8%D1%82%D0%BD%D1%8B%D0%B9_%D0%BA%D0%BE%D0%BD%D1%82%D1%80%D0%BE%D0%BB%D1%8C&amp;action=edit&amp;redlink=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uejs/awesome-v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1790</Words>
  <Characters>10205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2020-06-16T03:38:00Z</dcterms:created>
  <dcterms:modified xsi:type="dcterms:W3CDTF">2020-06-18T05:35:00Z</dcterms:modified>
</cp:coreProperties>
</file>