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6: Hedge Funds</w:t>
      </w:r>
    </w:p>
    <w:p>
      <w:pPr>
        <w:autoSpaceDN w:val="0"/>
        <w:autoSpaceDE w:val="0"/>
        <w:widowControl/>
        <w:spacing w:line="240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Q.32 Hedge funds seek absolute return. Absolute return is a: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Measure of the gain or loss on an investment portfolio compared to a benchmark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index.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Measure of the gain or loss on an investment portfolio compared to the amount of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taken.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Measure of the gain or loss on an investment portfolio expressed as a percentage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invested capital.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Absolute return is a measure of the actual return achieved by an investment portfolio, expressed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a percentage of the capital invested. It is different from the relative return, which compares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performance of an investment portfolio to a benchmark index or other measures of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Benchmark indices are used to measure relative return, not absolute return.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Risk-adjusted return measures, such as the Sharpe ratio, are used to compare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performance of investment portfolios to the amount of risk taken, not to measure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absolute return.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Analyze sources of risk, return, and diversification among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6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198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Q.1223 Which of the folowing return of a hedge fund is most likely stated on an absolute basis?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fund returned 18%.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fund returned 18% above the S&amp;P 500 index.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fund has had an 18% return with a 31% standard deviation.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Absolute return measures the actual return earned by an investment over a certain period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time, without comparing it to any benchmark or index.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a relative return, which measures the performance of an investment relative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a benchmark. In this case, the S&amp;P 500 index.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a measure of both return and risk, where the 18% return is accompanied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31% standard deviation, which represents the volatility of the returns. While this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compare the fund's performance to a benchmark, it is not solely a measure of absolute return,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takes into account the level of risk associated with achieving that return.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(a):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Explain investment features of hedge funds and contrast them with other asset classes.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199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Q.1227 The strategy of purchasing the stocks of the company being acquired and short selling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stock of the acquiring company is most likely a/an: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Merger arbitrage.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Opportunist strategy.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Distressed/restructuring strategy.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Merger arbitrage is the strategy of purchasing stocks of the company being acquired and short-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selling the stocks of the acquirer. Merger arbitragers speculate on the successful completion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mergers and acquisitions. An investor that employs this strategy is known as an arbitrageur.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arbitrage is a type of event-driven investing in that it attempts to exploit pricing inefficiencies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caused by a corporate event.</w:t>
      </w:r>
    </w:p>
    <w:p>
      <w:pPr>
        <w:autoSpaceDN w:val="0"/>
        <w:autoSpaceDE w:val="0"/>
        <w:widowControl/>
        <w:spacing w:line="257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Opportunistic strategies focus on taking an active role in the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restructuring of over-leveraged companies by investing primarily in stressed and distressed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corporate loans, bonds, claims, and other related securities.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Distressed strategy is investing in securities of companies in financial difficulty.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200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Q.1228 Anna Smith is a hedge fund manager who tries to exploit price discrepancies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convertible bonds and common stocks of companies. The strategy that Smith uses is most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known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Equity market neutral strategy.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Fixed-income arbitrage fixed income.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Convertible arbitrage fixed income.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Anna Smith's strategy involves exploiting price differences between convertible bonds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common stocks, which is a characteristic of the convertible arbitrage fixed-income strategy.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 involves buying convertible bonds and simultaneously short-selling the underlying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common stocks, to profit from the price difference between the two securities. This strategy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often used by hedge fund managers and other institutional investors seeking to generate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while minimizing market risk.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market neutral strategy involves taking long and short positions in stocks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the goal of creating a portfolio that is market neutral, meaning that it has no net exposure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 overall market. This strategy seeks to profit from differences in the performance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individual stocks rather than from movements in the overall market.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Corporate arbitrage fixed income involves exploiting price differences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fixed-income securities of companies, such as bonds, and typically involves buying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undervalued security and short-selling the overvalued security in the hope of profiting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convergence between the two securities. This strategy seeks to generate returns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exploiting mispricing opportunities in the corporate fixed-income market.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Analyze sources of risk, return, and diversification among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201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Q.1229 Which of the following factor is most likely not considered when selecting a hedge fund?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Longevity.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Investment process.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Public financial data.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hedge funds are not required by law to publish its financial data publicly, it is difficult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consider the financial data of hedge funds. Factors to consider when selecting a hedge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include investment strategy, investment process, competitive advantage, track record, size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longevity, management style, key person risk, reputation, investor relations, plans for growth,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risk management systems.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Longevity is an important factor considered when selecting a hedge fund.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refers to the duration for which the hedge fund has been operational. A fund with a longer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history can provide more data on its performance across different market conditions,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helps in assessing its stability and the effectiveness of its investment strategy. Longevity can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indicate the fund's ability to survive market volatility, making it a crucial consideration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investors.</w:t>
      </w:r>
    </w:p>
    <w:p>
      <w:pPr>
        <w:autoSpaceDN w:val="0"/>
        <w:autoSpaceDE w:val="0"/>
        <w:widowControl/>
        <w:spacing w:line="262" w:lineRule="auto" w:before="224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investment process is another critical factor considered when selecting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hedge fund. It encompasses the methods and strategies the fund uses to select investments,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 risk, and achieve its objectives. Understanding a hedge fund's investment process helps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gauge how the fund aims to generate returns and whether its approach aligns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risk tolerance and investment goals. The clarity, discipline, and uniqueness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process are often scrutinized to determine the fund's potential for success.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202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Q.1259 Which of the following hedge fund strategies most likely incorporates a top-down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analysis approach based on global macro factors?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Macro hedge.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Equity hedge.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Global analysis.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Macro hedge funds use a top-down approach to identify and exploit global macroeconomic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trends and events. They analyze a wide range of macroeconomic factors, such as interest rates,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inflation, and geopolitical events, to make investment decisions across multiple asset classes,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including currencies, commodities, fixed income, and equities. The goal of macro hedge funds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generate returns by taking advantage of global economic imbalances and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inefficiencies.</w:t>
      </w:r>
    </w:p>
    <w:p>
      <w:pPr>
        <w:autoSpaceDN w:val="0"/>
        <w:autoSpaceDE w:val="0"/>
        <w:widowControl/>
        <w:spacing w:line="257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Equity hedge funds, on the other hand, typically focus on investing in individual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stocks, using bottom-up analysis to identify companies that are undervalued or have growth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Global analysis is not a hedge fund strategy, but rather a term that describes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practice of analyzing global economic and market trends to make investment decisions.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203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Q.1262 The University of Bursa wants to establish a dedicated fund to provide financial support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the ongoing expansion of its artificial intelligence research center building. Which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following is the most appropriate fund for the project?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Hedge fund.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Foundation fund.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Endowment fund.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0" w:right="2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Endowment funds are set to provide financial support for ongoing programs. They are funds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non-profit institutions that help the institutions provide designated services. Their main objective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to maintain the real (inflation-adjusted) capital value of the fund while generating income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 the objectives of the institution.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Foundation funds are funds for grant making entities.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Hedge funds are private investment vehicles that typically use leverage,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derivatives, and long and short investment strategies. They typically require a high minimum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and often have restricted liquidity by allowing only periodic withdrawals or having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long fixed-term commitment.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204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Q.2002 A hedge fund that engages primarily in distressed debt investing and merger arbitrage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likely a/an: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Long/short fund.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Event-driven fund.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Global macro fund.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Event-driven funds attempt to capitalize on unique opportunities such as distressed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investing and merger arbitrage.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long-short fund is a mutual fund that holds investments long and in addition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sells securities it does not own (short). The goal of a long-short fund is to find investments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anticipated to go up, and find investments anticipated to go down, and invest in both in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attempt to increase returns.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Global macro hedge funds are </w:t>
      </w:r>
      <w:r>
        <w:rPr>
          <w:rFonts w:ascii="DejaVu Serif" w:hAnsi="DejaVu Serif" w:eastAsia="DejaVu Serif"/>
          <w:b w:val="0"/>
          <w:i w:val="0"/>
          <w:color w:val="282D35"/>
          <w:sz w:val="20"/>
          <w:u w:val="single"/>
        </w:rPr>
        <w:t>actively managed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funds that attempt to profit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broad market swings caused by political or economic events.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205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Q.2004 The leverage employed by a typical hedge fund may least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Be legally unlimited since the typical fund is domiciled offshore.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Include margin borrowed from brokers and from external sources.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Be increased by using derivatives rather than the underlying securities.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Hedge funds' limited liability agreements, which are legally binding, typically specify the degree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leverage the funds may employ. Hedge funds create leverage by borrowing from external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sources, trading in margin accounts with brokers and using derivatives that can be traded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margin instead of their underlying securities when those securities cannot be margined.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Hedge funds commonly employ leverage through borrowing from brokers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external sources. This statement is accurate and reflects a standard practice among hedge funds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enhance their investment capacity and potential returns. Leverage can amplify both gains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losses, and borrowing is a primary method by which hedge funds achieve their desired leverage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levels.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Increasing leverage by using derivatives instead of underlying securities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common strategy among hedge funds. Derivatives, such as options and futures, can provide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leverage with a lower capital outlay compared to purchasing the underlying securities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outright. This leverage amplifies potential returns but also increases risk.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206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Q.2006 The effect of the survivorship bias on hedge fund risk and returns from historical results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Overstate both risk and expected returns.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Overstate expected returns and understate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Overstate risk and understate expected returns.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Survivorship bias tends to overstate the average returns of hedge funds because failed funds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included in the analysis, so successful funds appear to have higher returns. On the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hand, survivorship bias tends to underestimate the average risk of hedge funds because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failed funds, which would have had a higher risk, are excluded from the analysis.</w:t>
      </w:r>
    </w:p>
    <w:p>
      <w:pPr>
        <w:autoSpaceDN w:val="0"/>
        <w:autoSpaceDE w:val="0"/>
        <w:widowControl/>
        <w:spacing w:line="26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survivorship bias creates a bias towards higher returns and lower risk, which means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it overstates the expected returns and underestimates the expected risk of hedge funds.</w:t>
      </w:r>
    </w:p>
    <w:p>
      <w:pPr>
        <w:autoSpaceDN w:val="0"/>
        <w:autoSpaceDE w:val="0"/>
        <w:widowControl/>
        <w:spacing w:line="259" w:lineRule="auto" w:before="24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survivorship bias does indeed lead to an overestimation of expected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returns, it has the opposite effect on risk, leading to an underestimation. The exclusion of failed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funds, which likely had higher risk profiles, results in a perceived lower average risk among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surviving funds.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posits that survivorship bias overstates risk and understates expected returns.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interpretation is the opposite of the actual impact of survivorship bias on hedge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metrics. Failed or closed funds, which are excluded due to survivorship bias,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typically would exhibit higher risk and lower returns, not the other way around. Therefore,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exclusion results in an overestimation of returns and an underestimation of risk, not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overestimation of risk.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Analyze sources of risk, return, and diversification among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207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Q.2009 The creation and redemption of “in-kind” shares by authorized participants is a feature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is unique to which of the following types of securities?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ETFs.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Hedge funds.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Closed-end funds.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Many ETFs require authorized participants to create and redeem shares in-kind - that is,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 ETF shares for a basket of securities, rather than cash. This allows the ETF to avoid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selling securities to raise cash to meet redemptions, and thereby also prevents capital gains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distributions. Additionally, when redeeming in-kind, an ETF can provide the authorized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participant with the underlying securities with the lowest cost basis, further reducing the ETF's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tax burden.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Hedge funds do not typically engage in the creation and redemption of shares in-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kind. Hedge funds are investment vehicles that pool capital from accredited investors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institutional investors and invest in a variety of assets, often with complex strategies including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leverage, derivatives, and short selling. Unlike ETFs, hedge funds do not offer daily liquidity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same level of transparency in terms of holdings. The process of entering or exiting a hedge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 investment usually involves cash transactions, and the terms are often subject to lock-up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periods and redemption notices.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Closed-end funds (CEFs) also do not engage in the creation and redemption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shares in-kind in the same manner as ETFs. CEFs issue a fixed number of shares through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initial public offering (IPO), and after the IPO, these shares are traded on the open market.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of CEF shares is determined by supply and demand in the market and can trade at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premium or discount to the net asset value (NAV) of the fund's underlying assets. Unlike ETFs,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CEFs do not allow for the daily creation and redemption of shares based on the NAV,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 looking to buy or sell shares of a CEF must do so through the market.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208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Q.2014 ETFs are most likely to charge: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Back-end, but not front-end loads.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Front-end, but not back-end loads.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Neither back-end nor front-end loads.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contrast to mutual funds, ETFs do not charge a load. However, they are traded on exchanges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subject to brokerage commissions. A load is a sales charge or commission charged to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 when buying or redeeming shares in a mutual fund.</w:t>
      </w:r>
    </w:p>
    <w:p>
      <w:pPr>
        <w:autoSpaceDN w:val="0"/>
        <w:autoSpaceDE w:val="0"/>
        <w:widowControl/>
        <w:spacing w:line="259" w:lineRule="auto" w:before="224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ETFs, by their nature, do not typically charge either type of load. Their structure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designed to avoid these fees, making them more cost-effective for investors. Instead,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primary costs associated with ETFs come from brokerage commissions and the expense ratios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funds, which cover the management and operational expenses.</w:t>
      </w:r>
    </w:p>
    <w:p>
      <w:pPr>
        <w:autoSpaceDN w:val="0"/>
        <w:autoSpaceDE w:val="0"/>
        <w:widowControl/>
        <w:spacing w:line="262" w:lineRule="auto" w:before="224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ETFs charge front-end loads but not back-end loads.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are designed to be traded on exchanges without the traditional load fees that mutual funds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may impose. The absence of front-end and back-end loads in ETFs is one of their key advantages,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offering investors a more straightforward and potentially less costly investment option. However,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should still be mindful of other costs, such as brokerage fees and the fund's expense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ratio, which can impact the overall investment return.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209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Q.2015 In an open-end fund: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Shares are issued and are traded in secondary markets.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Investors can redeem their shares at the end of each business day at the net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(NAV).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Investors cannot redeem shares for a certain number of years that are specified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initiation of the contract.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an open-end fund, investors can redeem their shares at the end of each business day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net asset value (NAV). The net asset value is the value of mutual fund that is reached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deducting the fund's liabilities from the market value of all of its shares and then dividing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number of issued shares. In addition, it will accept new investment money and issue additional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shares at a value equal to the net asset value of the fund at the time of investment.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Unlike closed-end funds, whose shares are traded on stock exchanges similarly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stocks, open-end fund shares are not traded in secondary markets. Instead, transactions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open-end fund shares occur directly between investors and the fund. Investors buy shares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fund at the NAV and can sell them back to the fund at the NAV, ensuring that the trading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does not affect the share price beyond the daily valuation based on the fund's assets.</w:t>
      </w:r>
    </w:p>
    <w:p>
      <w:pPr>
        <w:autoSpaceDN w:val="0"/>
        <w:autoSpaceDE w:val="0"/>
        <w:widowControl/>
        <w:spacing w:line="262" w:lineRule="auto" w:before="224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misrepresents the nature of open-end funds by suggesting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cannot redeem shares for a certain number of years specified at the initiation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contract. In reality, one of the defining characteristics of open-end funds is the ability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to redeem their shares at any time (typically at the end of each business day)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current NAV. This liquidity is a key feature that differentiates open-end funds from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vehicles, such as closed-end funds or certain types of annuities, which may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restrictions on when investors can redeem their shares.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210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Q.3280 A hedge fund manager made the following statements regarding hedge fund fee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structures. Statement 1: “The management fee is paid regardless of the firm's performance.”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2: “If a fund generates negative returns, it implies a zero incentive fee.” Is he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likely correct regarding his statements?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He is correct regarding one statement only.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Yes, he is correct regarding both statements.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No, he is incorrect regarding both statements.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Both statements are correct. A management fee is a fixed percentage of assets under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(AUM) charged by a hedge fund to cover operating costs, regardless of the fund's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performance. This fee is usually charged annually or monthly and can range from 1% to 2%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AUM.</w:t>
      </w:r>
    </w:p>
    <w:p>
      <w:pPr>
        <w:autoSpaceDN w:val="0"/>
        <w:autoSpaceDE w:val="0"/>
        <w:widowControl/>
        <w:spacing w:line="274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incentive fee is a performance-based fee that is charged by a hedge fund based on the fund's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returns. This fee is usually a percentage of the fund's profits and is charged in addition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fee. If the fund generates negative returns, it is not subject to an incentive fee,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 are no profits to charge the fee on.</w:t>
      </w:r>
    </w:p>
    <w:p>
      <w:pPr>
        <w:autoSpaceDN w:val="0"/>
        <w:autoSpaceDE w:val="0"/>
        <w:widowControl/>
        <w:spacing w:line="259" w:lineRule="auto" w:before="24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only one of the statements is correct. However, as explained,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both statements accurately describe standard practices in hedge fund fee structures.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fee is indeed paid regardless of performance, and the incentive fee is only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applicable when the fund generates positive returns.</w:t>
      </w:r>
    </w:p>
    <w:p>
      <w:pPr>
        <w:autoSpaceDN w:val="0"/>
        <w:autoSpaceDE w:val="0"/>
        <w:widowControl/>
        <w:spacing w:line="259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both statements are incorrect. On the contrary, both statements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accurate representations of common hedge fund fee structures. The management fee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fixed charge not contingent on the fund's performance, and the incentive fee is directly tied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fund's profitability, not applicable in scenarios of negative returns.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211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Q.3296 Which of the following is least likely an example of an equity hedge strategy?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Short bias.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Merger arbitrage.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Fundamental value.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Merger arbitrage is an example of an event driven strategy. It involves going long (buying )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of the company being acquired and going short (selling) the stock of the acquiring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when the merger or acquisition is announced.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Short bias is an equity hedge strategy that use quantitative (technical) and/or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fundamental analysis to identify overvalued equity securities.</w:t>
      </w:r>
    </w:p>
    <w:p>
      <w:pPr>
        <w:autoSpaceDN w:val="0"/>
        <w:autoSpaceDE w:val="0"/>
        <w:widowControl/>
        <w:spacing w:line="257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Fundamental value is an equity hedge strategy that uses fundamental analysis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identify companies that are undervalued. The hedge fund then takes long positions in identified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companies.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212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Q.3298 Which of the following hedge fund strategies is the public equivalent of private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investing?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Activist.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Distressed debt.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Merger arbitrage.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Activist hedge funds are very similar to private equity investing. The difference is that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funds operate in the public equity market. Activist is a short for activist shareholder.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strategies focus on the purchase of sufficient equity in order to influence a company’s policies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direction.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Distressed debt is a strategy that focuses on the securities of companies either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bankruptcy or perceived to be near to bankruptcy.</w:t>
      </w:r>
    </w:p>
    <w:p>
      <w:pPr>
        <w:autoSpaceDN w:val="0"/>
        <w:autoSpaceDE w:val="0"/>
        <w:widowControl/>
        <w:spacing w:line="257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Merger arbitrage is a strategy that involves going long (buying) the stock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being acquired and going short (selling) the stock of the acquiring company when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merger or acquisition is announced.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213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Q.3299 Which of the following is least likely a characteristic of hedge funds?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Active portfolio management.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Narrow manager specialization.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High diversification of investments.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Hedge funds are characterized by low diversification of investments. They often have a focused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strategy that allows for concentrated positions in specific assets, which can lead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 returns but also higher risks. Hedge funds may also invest a portion of their assets under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(AUM) without strict limitations, differentiating them from more regulated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vehicles.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Active portfolio management is a key characteristic of hedge funds, as managers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actively seek to generate high returns through various strategies.</w:t>
      </w:r>
    </w:p>
    <w:p>
      <w:pPr>
        <w:autoSpaceDN w:val="0"/>
        <w:autoSpaceDE w:val="0"/>
        <w:widowControl/>
        <w:spacing w:line="257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Narrow manager specialization is common in hedge funds, where managers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often focus on specific strategies or market niches to leverage their expertise and achieve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214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Q.3301 Which of the following is most likely a drawback of the fund of funds investing?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Dilution of investor returns.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Less favorable redemptions terms.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FOF managers lose money fast when hedge funds start to perform poorly.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 of funds (FOF) investing is a strategy that involves investing in a portfolio of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funds, rather than investing directly in individual securities or assets. The goal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FOF investing is to achieve greater diversification and access to a wider range of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strategies and asset classes.</w:t>
      </w:r>
    </w:p>
    <w:p>
      <w:pPr>
        <w:autoSpaceDN w:val="0"/>
        <w:autoSpaceDE w:val="0"/>
        <w:widowControl/>
        <w:spacing w:line="259" w:lineRule="auto" w:before="2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one potential drawback of FOF investing is the dilution of investor returns. FOFs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typically charge fees for managing the portfolio of funds, in addition to the fees charged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underlying funds in which they invest. These fees can add up and reduce the overall returns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Less favorable redemption terms, may not be a significant drawback of FOF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investing, as FOFs typically have more favorable redemption terms than the individual funds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they invest.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Funds of funds managers losing money fast when hedge funds start to perform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poorly, may not be a significant drawback either, as FOF managers typically have strategies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place to manage risk and minimize losses in their portfolios.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215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Q.3302 Hedge Fund Cross and Hedge Fund Arrow Invest are in the same asset class and use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similar investment strategy. The exhibit below displays comparative data of the hedge funds.</w:t>
      </w:r>
    </w:p>
    <w:p>
      <w:pPr>
        <w:autoSpaceDN w:val="0"/>
        <w:autoSpaceDE w:val="0"/>
        <w:widowControl/>
        <w:spacing w:line="240" w:lineRule="auto" w:before="386" w:after="39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Exhibit: Hedge Fund Characteristics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54.0" w:type="dxa"/>
      </w:tblPr>
      <w:tblGrid>
        <w:gridCol w:w="3331"/>
        <w:gridCol w:w="3331"/>
        <w:gridCol w:w="3331"/>
      </w:tblGrid>
      <w:tr>
        <w:trPr>
          <w:trHeight w:hRule="exact" w:val="270"/>
        </w:trPr>
        <w:tc>
          <w:tcPr>
            <w:tcW w:type="dxa" w:w="15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HF Cross</w:t>
            </w:r>
          </w:p>
        </w:tc>
        <w:tc>
          <w:tcPr>
            <w:tcW w:type="dxa" w:w="14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HF Arrow</w:t>
            </w:r>
          </w:p>
        </w:tc>
      </w:tr>
      <w:tr>
        <w:trPr>
          <w:trHeight w:hRule="exact" w:val="280"/>
        </w:trPr>
        <w:tc>
          <w:tcPr>
            <w:tcW w:type="dxa" w:w="15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Size</w:t>
            </w:r>
          </w:p>
        </w:tc>
        <w:tc>
          <w:tcPr>
            <w:tcW w:type="dxa" w:w="14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$300 million</w:t>
            </w:r>
          </w:p>
        </w:tc>
        <w:tc>
          <w:tcPr>
            <w:tcW w:type="dxa" w:w="14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$650 million</w:t>
            </w:r>
          </w:p>
        </w:tc>
      </w:tr>
      <w:tr>
        <w:trPr>
          <w:trHeight w:hRule="exact" w:val="280"/>
        </w:trPr>
        <w:tc>
          <w:tcPr>
            <w:tcW w:type="dxa" w:w="15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Returns</w:t>
            </w:r>
          </w:p>
        </w:tc>
        <w:tc>
          <w:tcPr>
            <w:tcW w:type="dxa" w:w="14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17%</w:t>
            </w:r>
          </w:p>
        </w:tc>
        <w:tc>
          <w:tcPr>
            <w:tcW w:type="dxa" w:w="14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13%</w:t>
            </w:r>
          </w:p>
        </w:tc>
      </w:tr>
      <w:tr>
        <w:trPr>
          <w:trHeight w:hRule="exact" w:val="280"/>
        </w:trPr>
        <w:tc>
          <w:tcPr>
            <w:tcW w:type="dxa" w:w="15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Fees</w:t>
            </w:r>
          </w:p>
        </w:tc>
        <w:tc>
          <w:tcPr>
            <w:tcW w:type="dxa" w:w="14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and 15</w:t>
            </w:r>
          </w:p>
        </w:tc>
        <w:tc>
          <w:tcPr>
            <w:tcW w:type="dxa" w:w="14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 and 20</w:t>
            </w:r>
          </w:p>
        </w:tc>
      </w:tr>
      <w:tr>
        <w:trPr>
          <w:trHeight w:hRule="exact" w:val="290"/>
        </w:trPr>
        <w:tc>
          <w:tcPr>
            <w:tcW w:type="dxa" w:w="15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Sortino Ratio</w:t>
            </w:r>
          </w:p>
        </w:tc>
        <w:tc>
          <w:tcPr>
            <w:tcW w:type="dxa" w:w="14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1.2</w:t>
            </w:r>
          </w:p>
        </w:tc>
        <w:tc>
          <w:tcPr>
            <w:tcW w:type="dxa" w:w="14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1.9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An investor is likely to invest in: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HF Cross because of higher returns.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HF Arrow because of a higher Sortino ratio.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Neither HF Cross nor HF Arrow because of a lack of accuracy of alternative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data.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justification for an investor to choose HF Cross over HF Arrow is that HF Cross has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higher returns (17%)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compared to HF Arrow (13%). Investors typically seek higher returns,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making this a valid reason. HF Cross’s 17% return is more attractive than HF Arrow’s 13%.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HF Arrow does have a higher Sortino Ratio (1.9) compared to HF Cross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(1.2), the question specifically asks about where an investor is likely to invest. Investors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prioritize returns over risk-adjusted metrics like the Sortino Ratio. The Sortino Ratio alone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be the primary driver of investment decisions.</w:t>
      </w:r>
    </w:p>
    <w:p>
      <w:pPr>
        <w:autoSpaceDN w:val="0"/>
        <w:autoSpaceDE w:val="0"/>
        <w:widowControl/>
        <w:spacing w:line="257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There is no information provided in the image suggesting a lack of accuracy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alternative investment data. Therefore, this reason is not relevant to the investor’s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decision.Without any evidence of data inaccuracy, this option is not applicable.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Analyze sources of risk, return, and diversification among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216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Q.3309 Which of the following statements is most likely correct regarding hedge funds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employing absolute return strategies?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potential for alpha is high.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There is no market index to beat.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beta of the strategy is close to 1.0.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Theoretically, the beta of absolute return strategies should be close to zero as they seek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generate returns that are independent of market returns. With an absolute return strategy, there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no specific market index to beat.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 is true that hedge funds employing absolute return strategies have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 for alpha, which represents performance above a benchmark, stating that the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alpha is high does not directly address the core characteristic of absolute return strategies.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Alpha generation is a goal for many investment strategies, not just those seeking absolute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returns. The key distinction of absolute return strategies lies in their aim to generate positive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 in any market condition, rather than outperforming a benchmark, which is a secondary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outcome.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beta of funds using the absolute-return strategy tends to be close to 0.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217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Q.3311 An advantage to funds of hedge funds over single-layer hedge funds most likely includes: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Higher net returns for investors.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More stringent redemption terms.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Ease of access to funds which may otherwise be closed to direct investments.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advantage of funds of hedge funds over single-layer hedge funds is that they provide access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hedge funds that may be otherwise be closed to direct investments.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fee structure of funds of hedge funds is multi-layered. Such a structure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effect of diluting returns to the investor thereby reducing investor returns.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Funds of hedge funds offer negotiated redemption terms that are more favorable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(for example, a shorter lockup period and/or notice period).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6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218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Q.3312 When conducting due diligence for investing in hedge funds, an investor will need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consider several factors. Which of the following factors is most challenging to fully assess?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Size.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Track record.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Investment strategy and process.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conducting due diligence of hedge funds, the factor which is most challenging to assess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investment strategy and process. This is because hedge funds may limit disclosure in order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maintain their competitive advantage and not give information away that is considered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proprietary.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size of a hedge fund, while an important factor to consider, is generally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easier to assess than the investment strategy and process. Information on a fund's assets under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(AUM) is typically readily available and can provide investors with insights into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fund's scale, operational efficiency, and potential for negotiating power with service providers.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size alone does not necessarily indicate the fund's performance or risk level, making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less challenging aspect to evaluate compared to the intricacies of the fund's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strategy.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Although assessing a hedge fund's track record can present its own set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challenges, such as survivorship bias and the potential for performance manipulation,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generally considered less difficult than evaluating the fund's investment strategy and process.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Track records can be analyzed through various performance metrics and benchmarks, providing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with a historical perspective on the fund's returns, volatility, and risk-adjusted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performance. However, past performance is not always indicative of future results, and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thorough due diligence process should not rely solely on track record analysis without a deep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understanding of the underlying investment strategy.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Analyze sources of risk, return, and diversification among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219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Q.3313 An investor intends to earn an absolute return on an alternative investment category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is highly leveraged, employs long and short positions, and is characterized by 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correlations with traditional investments. The investor will most likely opt for: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Real estate.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Hedge funds.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Venture capital.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investor will opt for hedge funds. This alternative investment category manages portfolios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derivatives and securities using a variety of strategies. They may employ long and short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positions, are often highly leveraged, and aim to deliver a positive absolute return; that is,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aim to generate positive total performance regardless of broad market performance. Venture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 and real estate do not take long and short positions in their strategies.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Real estate involves investing in physical properties or real estate-related assets.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 can be a valuable part of a diversified investment portfolio, real estate investments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typically do not employ the use of leverage, long and short positions in the same manner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hedge funds. Real estate investments are also more illiquid and have a different risk-return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profile, focusing on income generation and capital appreciation over longer periods, rather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aiming for absolute returns through active trading strategies.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Venture capital is a form of private equity and a type of financing that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 to startups and small businesses that are believed to have long-term growth potential.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Venture capital is not typically associated with the use of leverage, nor does it employ long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short positions as part of its investment strategy. Instead, venture capital focuses on investing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capital in companies during their early stages of development, with the hope of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 as these companies grow. The investment horizon is usually long-term, and the focus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 capital appreciation rather than achieving absolute returns through active trading strategies.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(a):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Explain investment features of hedge funds and contrast them with other asset classes.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220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Q.3325 Which of the following statements correctly describes a fixed income convertible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arbitrage hedge fund strategy? This strategy: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Seeks beta-positive investment strategies.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Seeks to employ a pricing discrepancy between related securities..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Involves buying a convertible bond of one issuer and, after some time, selling another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issuer's common stock.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fixed income convertible arbitrage strategy is classified as a relative value strategy. Relative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funds seek to profit from a pricing discrepancy between related securities, i.e., mispricing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a convertible bond and its component parts (the underlying bond and the embedded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stock option).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fixed-income convertible arbitrage strategy is a market-neutral (zero beta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portfolio) strategy.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fixed-income convertible arbitrage strategy involves buying a convertible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 of one issue and simultaneously selling the issuer's common stock.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221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Q.3335 A hedge fund activist strategy focuses on: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Using options to go long or short market volatility across a group of asset classes.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Securing a dominant position in the company to influence its policies and direction.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repurchase or issuance of securities of companies currently engaged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restructuring activities.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hedge fund activist strategy focuses on the purchase of sufficient equity in order to influence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policies or direction.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volatility strategy uses options to go long or short market volatility either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specific asset class or across asset classes.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special situations event hedge fund strategy focuses on opportunities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of companies that are currently engaged in restructuring activities other than merger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bankruptcy. These activities include issuance repurchase.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222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Q.3336 A portfolio manager is exploring alternative investments to include in his client's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portfolio, currently dominated by stocks and bonds. Any alternative investment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class selected will need to incorporate the fact that the client is subject to liquidity constraints.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alternative asset classes is least suitable for the client?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Hedge funds.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Mortgage-backed securities.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Managed futures commodity funds operating as mutual funds.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Hedge funds impose long lockup periods on investors thereby making the asset class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inappropriate for the investor in question. Lockup periods tie the investor's funds for a stated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period thereby reducing the liquidity of the investment.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Mortgage-backed securities represent publically traded commercial real estate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debt and are relatively liquid.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Managed futures commodity funds represent actively managed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funds. When these funds operate similarly to mutual funds, their shares are available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general public. This increases the liquidity of the investor's holdings.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(a):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Explain investment features of hedge funds and contrast them with other asset classes.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223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Q.4224 An investor who wishes to redeem her shares from a hedge fund will most likely pay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redemption fee to the: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Investors.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Hedge fund.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Fund manager.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redemption fee is paid to the fund, not the fund manager, to discourage investors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making frequent withdrawals, which can disrupt the fund's investment strategy and reduce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 for other investors. The redemption fee may also help offset the costs of selling securities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meet the investor's redemption request.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While investors in a hedge fund may pay various fees, such as management fees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performance fees, the redemption fee is typically paid directly to the hedge fund itself.</w:t>
      </w:r>
    </w:p>
    <w:p>
      <w:pPr>
        <w:autoSpaceDN w:val="0"/>
        <w:autoSpaceDE w:val="0"/>
        <w:widowControl/>
        <w:spacing w:line="259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While the fund manager plays a role in managing the hedge fund and overseeing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redemption process, it is unlikely that the investor would pay the redemption fee directly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fund manager. The fund manager typically receives compensation in the form of management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performance fees, which are separate from the redemption fee.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224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Q.4225 Which of the following is least likely a broad hedge fund strategy category?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Macro strategy.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Equity-driven strategy.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Fixed-income-driven strategy.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Fixed-income-driven strategy is not a broad hedge fund strategy category. Fixed income falls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the relative value strategy category. Relative strategies are a broad hedge fund strategy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involves identifying and exploiting price discrepancies between related securities,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bonds and derivatives.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Based on the strategy employed, hedge funds can be broadly classified into four;</w:t>
      </w:r>
    </w:p>
    <w:p>
      <w:pPr>
        <w:autoSpaceDN w:val="0"/>
        <w:tabs>
          <w:tab w:pos="814" w:val="left"/>
        </w:tabs>
        <w:autoSpaceDE w:val="0"/>
        <w:widowControl/>
        <w:spacing w:line="302" w:lineRule="auto" w:before="26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1. Macro strategies: These involve making bets on macroeconomic trends and events, such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interest rates, inflation, and global economic growth.</w:t>
      </w:r>
    </w:p>
    <w:p>
      <w:pPr>
        <w:autoSpaceDN w:val="0"/>
        <w:tabs>
          <w:tab w:pos="814" w:val="left"/>
        </w:tabs>
        <w:autoSpaceDE w:val="0"/>
        <w:widowControl/>
        <w:spacing w:line="302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2. Equity-driven strategies: These involve investing in equity securities, such as stocks, and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may include long/short equity, sector-specific, or global equity strategies.</w:t>
      </w:r>
    </w:p>
    <w:p>
      <w:pPr>
        <w:autoSpaceDN w:val="0"/>
        <w:tabs>
          <w:tab w:pos="814" w:val="left"/>
        </w:tabs>
        <w:autoSpaceDE w:val="0"/>
        <w:widowControl/>
        <w:spacing w:line="302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3. Relative strategies: Involves identifying and exploiting price discrepancies between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related securities, such as bonds and derivatives.</w:t>
      </w:r>
    </w:p>
    <w:p>
      <w:pPr>
        <w:autoSpaceDN w:val="0"/>
        <w:autoSpaceDE w:val="0"/>
        <w:widowControl/>
        <w:spacing w:line="324" w:lineRule="auto" w:before="126" w:after="0"/>
        <w:ind w:left="814" w:right="66" w:hanging="32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4. Event-driven strategies: These involve investing in securities of companies that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undergoing significant corporate events, such as mergers, acquisitions, spin-offs,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bankruptcies.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and B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Macro and equity-driven strategies are two of the four broad hedge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 strategy categorizations.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Analyze sources of risk, return, and diversification among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393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225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Q.4226 Which of the following reasons will most likely make an investor prefer to invest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single hedge instead of a fund of funds?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Fee layering.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Due diligence expertise.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Limited investment funds.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fund of funds is a portfolio of hedge funds. There are two limitations to investing in a fund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funds:</w:t>
      </w:r>
    </w:p>
    <w:p>
      <w:pPr>
        <w:autoSpaceDN w:val="0"/>
        <w:autoSpaceDE w:val="0"/>
        <w:widowControl/>
        <w:spacing w:line="240" w:lineRule="auto" w:before="26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1. Fee layering, whereby each of the hedge funds a fund of funds invests in receives</w:t>
      </w:r>
    </w:p>
    <w:p>
      <w:pPr>
        <w:autoSpaceDN w:val="0"/>
        <w:autoSpaceDE w:val="0"/>
        <w:widowControl/>
        <w:spacing w:line="240" w:lineRule="auto" w:before="12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management and incentive fees resulting in an investor paying fees more than once for</w:t>
      </w:r>
    </w:p>
    <w:p>
      <w:pPr>
        <w:autoSpaceDN w:val="0"/>
        <w:autoSpaceDE w:val="0"/>
        <w:widowControl/>
        <w:spacing w:line="240" w:lineRule="auto" w:before="12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management of the same assets.</w:t>
      </w:r>
    </w:p>
    <w:p>
      <w:pPr>
        <w:autoSpaceDN w:val="0"/>
        <w:autoSpaceDE w:val="0"/>
        <w:widowControl/>
        <w:spacing w:line="240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2. Liquidity constraints, especially in times of crisis where redemption can hurt the overall</w:t>
      </w:r>
    </w:p>
    <w:p>
      <w:pPr>
        <w:autoSpaceDN w:val="0"/>
        <w:autoSpaceDE w:val="0"/>
        <w:widowControl/>
        <w:spacing w:line="240" w:lineRule="auto" w:before="12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 of the fund of funds.</w:t>
      </w:r>
    </w:p>
    <w:p>
      <w:pPr>
        <w:autoSpaceDN w:val="0"/>
        <w:autoSpaceDE w:val="0"/>
        <w:widowControl/>
        <w:spacing w:line="252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fee layering may make an investor choose to invest in a single hedge fund rather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fund of funds, as fee layering reduces an investor's return.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Due diligence expertise is a potential advantage of investing in a fund of funds.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 of funds typically has dedicated teams of professionals who conduct extensive due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diligence on the underlying hedge funds and their managers. This can provide investors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access to high-quality hedge funds that may be difficult to identify or access otherwise.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fund of funds can provide investors with access to a diversified portfolio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hedge funds, which can help to reduce overall risk.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226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Q.4228 A hedge fund manager uses fundamental analysis to identify investment opportunities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undervalued company with an identified path to rejuvenation. The hedge fund manager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likely employed which equity hedge strategy?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Sector-specific.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Fundamental value.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Fundamental Long/Short growth.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Fundamental value is an equity hedge strategy approach that uses fundamental analysis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identify undervalued companies or companies unloved for corporate performance or sector-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driven reasons but with an identified path to corporate rejuvenation. A hedge fund will take long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positions in such companies and may hedge the portfolio by taking short positions in overvalued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companies.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sector-specific strategy exploits manager expertise in a specific sector.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uses fundamental and technical analyses to identify opportunities within that sector.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Fundamental Long/Short (L/S) growth uses fundamental analysis to identify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opportunities in companies expected to depict high growth and capital appreciation.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227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Q.4349 In the context of margin financing arrangement, which of the following statements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most likely correct about the factors determining the minimum margin required in a margin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financing arrangement? The minimum margin required is determined by: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creditworthiness of the hedge fund only.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riskiness of the investment portfolio only.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Both the riskiness of the investment portfolio and the creditworthiness of the hedge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minimum margin required in a margin financing arrangement is determined by both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riskiness of the investment portfolio and the creditworthiness of the hedge fund. The riskiness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investment portfolio is a key factor because the more volatile the portfolio, the higher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 for losses and, therefore, the higher the margin requirement.</w:t>
      </w:r>
    </w:p>
    <w:p>
      <w:pPr>
        <w:autoSpaceDN w:val="0"/>
        <w:autoSpaceDE w:val="0"/>
        <w:widowControl/>
        <w:spacing w:line="257" w:lineRule="auto" w:before="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creditworthiness of the hedge fund is also a key factor because the less creditworthy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hedge fund, the higher the risk that it will default on its obligations and, therefore, the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margin requirement.</w:t>
      </w:r>
    </w:p>
    <w:p>
      <w:pPr>
        <w:autoSpaceDN w:val="0"/>
        <w:autoSpaceDE w:val="0"/>
        <w:widowControl/>
        <w:spacing w:line="276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prime broker will assess both these factors when determining the minimum margin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required. This ensures the broker is adequately protected against the risk of the hedge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defaulting on its obligations. Therefore, both the riskiness of the investment portfolio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creditworthiness of the hedge fund are important factors in determining the minimum margin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required in a margin financing arrangement.</w:t>
      </w:r>
    </w:p>
    <w:p>
      <w:pPr>
        <w:autoSpaceDN w:val="0"/>
        <w:autoSpaceDE w:val="0"/>
        <w:widowControl/>
        <w:spacing w:line="259" w:lineRule="auto" w:before="24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the creditworthiness of the hedge fund is a key factor in determining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minimum margin required, it is not the sole determinant. The riskiness of the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 is also a key factor. Therefore, the statement that the minimum margin required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solely determined by the creditworthiness of the hedge fund is incorrect.</w:t>
      </w:r>
    </w:p>
    <w:p>
      <w:pPr>
        <w:autoSpaceDN w:val="0"/>
        <w:autoSpaceDE w:val="0"/>
        <w:widowControl/>
        <w:spacing w:line="259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the riskiness of the investment portfolio is a key factor in determining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minimum margin required, it is not the sole determinant. The creditworthiness of the hedge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also a key factor. Therefore, the statement that the minimum margin required is solely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determined by the riskiness of the investment portfolio is incorrect.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Analyze sources of risk, return, and diversification among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228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Q.4351 A hedge fund is using a proprietary model to value its complex derivatives. In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context, which of the following statements is most likely accurate regarding the valuation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these complex derivatives? The hedge fund should have its proprietary model reviewed by: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 An independent third party to avoid potential conflicts of interest when applying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estimates of value.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fund's internal audit team to avoid potential conflicts of interest when applying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estimates of value.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fund's management team to avoid potential conflicts of interest when applying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estimates of value.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hedge fund should have its proprietary model reviewed by an independent third party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avoid potential conflicts of interest when applying estimates of value. This is because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independent third party would not have any vested interest in the outcome of the valuation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would, therefore, be able to provide an unbiased assessment of the model.</w:t>
      </w:r>
    </w:p>
    <w:p>
      <w:pPr>
        <w:autoSpaceDN w:val="0"/>
        <w:autoSpaceDE w:val="0"/>
        <w:widowControl/>
        <w:spacing w:line="259" w:lineRule="auto" w:before="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particularly important for Level 3 asset pricing, where the inputs used in the valuation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model are not observable in the market and are subject to significant estimation uncertainty.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having the model independently tested, benchmarked, and calibrated to industry-accepted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standards, the hedge fund can ensure its consistent and reliable valuation approach, thereby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reducing the risk of mispricing and potential disputes with investors or regulators.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the fund's internal audit team can play a role in reviewing the proprietary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model, they may not be sufficiently independent to avoid potential conflicts of interest.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internal audit team is part of the same organization and may, therefore, be influenced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same biases or pressures as the team that developed the model.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Reviewing the proprietary model by the fund's management team would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avoid potential conflicts of interest. It could potentially exacerbate them, as the management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team may have a vested interest in the outcome of the valuation. They may be incentivized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overstate the value of the derivatives to boost the fund's performance and attract more investors.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229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Q.4356 An investor is considering investing in a hedge fund based on the performance of a hedge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 index. The index only includes funds that are currently active and have been successful,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excluding those that have failed. The investor believes that this is a surefire way to make money.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this perception might be misleading due to a certain form of selection bias. What is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bias most likely called, and how does it potentially distort the investor's return expectations?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Confirmation bias, as it confirms the investor's belief in the profitability of hedge funds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by only including successful funds.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Selection bias, as it selectively includes only successful funds, leads to a distorted view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overall hedge fund market.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Survivorship bias, as it only includes funds that have survived and excludes those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have failed, leading to overly optimistic return expectations.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bias that the investor is experiencing is called Survivorship Bias. Survivorship bias is a type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selection bias that occurs when the sample used for analysis only includes "survivors" or those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have successfully passed through a selection process. In the context of a hedge fund index,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survivorship bias occurs when the index only includes funds that are currently active and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been successful, excluding those that have failed.</w:t>
      </w:r>
    </w:p>
    <w:p>
      <w:pPr>
        <w:autoSpaceDN w:val="0"/>
        <w:autoSpaceDE w:val="0"/>
        <w:widowControl/>
        <w:spacing w:line="278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can lead to overly optimistic return expectations because the index does not accurately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 the overall performance of the hedge fund market. The failed funds, which are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included in the index, could have experienced significant losses. By excluding these funds,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index overstates the average returns and understates the risk associated with investing in hedge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funds. Therefore, the investor's perception that investing in a hedge fund based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 of this index is a surefire way to make money might be misleading.</w:t>
      </w:r>
    </w:p>
    <w:p>
      <w:pPr>
        <w:autoSpaceDN w:val="0"/>
        <w:autoSpaceDE w:val="0"/>
        <w:widowControl/>
        <w:spacing w:line="259" w:lineRule="auto" w:before="24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Confirmation bias is a cognitive bias where individuals favor information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confirms their existing beliefs and ignore information that contradicts them. While the investor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may be experiencing confirmation bias by choosing to invest based on the index, this is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specific bias that is causing the distortion in the investor's return expectations.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the index does selectively include only successful funds, leading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distorted view of the overall hedge fund market, the specific term for this type of bias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context of investment performance is survivorship bias, not selection bias. Selection bias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general term that refers to the distortion of a statistical analysis due to the method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collecting samples.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Analyze sources of risk, return, and diversification among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7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230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Q.4484 Which of the following statements is most likely accurate about the primary objective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hedge fund and the challenges in benchmarking their performance?</w:t>
      </w:r>
    </w:p>
    <w:p>
      <w:pPr>
        <w:autoSpaceDN w:val="0"/>
        <w:autoSpaceDE w:val="0"/>
        <w:widowControl/>
        <w:spacing w:line="271" w:lineRule="auto" w:before="346" w:after="0"/>
        <w:ind w:left="79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Generate high returns on a risk-adjusted basis relative to its portfolio-level volatility,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benchmarking their performance against traditional index performance benchmarks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straightforward.</w:t>
      </w:r>
    </w:p>
    <w:p>
      <w:pPr>
        <w:autoSpaceDN w:val="0"/>
        <w:autoSpaceDE w:val="0"/>
        <w:widowControl/>
        <w:spacing w:line="271" w:lineRule="auto" w:before="246" w:after="0"/>
        <w:ind w:left="79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Generate moderate returns with minimal risk, and benchmarking their performance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against traditional index performance benchmarks is challenging due to their unique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strategies.</w:t>
      </w:r>
    </w:p>
    <w:p>
      <w:pPr>
        <w:autoSpaceDN w:val="0"/>
        <w:autoSpaceDE w:val="0"/>
        <w:widowControl/>
        <w:spacing w:line="271" w:lineRule="auto" w:before="246" w:after="0"/>
        <w:ind w:left="79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Generate high returns, either in an absolute sense or on a risk-adjusted basis relative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its portfolio-level volatility, and benchmarking their performance against traditional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index performance benchmarks is challenging due to their unique strategies.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objective of a hedge fund is indeed to generate high returns, either in an absolute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sense or on a risk-adjusted basis relative to its portfolio-level volatility. Hedge funds are known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their aggressive investment strategies, which often involve taking on higher levels of risk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pursuit of higher potential returns.</w:t>
      </w:r>
    </w:p>
    <w:p>
      <w:pPr>
        <w:autoSpaceDN w:val="0"/>
        <w:autoSpaceDE w:val="0"/>
        <w:widowControl/>
        <w:spacing w:line="274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This can include investing in distressed debt, as mentioned in the question, as well as other high-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 strategies such as short selling, leverage, and derivatives trading. However, the unique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complex nature of these strategies makes benchmarking the performance of hedge funds against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traditional index performance benchmarks challenging.</w:t>
      </w:r>
    </w:p>
    <w:p>
      <w:pPr>
        <w:autoSpaceDN w:val="0"/>
        <w:autoSpaceDE w:val="0"/>
        <w:widowControl/>
        <w:spacing w:line="259" w:lineRule="auto" w:before="24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it is true that hedge funds aim to generate high returns on a risk-adjusted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basis relative to their portfolio-level volatility, benchmarking their performance against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traditional index performance benchmarks is not straightforward due to the unique and complex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nature of their investment strategies.</w:t>
      </w:r>
    </w:p>
    <w:p>
      <w:pPr>
        <w:autoSpaceDN w:val="0"/>
        <w:autoSpaceDE w:val="0"/>
        <w:widowControl/>
        <w:spacing w:line="257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primary objective of a hedge fund is not to generate moderate returns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minimal risk. Rather, hedge funds are known for their aggressive investment strategies,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often involve taking on higher levels of risk in pursuit of higher potential returns.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Analyze sources of risk, return, and diversification among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231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Q.4485  In this context use of leverage, which of the following statements most likely describes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role of leverage in a hedge fund's investment strategy?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Reduce the overall risk of the portfolio.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Potentially amplify both returns and losses.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Hedge risky positions against a market move.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Leverage is used to potentially amplify both returns and losses. In the context of a hedge fund's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strategy, leverage is a tool that can be used to increase the potential returns of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investment. By borrowing money to invest in a stock that the fund believes will increase in value,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fund can potentially earn a higher return than it would have been able to achieve with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own capital alone. However, this srategy also comes with increased risk.</w:t>
      </w:r>
    </w:p>
    <w:p>
      <w:pPr>
        <w:autoSpaceDN w:val="0"/>
        <w:autoSpaceDE w:val="0"/>
        <w:widowControl/>
        <w:spacing w:line="274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stock decreases in value, the losses will also be amplified because the fund will still have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repay the borrowed money, potentially resulting in a loss that is greater than the original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investment. Therefore, while leverage can enhance returns, it can also amplify losses, making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double-edged sword in investment strategy.</w:t>
      </w:r>
    </w:p>
    <w:p>
      <w:pPr>
        <w:autoSpaceDN w:val="0"/>
        <w:autoSpaceDE w:val="0"/>
        <w:widowControl/>
        <w:spacing w:line="259" w:lineRule="auto" w:before="24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Leverage does not reduce the overall risk of the portfolio. In fact, it increases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risk because it can amplify both potential returns and potential losses. While it can enhance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potential for high returns, it also increases the potential for significant losses, making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 more, not less, risky.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Leverage is not typically used to hedge risky positions against a market move.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Hedging is a strategy used to offset potential losses that may be incurred by a companion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investment. While leverage can be part of a hedge fund's overall risk management strategy,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in itself a hedging tool.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Analyze sources of risk, return, and diversification among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232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Q.4486 Consider the following statements about hedge funds and mutual funds.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1: Both hedge fund and mutual fund managers receive a fixed compensation and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necessarily invest in the funds they manage.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2: Hedge fund managers have more freedom to make trading decisions and allocate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client funds compared to mutual fund managers.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3: Mutual funds are available to public investors and are highly regulated,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hedge funds are available only to institutional and accredited investors.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is most likely correct?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Only statement 1 is correct.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All the statements are correct.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Only statements 2 and 3 are correct.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Only Statements 2 and 3 are correct. Hedge fund managers do indeed have more freedom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make trading decisions and allocate client funds compared to mutual fund managers. This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hedge funds are less regulated than mutual funds, allowing them to engage in a wider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range of investment strategies, including short selling, leverage, and derivatives trading.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flexibility can potentially lead to higher returns, but it also comes with higher risk. Mutual funds,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other hand, are subject to strict regulations that limit their investment strategies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protect retail investors.</w:t>
      </w:r>
    </w:p>
    <w:p>
      <w:pPr>
        <w:autoSpaceDN w:val="0"/>
        <w:autoSpaceDE w:val="0"/>
        <w:widowControl/>
        <w:spacing w:line="278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3 is also correct. Mutual funds are available to public investors and are highly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regulated, while hedge funds are available only to institutional and accredited investors. This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hedge funds are considered to be riskier and more complex than mutual funds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 are not suitable for all types of investors. Accredited investors are individuals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entities that meet certain income or net worth requirements and are considered to be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sophisticated and able to bear the risks associated with hedge funds.</w:t>
      </w:r>
    </w:p>
    <w:p>
      <w:pPr>
        <w:autoSpaceDN w:val="0"/>
        <w:autoSpaceDE w:val="0"/>
        <w:widowControl/>
        <w:spacing w:line="259" w:lineRule="auto" w:before="24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Statement 1 is not correct. While it is true that both hedge fund and mutual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 managers receive a fixed compensation, they often also invest in the funds they manage.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known as having "skin in the game," and it aligns the interests of the fund managers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those of the investors.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Not all the statements are correct, as explained above. Statement 1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correct, while Statements 2 and 3 are correct.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(a):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Explain investment features of hedge funds and contrast them with other asset classes.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233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Q.4487 A financial analyst compares various types of investment funds to determine the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suitable option for a client who prefers private ownership, light regulation, and the ability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 in multiple asset classes. The client also prefers a shorter time horizon and more liquid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Among the following types of funds, which one would most likely meet the client's preferences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why?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Mutual Funds.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Hedge Funds.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Real Estate Investment Trusts (REITs).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Mutual funds are investment vehicles that pool together funds from many investors and 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those funds to buy a diversified portfolio of stocks, bonds, or other securities. They are managed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professional fund managers and are subject to regulation by financial authorities. Mutual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funds offer private ownership, as each investor owns shares in the fund that represent a portion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holdings. They also offer the ability to invest in multiple asset classes, as there are mutual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funds that focus on equities, bonds, commodities, and other asset classes.</w:t>
      </w:r>
    </w:p>
    <w:p>
      <w:pPr>
        <w:autoSpaceDN w:val="0"/>
        <w:autoSpaceDE w:val="0"/>
        <w:widowControl/>
        <w:spacing w:line="276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Mutual funds also typically have a shorter time horizon and more liquid assets compared to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types of investment funds. Investors can usually buy or sell shares in a mutual fund on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 day, providing a high level of liquidity. Therefore, mutual funds would be the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suitable option for a client who prefers private ownership, light regulation, the ability to invest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multiple asset classes, a shorter time horizon, and more liquid assets.</w:t>
      </w:r>
    </w:p>
    <w:p>
      <w:pPr>
        <w:autoSpaceDN w:val="0"/>
        <w:autoSpaceDE w:val="0"/>
        <w:widowControl/>
        <w:spacing w:line="262" w:lineRule="auto" w:before="24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Hedge Funds are private investment vehicles that use a variety of strategies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generate returns for their investors. While they offer private ownership and the ability to invest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multiple asset classes, they are typically less regulated than mutual funds and REITs.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hedge funds usually have a longer time horizon and less liquid assets compared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mutual funds. They also often require a large minimum investment and are not suitable for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Real Estate Investment Trusts (REITs) are companies that own, operate,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finance income-producing real estate. While they offer private ownership and the ability to invest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real estate asset class, they do not offer the same level of liquidity as mutual funds. REITs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also subject to more regulation than mutual funds, and they typically have a longer time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horizon due to the nature of real estate investments.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Analyze sources of risk, return, and diversification among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234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Q.4488 A hedge fund manager is considering using leverage as a core component of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strategy. They plan to take both long and short positions using derivatives. The manager believes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a certain stock will increase in value and another will decrease. If their predictions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correct, they will profit from both positions. However, if their predictions are incorrect,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could suffer losses on both positions.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this context, what is the most crucial aspect the hedge fund manager needs to continuously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monitor to manage the risk associated with their strategy?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value of their exposures.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interest rates set by the central bank.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performance of the stock market as a whole.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most crucial aspect the hedge fund manager needs to continuously monitor to manage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 associated with their strategy is the value of their exposures. In a leveraged strategy,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hedge fund manager is taking on more risk than they would in an unleveraged strategy. This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they are borrowing money to invest in more assets, which can amplify both gains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losses.</w:t>
      </w:r>
    </w:p>
    <w:p>
      <w:pPr>
        <w:autoSpaceDN w:val="0"/>
        <w:autoSpaceDE w:val="0"/>
        <w:widowControl/>
        <w:spacing w:line="271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doing so, they can quickly adjust their positions if the market moves against them, thereby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limiting their potential losses. Furthermore, monitoring the value of their exposures can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help the manager identify opportunities to take profits when the market moves in their favor.</w:t>
      </w:r>
    </w:p>
    <w:p>
      <w:pPr>
        <w:autoSpaceDN w:val="0"/>
        <w:autoSpaceDE w:val="0"/>
        <w:widowControl/>
        <w:spacing w:line="262" w:lineRule="auto" w:before="24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interest rates set by the central bank can impact the cost of borrowing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hedge fund manager, which can in turn impact their profitability. However, this is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most crucial aspect to monitor. This is because the manager's strategy involves taking both long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short positions, which means they can profit from both rising and falling stock prices,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regardless of the level of interest rates.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the performance of the stock market as a whole can impact the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hedge fund manager's positions, it is not the most crucial aspect to monitor. This is because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manager's strategy involves taking both long and short positions, which means they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 from both rising and falling stock prices. 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Analyze sources of risk, return, and diversification among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235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Q.4489 An investor is considering investing in a hedge fund and is evaluating different types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hedge fund strategies. He is particularly interested in a strategy that capitalizes on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events such as mergers, acquisitions, or bankruptcies. He believes that such events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significantly impact the share price of the involved companies and wants to take advantage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price movements.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type of hedge fund strategy is the investor most likely considering?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Equity Hedge Fund Strategy.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Event-Driven Hedge Fund Strategy.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Relative Value Hedge Fund Strategy.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investor is most likely considering an Event-Driven Hedge Fund Strategy. This strategy aims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exploit pricing inefficiencies that may occur before or after a corporate event,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bankruptcy, merger, acquisition, or spinoff. Managers using this strategy will buy securities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that are the targets of acquisitions and sell the securities of the acquiring companies,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 they may buy the securities of companies emerging from bankruptcy.</w:t>
      </w:r>
    </w:p>
    <w:p>
      <w:pPr>
        <w:autoSpaceDN w:val="0"/>
        <w:autoSpaceDE w:val="0"/>
        <w:widowControl/>
        <w:spacing w:line="274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goal is to take advantage of price movements caused by these events. This strategy requires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deep understanding of corporate law, finance, and the specific industries in which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operate. It also requires the ability to assess the likelihood of an event occurring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its potential impact on the company's share price.</w:t>
      </w:r>
    </w:p>
    <w:p>
      <w:pPr>
        <w:autoSpaceDN w:val="0"/>
        <w:autoSpaceDE w:val="0"/>
        <w:widowControl/>
        <w:spacing w:line="259" w:lineRule="auto" w:before="24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An Equity Hedge Fund Strategy involves taking long and short positions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and equity derivative securities to exploit perceived mispricing. While this strategy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 investing in companies involved in corporate events, it is not specifically focused on such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events.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Relative Value Hedge Fund Strategy involves taking advantage of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differentials between related financial instruments. Traders identify securities that are mispriced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relative to each other, then buy the undervalued security and short the overvalued one.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strategy may involve investing in companies involved in corporate events, it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specifically focused on such events.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Analyze sources of risk, return, and diversification among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236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Q.4490 A hedge fund manager is looking to exploit price discrepancies between related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instruments.  Which type of hedge fund strategy is the manager most likely planning to employ?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Opportunistic Hedge Fund Strategy.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Multi-Manager Hedge Fund Strategy.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Relative Value Hedge Fund Strategy.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hedge fund manager is planning to employ a Relative Value Hedge Fund Strategy.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 seeks to take advantage of price differentials between related financial instruments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buying and selling the different securities simultaneously. The goal is to profit from the relative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change of the two instruments, hence the name "relative value." This strategy is often used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arbitrage situations, where the price discrepancies between related securities are exploited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profit.</w:t>
      </w:r>
    </w:p>
    <w:p>
      <w:pPr>
        <w:autoSpaceDN w:val="0"/>
        <w:autoSpaceDE w:val="0"/>
        <w:widowControl/>
        <w:spacing w:line="274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relative value strategy is not dependent on the direction of the markets, which makes it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popular choice among hedge fund managers, especially in volatile or uncertain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conditions. The strategy requires a deep understanding of the financial instruments and markets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involved, as well as sophisticated trading systems to execute the trades quickly and efficiently.</w:t>
      </w:r>
    </w:p>
    <w:p>
      <w:pPr>
        <w:autoSpaceDN w:val="0"/>
        <w:autoSpaceDE w:val="0"/>
        <w:widowControl/>
        <w:spacing w:line="262" w:lineRule="auto" w:before="24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An Opportunistic Hedge Fund Strategy is a type of investment strategy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seeks to exploit market opportunities as they arise without being tied to a specific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style or asset class. This strategy is more flexible and can involve a wide range of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tactics, including short selling, leverage, and derivatives trading. However, it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specifically involve exploiting price discrepancies between related financial instruments.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A Multi-Manager Hedge Fund Strategy involves investing in a portfolio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different hedge funds, each managed by a different manager. The goal is to diversify risk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generate consistent returns by combining the skills and strategies of multiple managers.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strategy does not involve exploiting price discrepancies between related financial instruments.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237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Q.4491 A small investor lacks the resources to select individual hedge funds and build a portfolio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them. However, the investor still wants to have diversified exposure to different hedge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strategies. Which type of investment vehicle would be most suitable for this investor?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Equity Hedge Funds.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Funds of Hedge Funds.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Event-Driven Hedge Funds.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Funds of Hedge Funds (FoHF) is the most suitable investment vehicle for a small investor who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lacks the resources to select individual hedge funds and build a portfolio of them but still wants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have diversified exposure to different hedge fund strategies. FoHFs are investment vehicles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invest in a portfolio of different hedge funds, thereby providing investors with diversified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exposure to a range of hedge fund strategies.</w:t>
      </w:r>
    </w:p>
    <w:p>
      <w:pPr>
        <w:autoSpaceDN w:val="0"/>
        <w:autoSpaceDE w:val="0"/>
        <w:widowControl/>
        <w:spacing w:line="276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diversification can help to reduce risk and enhance returns. FoHFs also provide access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hedge funds that may be closed to new investors or have high minimum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requirements. They also offer professional management and due diligence on the underlying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hedge funds. Therefore, FoHFs can be a good choice for small investors who want to invest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hedge funds but lack the resources to do so directly.</w:t>
      </w:r>
    </w:p>
    <w:p>
      <w:pPr>
        <w:autoSpaceDN w:val="0"/>
        <w:autoSpaceDE w:val="0"/>
        <w:widowControl/>
        <w:spacing w:line="262" w:lineRule="auto" w:before="24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Equity Hedge Funds are a type of hedge fund that invests primarily in equities.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they can provide exposure to equity markets, they do not offer the diversified exposure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different hedge fund strategies that the investor is seeking. Furthermore, investing in a single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hedge fund can expose the investor to a high level of risk, as the performance of the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will be heavily dependent on the performance of the equity markets and the specific stocks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the fund invests.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Event-driven hedge Funds are a type of hedge fund that seeks to profit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corporate events such as mergers and acquisitions, bankruptcies, and restructurings.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Like equity hedge funds, they do not offer the diversified exposure to different hedge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strategies that the investor is seeking. Moreover, event-driven strategies can be complex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risky, making them unsuitable for a small investor who lacks the resources to understand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 these risks.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6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238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Q.4492 A hedge fund manager is considering two different approaches to manage a long/short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fund. The first approach involves starting with a company-level analysis, followed by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overall industry analysis, and finally an overall market analysis. The second approach involves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starting with a global macro analysis, followed by sector/regional analysis, and finally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individual company analysis. The manager wants to balance long and short exposures.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strategies best describes the two approaches the manager is considering?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Market Neutral and Short Biased.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Bottom-up and Top-down approach.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Fundamental Long/Short and Fundamental Growth.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two approaches the hedge fund manager is considering are best described as the Bottom-up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Top-down approach. The bottom-up approach starts with an individual company analysis,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followed by an industry analysis, and finally, an overall market analysis. This approach focuses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analysis of individual securities, and their selection is based on the strength of the individual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company, regardless of the industry or economy.</w:t>
      </w:r>
    </w:p>
    <w:p>
      <w:pPr>
        <w:autoSpaceDN w:val="0"/>
        <w:autoSpaceDE w:val="0"/>
        <w:widowControl/>
        <w:spacing w:line="276" w:lineRule="auto" w:before="2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top-down approach, on the other hand, starts with a global macro analysis, followed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sector/regional analysis, and finally, an individual company analysis. This approach starts with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analysis of the overall economy, then narrows down to sector/industry analysis, and finally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individual companies within that sector/industry. Both these approaches are used in managing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long/short equity funds, with the aim of balancing long and short exposures.</w:t>
      </w:r>
    </w:p>
    <w:p>
      <w:pPr>
        <w:autoSpaceDN w:val="0"/>
        <w:autoSpaceDE w:val="0"/>
        <w:widowControl/>
        <w:spacing w:line="262" w:lineRule="auto" w:before="24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Market Neutral and Short Biased are also not strategies that describe the two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approaches the manager is considering. Market Neutral is a strategy that aims to avoid exposure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systematic risk by balancing long and short positions, while short-based is a strategy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involves taking more short positions than long positions in anticipation of a market decline.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Neither of these strategies describes the process of starting with a company-level analysis or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global macro analysis.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Fundamental Long/Short and Fundamental Growth are not strategies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describe the two approaches the manager is considering. Fundamental Long/Short is a strategy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involves taking long positions in stocks that are expected to increase in value and short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positions in stocks that are expected to decrease in value. Fundamental Growth, on the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hand, is a strategy that focuses on investing in companies that are expected to grow at an above-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average rate compared to other companies in the market. Neither of these strategies describes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process of starting with a company-level analysis or a global macro analysis.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239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Q.4493 A hedge fund manager is considering a strategy that involves taking long positions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that are trading at inexpensive levels compared to their potential intrinsic value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shorting those that trade in the opposite direction. The aim is to reverse this trade to obtain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alpha. The strategy also shorts stocks or an index to reduce the risk. The manager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maintains a net long exposure but may adjust the amount of net market risk depending on his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her market forecast. Which of the following strategies most likely describes the manager's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approach?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Fundamental Value.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Fundamental Growth.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Fundamental Long/Short.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strategy described in the question is known as a Fundamental Long/Short strategy.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 involves taking long positions in undervalued stocks (stocks trading at inexpensive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levels compared to their potential intrinsic value) and short positions in overvalued stocks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(stocks trading at expensive levels compared to their potential intrinsic value).</w:t>
      </w:r>
    </w:p>
    <w:p>
      <w:pPr>
        <w:autoSpaceDN w:val="0"/>
        <w:autoSpaceDE w:val="0"/>
        <w:widowControl/>
        <w:spacing w:line="278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aim is to profit from the expected convergence of the stock's price to its intrinsic value.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 also involves shorting stocks or an index to hedge against market risk. The manager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maintains a net long exposure but may adjust the amount of net market risk depending on his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her market forecast. This strategy is designed to generate alpha, or risk-adjusted returns above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market average, by exploiting mispricing in individual securities. It is a common strategy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used by hedge funds.</w:t>
      </w:r>
    </w:p>
    <w:p>
      <w:pPr>
        <w:autoSpaceDN w:val="0"/>
        <w:autoSpaceDE w:val="0"/>
        <w:widowControl/>
        <w:spacing w:line="259" w:lineRule="auto" w:before="24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A Fundamental Growth strategy involves investing in companies that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to grow at an above-average rate compared to other companies. This strategy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 short selling and is not designed to hedge against market risk. It is a long only strategy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aims to profit from the capital appreciation of growth stocks.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A Fundamental Value strategy involves investing in companies that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undervalued by the market. This strategy also does not involve short selling and is not designed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hedge against market risk. It is a long only strategy that aims to profit from the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appreciation of value stocks. While the manager's approach does involve investing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undervalued stocks, it also involves short-selling overvalued stocks and adjusting the net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risk, which are characteristics of a Fundamental Long/Short strategy, not a Fundamental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240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Q.4494 A hedge fund manager is considering a strategy that uses quantitative, fundamental,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technical analysis to identify under- and overvalued equity securities. The hedge fund takes long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positions in undervalued securities and short positions in overvalued securities. The intent is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 from the movements of individual securities, undervalued ones rising and overvalued ones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falling, while avoiding movements in the overall market.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strategies best describes the manager's approach?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Short Biased.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Market Neutral.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Fundamental Value.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hedge fund manager's approach is best described as a Market Neutral strategy. A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neutral strategy is a type of investment strategy undertaken by an investor or an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manager that seeks to profit from both increasing and decreasing prices in one or more markets,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attempting to completely avoid exposure to market risk. This strategy involves taking long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positions in undervalued securities and short positions in overvalued securities, with the aim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profiting from the expected price movements of these individual securities, while maintaining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net position that is neutral to movements in the overall market.</w:t>
      </w:r>
    </w:p>
    <w:p>
      <w:pPr>
        <w:autoSpaceDN w:val="0"/>
        <w:autoSpaceDE w:val="0"/>
        <w:widowControl/>
        <w:spacing w:line="274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exactly what the hedge fund manager in the question is doing. The manager is using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combination of quantitative, fundamental, and technical analysis to identify undervalued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overvalued securities, and is taking long and short positions in these securities, respectively,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while seeking to maintain a market-neutral net position.</w:t>
      </w:r>
    </w:p>
    <w:p>
      <w:pPr>
        <w:autoSpaceDN w:val="0"/>
        <w:autoSpaceDE w:val="0"/>
        <w:widowControl/>
        <w:spacing w:line="262" w:lineRule="auto" w:before="244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Short Biased strategy is one that is primarily focused on taking short positions,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the expectation that the securities will decrease in value. This is not the strategy being used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the hedge fund manager in the question, who is taking both long and short positions in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attempt to profit from price movements in individual securities while maintaining a market-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neutral net position.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Fundamental Value strategy is one that involves selecting securities based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fundamental analysis, with the aim of investing in securities that are undervalued by the market.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hedge fund manager in the question is using fundamental analysis as part of his or 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strategy, this is not the only analysis being used. The manager is also using quantitative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technical analysis, and is taking both long and short positions, not just investing in undervalued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securities. Therefore, the manager's approach is not best described as a Fundamental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241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Q.4495 Event-driven strategies are a type of investment strategy that seeks to capitalize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corporate events that are expected to impact a company's valuation. These strategies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involve a variety of financial instruments, including common and preferred stocks,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securities, and options.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on this information, which of the following best describes the primary goal of event-driven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strategies?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To profit from top-down macroeconomic trends.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To profit from long-term growth in a company's stock price.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To profit from changes in a company's valuation due to a merger.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goal of event-driven strategies is to profit from changes in a company's valuation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due to specific corporate events. Event-driven strategies are a type of investment strategy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seeks to capitalize on significant corporate events that are expected to impact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valuation. These strategies can involve a variety of financial instruments, including common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preferred stocks, debt securities, and options.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Profiting from top-down macroeconomic trends is not the primary goal of event-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driven strategies. While macroeconomic trends can certainly impact a company's valuation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thus be a factor in an event-driven strategy, they are not the specific corporate events that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strategies seek to capitalize on.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Profiting from long-term growth in a company's stock price is not the primary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goal of event-driven strategies. While long-term growth can certainly be a result of successful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event-driven strategies, these strategies are more focused on short-term changes in valuation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due to specific corporate events.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4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242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Q.4496 Which of the following is most likely the primary risk in merger arbitrage and the role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leverage in this strategy?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possibility of the acquiring company's stock price rising instead of falling,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leverage is used to mitigate this risk by increasing the potential returns.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acquiring company overpays for the merger, and leverage is used to hedge against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this risk by allowing the fund to short more shares of the acquiring company.</w:t>
      </w:r>
    </w:p>
    <w:p>
      <w:pPr>
        <w:autoSpaceDN w:val="0"/>
        <w:autoSpaceDE w:val="0"/>
        <w:widowControl/>
        <w:spacing w:line="271" w:lineRule="auto" w:before="246" w:after="0"/>
        <w:ind w:left="79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announced merger or acquisition not happening, which can negatively impact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of the fund holdings before the position can be unwound. Leverage is used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amplify returns but can also increase losses when the strategy fails.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risk in merger arbitrage is indeed the announced merger or acquisition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happening. This is because the strategy is based on the expectation that the deal spread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narrow to the closing value of the transaction once it is fully consummated. If the merger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acquisition fails to occur, the value of the fund holdings can be negatively impacted before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position can be unwound.</w:t>
      </w:r>
    </w:p>
    <w:p>
      <w:pPr>
        <w:autoSpaceDN w:val="0"/>
        <w:autoSpaceDE w:val="0"/>
        <w:widowControl/>
        <w:spacing w:line="271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risk is inherent in the strategy and cannot be eliminated. Leverage is used in this strategy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amplify returns. However, it is a double-edged sword. While it can increase potential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when the strategy is successful, it can also magnify losses when the strategy fails.</w:t>
      </w:r>
    </w:p>
    <w:p>
      <w:pPr>
        <w:autoSpaceDN w:val="0"/>
        <w:autoSpaceDE w:val="0"/>
        <w:widowControl/>
        <w:spacing w:line="259" w:lineRule="auto" w:before="24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primary risk in merger arbitrage is not the possibility of the acquiring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stock price rising instead of falling. While this can affect the profitability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strategy, it is not the main risk. Furthermore, leverage is not used to mitigate this risk. Instead,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used to amplify potential returns, but it can also increase potential losses.</w:t>
      </w:r>
    </w:p>
    <w:p>
      <w:pPr>
        <w:autoSpaceDN w:val="0"/>
        <w:autoSpaceDE w:val="0"/>
        <w:widowControl/>
        <w:spacing w:line="259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primary risk in merger arbitrage is not the acquiring company overpaying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the merger. While this can affect the profitability of the strategy, it is not the main risk.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Furthermore, leverage is not used to hedge against this risk. Instead, it is used to amplify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 returns, but it can also increase potential losses.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Analyze sources of risk, return, and diversification among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243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Q.4497 Which of the following best describes a special situations hedge fund strategy?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Investing in a company's equity during a period of stability to benefit from steady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growth.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Investing in a company's equity during a period of significant change, such as a split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 restructuring, to profit from the situation.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Investing in a company's debt during a period of financial distress to benefit from high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 rates.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Special situations strategies are typically employed by hedge funds to capitalize on unique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opportunities presented by companies undergoing significant changes. These strategies involve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investing in a company's equity during a period of significant change, such as a split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restructuring, to profit from the situation. This is because such changes often lead to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dislocations, which can provide attractive investment opportunities.</w:t>
      </w:r>
    </w:p>
    <w:p>
      <w:pPr>
        <w:autoSpaceDN w:val="0"/>
        <w:autoSpaceDE w:val="0"/>
        <w:widowControl/>
        <w:spacing w:line="259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Investing in a company's equity during a period of stability to benefit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steady growth is not a special situations strategy. While this can be a valid investment strategy,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involve the same level of complexity or potential for high returns as a special situations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strategy.</w:t>
      </w:r>
    </w:p>
    <w:p>
      <w:pPr>
        <w:autoSpaceDN w:val="0"/>
        <w:autoSpaceDE w:val="0"/>
        <w:widowControl/>
        <w:spacing w:line="259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Investing in a company's debt during a period of financial distress to benefit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high interest rates is more accurately described as a distressed debt strategy, not a special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situations strategy. While both strategies involve investing in companies undergoing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changes, a distressed debt strategy focuses on the company's debt, not its equity.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244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Q.4498 An activist hedge fund manager has secured a significant equity holding in a publicly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traded company. Which of the following is least likely a strategy that an activist hedge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manager like this might advocate for, according to the typical practices of such funds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public equity market?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Encouraging the company to invest in private equity funds.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Advocating for divestitures to streamline the company's operations.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Pushing for a restructuring of the company to improve its financial health.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Activist hedge fund managers typically do not encourage the company to invest in private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funds. Activist hedge funds are investment funds that acquire a significant stake in a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then use that position to influence the company's policies and direction. Their goal is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implement changes that will increase the value of their investment. This can involve a variety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strategies, including advocating for divestitures to streamline the company's operations, pushing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a restructuring of the company to improve its financial health, or advocating for changes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management or corporate governance.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Advocating for divestitures to streamline the company's operations is a common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 used by activist hedge funds. By divesting non-core or underperforming assets,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can focus on its core operations, which can lead to improved operational efficiency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profitability, thereby increasing the value of the company's shares.</w:t>
      </w:r>
    </w:p>
    <w:p>
      <w:pPr>
        <w:autoSpaceDN w:val="0"/>
        <w:autoSpaceDE w:val="0"/>
        <w:widowControl/>
        <w:spacing w:line="259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Pushing for a restructuring of the company to improve its financial health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another common strategy used by activist hedge funds. This can involve a variety of measures,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as reducing costs, improving operational efficiency, or restructuring the company's debt,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which can improve the company's financial health and increase the value of its shares.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4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245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Q.4500 A hedge fund manager is considering various higher-yielding securities for investment,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including asset-backed securities, mortgage-backed securities, high-yield loans, and bonds,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derivatives. Which of the following strategies could the manager most likely employ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potentially profit from this situation?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Sell the mortgage-backed security and buy the individual mortgages, profiting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security's price falls or if the mortgages' prices rise.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Buy the mortgage-backed security and short the individual mortgages, profiting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security's price rises or if the mortgages' prices fall.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Buy both the mortgage-backed security and the individual mortgages, profiting if both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security's price and the mortgages' prices rise.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hedge fund manager could employ the strategy of buying the mortgage-backed security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shorting the individual mortgages to potentially profit from the situation. This is known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relative value arbitrage strategy. The manager is exploiting the price discrepancy between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mortgage-backed security and its underlying mortgages. If the mortgage-backed security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trading at a discount to its underlying mortgages, the manager could buy the security at a 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and simultaneously short sell the individual mortgages at a higher price.</w:t>
      </w:r>
    </w:p>
    <w:p>
      <w:pPr>
        <w:autoSpaceDN w:val="0"/>
        <w:autoSpaceDE w:val="0"/>
        <w:widowControl/>
        <w:spacing w:line="276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price of the mortgage-backed security rises or the prices of the individual mortgages fall,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manager would make a profit. This strategy is based on the assumption that the prices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mortgage-backed security and its underlying mortgages will converge over time, eliminating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discrepancy. This strategy is often used by hedge fund managers to exploit mispricing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market and generate returns.</w:t>
      </w:r>
    </w:p>
    <w:p>
      <w:pPr>
        <w:autoSpaceDN w:val="0"/>
        <w:autoSpaceDE w:val="0"/>
        <w:widowControl/>
        <w:spacing w:line="262" w:lineRule="auto" w:before="24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Selling the mortgage-backed security and buying the individual mortgages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would not be a profitable strategy in this situation. If the mortgage-backed security is trading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discount to its underlying mortgages, selling the security would result in a loss, and buying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individual mortgages at a higher price would not generate a profit. This strategy would only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profitable if the price of the mortgage-backed security falls further or the prices of the individual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mortgages rise significantly, which is not guaranteed.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Buying both the mortgage-backed security and the individual mortgages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be a profitable strategy in this situation. This strategy would only be profitable if both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of the mortgage-backed security and the prices of the individual mortgages rise. However,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mortgage-backed security is trading at a discount to its underlying mortgages, it is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likely that the prices will converge, not rise simultaneously. This strategy does not take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advantage of the price discrepancy between the mortgage-backed security and its underlying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mortgages.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246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Q.4501 In the context of macro hedge fund strategies and managed futures funds, which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following statements is most accurate?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Both Macro strategies and Managed futures funds are more likely to profit during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periods of higher volatility.</w:t>
      </w:r>
    </w:p>
    <w:p>
      <w:pPr>
        <w:autoSpaceDN w:val="0"/>
        <w:autoSpaceDE w:val="0"/>
        <w:widowControl/>
        <w:spacing w:line="271" w:lineRule="auto" w:before="246" w:after="0"/>
        <w:ind w:left="79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Managed futures funds are more likely to profit during periods of higher volatility,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Macro strategies are more likely to profit during periods of strong trending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conditions.</w:t>
      </w:r>
    </w:p>
    <w:p>
      <w:pPr>
        <w:autoSpaceDN w:val="0"/>
        <w:autoSpaceDE w:val="0"/>
        <w:widowControl/>
        <w:spacing w:line="271" w:lineRule="auto" w:before="246" w:after="0"/>
        <w:ind w:left="79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Macro strategies are more likely to profit during periods of higher volatility,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Managed futures funds are more likely to profit during periods of strong trending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conditions.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5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Macro strategies are more likely to profit during periods of higher volatility, while Managed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futures funds are more likely to profit during periods of strong trending market conditions.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Macro strategies use a top-down approach to identify economic trends and make trades based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movements in economic variables. These strategies are designed to take advantage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volatility in the market, as they can adjust their positions based on changes in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indicators and market conditions. Therefore, they are more likely to profit during periods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higher volatility.</w:t>
      </w:r>
    </w:p>
    <w:p>
      <w:pPr>
        <w:autoSpaceDN w:val="0"/>
        <w:autoSpaceDE w:val="0"/>
        <w:widowControl/>
        <w:spacing w:line="259" w:lineRule="auto" w:before="2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other hand, Managed futures funds make diversified directional investments primarily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futures markets based on technical and fundamental strategies. These funds typically profit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strong trending market conditions, as they can take long or short positions in various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futures contracts based on their analysis of market trends. Therefore, they are more likely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 during periods of strong trending market conditions.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Both Macro strategies and Managed futures funds are not more likely to profit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during periods of higher volatility. While Macro strategies can profit from higher volatility,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Managed futures funds are more focused on profiting from strong trending market conditions.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it is not accurate to say that both types of funds are more likely to profit during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periods of higher volatility.</w:t>
      </w:r>
    </w:p>
    <w:p>
      <w:pPr>
        <w:autoSpaceDN w:val="0"/>
        <w:autoSpaceDE w:val="0"/>
        <w:widowControl/>
        <w:spacing w:line="259" w:lineRule="auto" w:before="224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Managed futures funds are not more likely to profit during periods of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volatility. While these funds can take advantage of volatility to some extent, their primary focus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identifying and profiting from market trends. Therefore, they are more likely to profit during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periods of strong trending market conditions, not during periods of higher volatility.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247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Q.4503 Which of the following statements is most likely to be true about hedge funds?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Hedge funds always offer daily liquidity, similar to mutual funds.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Hedge funds cannot take concentrated positions in securities or use leverage in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strategies.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Hedge funds might take a large position in a company's stocks, betting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continued growth and dominance in its sector.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Hedge funds might indeed take a large position in a company's stocks, betting on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continued growth and dominance in its sector. This is a common strategy used by hedge funds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generate high returns. They often take concentrated positions in securities that offer exposure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credit, volatility, and liquidity risk premiums.</w:t>
      </w:r>
    </w:p>
    <w:p>
      <w:pPr>
        <w:autoSpaceDN w:val="0"/>
        <w:autoSpaceDE w:val="0"/>
        <w:widowControl/>
        <w:spacing w:line="276" w:lineRule="auto" w:before="2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strategy is often referred to as a "long" position, where the hedge fund buys a large number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shares in a company with the expectation that the price will rise. This strategy can be risky,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exposes the hedge fund to the potential for large losses if the price of the stock falls. However,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can also generate high returns if the price of the stock rises. The use of leverage can amplify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these potential gains (and losses), making this a potentially high-risk, high-reward strategy.</w:t>
      </w:r>
    </w:p>
    <w:p>
      <w:pPr>
        <w:autoSpaceDN w:val="0"/>
        <w:autoSpaceDE w:val="0"/>
        <w:widowControl/>
        <w:spacing w:line="262" w:lineRule="auto" w:before="24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statement that hedge funds always offer daily liquidity, similar to mutual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funds, is incorrect. Unlike mutual funds, which typically offer daily liquidity, hedge funds often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have lock-up periods during which investors cannot withdraw their funds. This is because hedge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funds often invest in illiquid assets that cannot be easily sold. Therefore, they need to ensure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they have sufficient funds to meet their investment objectives and to cover potential losses.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statement that hedge funds cannot take concentrated positions in securities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use leverage in their investment strategies is incorrect. In fact, hedge funds are known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aggressive investment styles, which often involve taking concentrated positions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 and making liberal use of leverage. These strategies can increase the potential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higher returns, but they also increase risk.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248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Q.4504 Which of the following statements is most likely accurate regarding hedge funds?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All hedge funds are structured as private investment partnerships and are only offered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tax-advantaged offshore locations.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offering of a hedge fund is not subject to any legal restrictions and can be offered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any number of investors regardless of their income or net worth.</w:t>
      </w:r>
    </w:p>
    <w:p>
      <w:pPr>
        <w:autoSpaceDN w:val="0"/>
        <w:autoSpaceDE w:val="0"/>
        <w:widowControl/>
        <w:spacing w:line="271" w:lineRule="auto" w:before="246" w:after="0"/>
        <w:ind w:left="79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In some jurisdictions, the offering of a hedge fund is limited to a certain number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who meet specific income and net worth guidelines, typically referred to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accredited investors.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some jurisdictions, the offering of a hedge fund is indeed limited to a certain number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who meet specific income and net worth guidelines, typically referred to as accredited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investors. For instance, in the US, it is a legal requirement set by the Securities and Exchange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Commission (SEC) to protect less sophisticated investors from the potential risks associated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investing in complex and less regulated investment vehicles such as hedge funds.</w:t>
      </w:r>
    </w:p>
    <w:p>
      <w:pPr>
        <w:autoSpaceDN w:val="0"/>
        <w:autoSpaceDE w:val="0"/>
        <w:widowControl/>
        <w:spacing w:line="274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Accredited investors are considered to be financially sophisticated and have a reduced need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protection provided by regulatory disclosure filings. They are individuals or entities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meet requirements regarding income, net worth, asset size, governance status, or professional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experience.</w:t>
      </w:r>
    </w:p>
    <w:p>
      <w:pPr>
        <w:autoSpaceDN w:val="0"/>
        <w:autoSpaceDE w:val="0"/>
        <w:widowControl/>
        <w:spacing w:line="262" w:lineRule="auto" w:before="24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Not all hedge funds are structured as private investment partnerships and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only offered in tax-advantaged offshore locations. While many hedge funds are structured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way to take advantage of certain tax benefits, it is not a requirement. Hedge funds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structured in a variety of ways and can be offered in both onshore and offshore locations,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depending on the specific circumstances and objectives of the fund.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offering of a hedge fund is indeed subject to legal restrictions and cannot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 offered to any number of investors regardless of their income or net worth. As mentioned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above, in the United States, hedge funds are typically only offered to accredited investors who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meet specific income and net worth guidelines. This is to protect less sophisticated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the potential risks associated with these types of investments.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249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Q.4505 An investor is considering investing in a hedge fund. The fund operates on a "2 and 20"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fee structure.  What does the "2 and 20" structure typically represent in this context?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management fee and the performance fee are both 2% of the total assets.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management fee is 2% of the total assets, and the performance fee is 20%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management fee is 20% of the total assets, and the performance fee is 2%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"2 and 20" fee structure typically represents a management fee of 2% of the total assets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performance fee of 20% of the profits. In the context of hedge funds, this is a common fee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structure. The management fee is calculated as a percentage of the total assets under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(AUM), which in this case is 2%. This fee is charged regardless of the performance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fund and is meant to cover the operational costs of the fund.</w:t>
      </w:r>
    </w:p>
    <w:p>
      <w:pPr>
        <w:autoSpaceDN w:val="0"/>
        <w:autoSpaceDE w:val="0"/>
        <w:widowControl/>
        <w:spacing w:line="259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In the "2 and 20" fee structure, the management fee is not 20% of the total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assets, and the performance fee is not 2% of the profits. This would be an unusually high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fee and a relatively low-performance fee, which is not typical in the hedge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industry.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In the "2 and 20" fee structure, the management fee and the performance fee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not both 2% of the total assets. The management fee is 2% of the total assets, but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fee is 20% of the profits, not the total assets. This choice misunderstands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structure of hedge fund fees.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250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Q.4506 In the context of hedge fund investments, which of the following statements best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describes the purpose and function of side letters in hedge fund investments?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Provide all investors with enhanced information rights and detailed quarterly reports.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Change the terms of the private placement memorandum, the partnership agreement,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 the articles.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Address specific legal, regulatory, tax, operational, and reporting requirements of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 without changing the main documents of the fund.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Side letters are used to address specific legal, regulatory, tax, operational, and reporting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requirements of an investor without changing the main documents of the fund. They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essentially private agreements between the hedge fund and an individual investor that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confer certain rights, privileges, or preferences to that investor. These agreements are tailored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the specific needs of the investor and do not affect the terms of the fund's main documents.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Side letters do not provide all investors with enhanced information rights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detailed quarterly reports. They are individual agreements that apply only to the investor who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party to the side letter. While a side letter may grant enhanced information rights to a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investor, it does not extend these rights to all investors in the fund.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Side letters do not change the terms of the private placement memorandum,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partnership agreement, or the articles. They are separate agreements that operate alongside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main documents and do not alter their terms. While a side letter may supersede the terms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fund's main documents in relation to the specific investor who is a party to the side letter,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does not change the terms of these documents for other investors.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251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Q.4507 Which of the following statements is most accurate regarding separately managed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accounts (SMA)?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day-to-day management of the account is retained by the investor.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underlying assets are held and registered in the name of the hedge fund manager.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investor creates their own investment vehicle, and the underlying assets are held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their name, but the day-to-day management is done by the hedge fund manager.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separately managed account (SMA), the investor creates their own investment vehicle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underlying assets are held and registered in their name, but the day-to-day management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delegated to the hedge fund manager. This structure provides the investor with a high level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control and transparency, as they have direct ownership of the underlying assets and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monitor the investment strategy and performance closely.</w:t>
      </w:r>
    </w:p>
    <w:p>
      <w:pPr>
        <w:autoSpaceDN w:val="0"/>
        <w:autoSpaceDE w:val="0"/>
        <w:widowControl/>
        <w:spacing w:line="276" w:lineRule="auto" w:before="2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they delegate the day-to-day management to the hedge fund manager, who has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expertise and resources to manage the investments effectively. This allows the investor to benefit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the manager's expertise while maintaining control and transparency. The SMA structure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often preferred by large investors who want to maintain control over their investments but do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have the resources or expertise to manage them on a day-to-day basis.</w:t>
      </w:r>
    </w:p>
    <w:p>
      <w:pPr>
        <w:autoSpaceDN w:val="0"/>
        <w:autoSpaceDE w:val="0"/>
        <w:widowControl/>
        <w:spacing w:line="259" w:lineRule="auto" w:before="244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In  SMA, the day-to-day management of the account is not retained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investor. The investor creates their own investment vehicle, and the underlying assets are held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registered in their name, the day-to-day management is delegated to the hedge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manager.</w:t>
      </w:r>
    </w:p>
    <w:p>
      <w:pPr>
        <w:autoSpaceDN w:val="0"/>
        <w:autoSpaceDE w:val="0"/>
        <w:widowControl/>
        <w:spacing w:line="257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In an SMA, the underlying assets are not held and registered in the name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hedge fund manager. They are held and registered in the name of the investor. This is one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key features of an SMA that provides the investor with a high level of control and transparency.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252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Q.4508 Which of the following strategies could most likely increase the fund manager's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motivation for investment performance in separately managed accounts (SMA)?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Structuring in favor of incentive fees.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Increasing the complexity of the SMA structure.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Reducing the transparency of the SMA structure.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Structuring in favor of incentive fees is a strategy that could be used to mitigate the problem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 managers not having a stake in the fund investments and potentially increase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motivation for investment performance. Incentive fees are a type of compensation that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managers receive when the fund's performance exceeds a certain benchmark or hurdle rate.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aligns the interests of the fund managers with those of the investors, as the managers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rewarded for generating superior returns.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Increasing the complexity of the SMA structure is not a strategy that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necessarily increase the fund manager's motivation for investment performance. In fact, it could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potentially have the opposite effect, as it could make the fund more difficult to manage and could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distract the managers from their primary task of generating returns.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Reducing the transparency of the SMA structure is not a strategy that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 the fund manager's motivation for investment performance. Transparency is a key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benefit of SMAs, as it allows investors to see exactly what assets are in their portfolio and how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are being managed. Reducing transparency could potentially undermine investor confidence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could lead to a loss of trust in the fund manager.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253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Q.4510 Which of the following is least likely a motivation behind choosing indirect exposure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hedge funds?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Increasing risk exposure.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Reducing management costs.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Increasing performance transparency.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5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Increasing risk exposure is NOT a motivation behind choosing indirect exposure to hedge funds.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Indirect investment in hedge funds, often through funds of funds, is typically chosen by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who want to diversify their portfolio, reduce management costs, and increase performance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transparency. These investors may lack the specialized skills or resources to manage certain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 types directly, or they may want to create multiple and concurrent exposures to different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strategies.</w:t>
      </w:r>
    </w:p>
    <w:p>
      <w:pPr>
        <w:autoSpaceDN w:val="0"/>
        <w:autoSpaceDE w:val="0"/>
        <w:widowControl/>
        <w:spacing w:line="257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the goal of this approach is not to increase risk exposure. In fact, one of the main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benefits of indirect investment is that it can help to spread risk across a wider range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investments, thereby potentially reducing the overall risk of the portfolio.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Reducing management costs is indeed a motivation behind choosing indirect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exposure to hedge funds. By investing in a fund of funds, investors can gain exposure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diversified portfolio of hedge funds with a single investment, which can be more cost-effective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than investing in each fund individually.</w:t>
      </w:r>
    </w:p>
    <w:p>
      <w:pPr>
        <w:autoSpaceDN w:val="0"/>
        <w:autoSpaceDE w:val="0"/>
        <w:widowControl/>
        <w:spacing w:line="259" w:lineRule="auto" w:before="224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Increasing performance transparency is also a motivation behind choosing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indirect exposure to hedge funds. Funds of funds provide regular and detailed reports on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performance, which can make it easier for investors to monitor their investments and make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informed decisions.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254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Q.4511 Which of the following statements is most accurate about the potential impact of fees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liquidation on the investor's returns from the hedge fund?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management and performance fees will not significantly impact the investor's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returns if the hedge fund performs well.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investor's returns from the hedge fund will be unaffected by the liquidation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positions if the hedge fund underperforms.</w:t>
      </w:r>
    </w:p>
    <w:p>
      <w:pPr>
        <w:autoSpaceDN w:val="0"/>
        <w:autoSpaceDE w:val="0"/>
        <w:widowControl/>
        <w:spacing w:line="271" w:lineRule="auto" w:before="246" w:after="0"/>
        <w:ind w:left="79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investor's returns from the hedge fund could be significantly reduced due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and performance fees and the potential for lower payouts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liquidation of positions if the hedge fund underperforms.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investor's returns from the hedge fund could be significantly reduced due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and performance fees and the potential for lower payouts from the liquidation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positions if the hedge fund underperforms. Hedge funds typically charge a management fee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performance fee. The management fee is usually a fixed percentage of the fund's net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value, while the performance fee is a percentage of the fund's profits. These fees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significantly reduce the investor's returns, especially if the fund does not perform well.</w:t>
      </w:r>
    </w:p>
    <w:p>
      <w:pPr>
        <w:autoSpaceDN w:val="0"/>
        <w:autoSpaceDE w:val="0"/>
        <w:widowControl/>
        <w:spacing w:line="274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Additionally, if the hedge fund underperforms and has to close out due to performance issues,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capital redeemed from liquidated positions may result in a lower payout, further diminishing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total return from the fund. Therefore, the potential impact of fees and liquidation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investor's returns from the hedge fund can be significant.</w:t>
      </w:r>
    </w:p>
    <w:p>
      <w:pPr>
        <w:autoSpaceDN w:val="0"/>
        <w:autoSpaceDE w:val="0"/>
        <w:widowControl/>
        <w:spacing w:line="262" w:lineRule="auto" w:before="24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Even if the hedge fund performs well, the management and performance fees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still significantly impact the investor's returns. The management fee is charged regardless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fund's performance, and the performance fee can take a substantial portion of the fund's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profits. Therefore, even if the fund performs well, these fees can still reduce the investor's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returns.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investor's returns from the hedge fund can be affected by the liquidation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positions if the hedge fund underperforms. If the fund has to close out due to performance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issues, the capital redeemed from liquidated positions may result in a lower payout, which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further reduce the investor's returns. Therefore, the statement that the investor's returns will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unaffected by the liquidation of positions if the hedge fund underperforms is not accurate.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Analyze sources of risk, return, and diversification among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255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Q.4512 Some index providers impose certain requirements on hedge funds for their inclusion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index. For instance, an index provider may only include funds that have at least $100 million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Assets Under Management (AUM), have been in operation for at least five years, and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currently accepting new investors.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biases can most likely be introduced by these criteria?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Selection bias.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Survivorship bias.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Self-selection bias.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criteria can introduce Survivorship bias. Survivorship bias is introduced because the index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only includes funds that have been in operation for at least five years. This means that funds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have failed or closed within this period are not included in the index, which can lead to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overestimation of the performance of the funds in the index.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selection bias could potentially be introduced by the criteria set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index provider, the specific criteria mentioned do not introduce this bias. Selection bias occurs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sample is not representative of the population, but in this case, the criteria are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selecting for a particular type of fund but rather setting minimum standards for inclusion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index.</w:t>
      </w:r>
    </w:p>
    <w:p>
      <w:pPr>
        <w:autoSpaceDN w:val="0"/>
        <w:autoSpaceDE w:val="0"/>
        <w:widowControl/>
        <w:spacing w:line="257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Self-selection bias occurs when individuals select themselves into a group,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causing a biased sample with nonprobability sampling.  This bias is not introduced by the criteria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set by the index provider.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Analyze sources of risk, return, and diversification among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9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256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Q.4513 Which of the following is least likely a factor you would consider when evaluating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 returns of a hedge fund?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fund's marketing and branding efforts.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fund's historical performance and volatility.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fund manager's investment strategy and track record.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fund's marketing and branding efforts are not a factor to consider when evaluating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 returns of a hedge fund. While marketing and branding efforts can influence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perception of a hedge fund and potentially attract more investors, they do not directly impact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fund's returns.</w:t>
      </w:r>
    </w:p>
    <w:p>
      <w:pPr>
        <w:autoSpaceDN w:val="0"/>
        <w:autoSpaceDE w:val="0"/>
        <w:widowControl/>
        <w:spacing w:line="274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returns of a hedge fund are primarily determined by the fund manager's investment strategy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the performance of the underlying assets, not by how well the fund is marketed or branded.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as a financial analyst, you would not consider the fund's marketing and branding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efforts when evaluating its potential returns.</w:t>
      </w:r>
    </w:p>
    <w:p>
      <w:pPr>
        <w:autoSpaceDN w:val="0"/>
        <w:autoSpaceDE w:val="0"/>
        <w:widowControl/>
        <w:spacing w:line="262" w:lineRule="auto" w:before="24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fund's historical performance and volatility are also important factors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 when evaluating the potential returns of a hedge fund. Historical performance can give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you an idea of how the fund has performed in the past, which can be a useful indicator of how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might perform in the future. Volatility, on the other hand, is a measure of the fund's risk,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higher volatility can indicate a higher potential for both gains and losses.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fund manager's investment strategy and track record are crucial factors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 when evaluating the potential returns of a hedge fund. The manager's strategy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determine the types of investments the fund makes and the level of risk it takes, both of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significantly impact the fund's returns. Additionally, the manager's track record can provide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valuable insight into their ability to generate returns and manage risk.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257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Q.4514 Which of the following strategies would be most likely be effective in reducing the impact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survivorship bias in fund indexes?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Only include the returns of active funds in the index.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Include the returns of both active funds and those that have stopped reporting.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Exclude the returns of funds that have stopped reporting due to poor performance.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Including the returns of both active funds and those that have stopped reporting is the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effective strategy in reducing the impact of survivorship bias in fund indexes. Survivorship bias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arises when funds that have ceased reporting are excluded from the index, which can lead to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overestimation of the index's performance.</w:t>
      </w:r>
    </w:p>
    <w:p>
      <w:pPr>
        <w:autoSpaceDN w:val="0"/>
        <w:autoSpaceDE w:val="0"/>
        <w:widowControl/>
        <w:spacing w:line="278" w:lineRule="auto" w:before="2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including the returns of funds that have stopped reporting, the index would provide a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accurate representation of the overall performance of the funds. This approach takes into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 the performance of all funds, regardless of whether they are currently active or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ceased reporting. It helps to mitigate the impact of survivorship bias by ensuring that the index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reflects the true performance of the fund universe rather than just the performance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surviving funds.</w:t>
      </w:r>
    </w:p>
    <w:p>
      <w:pPr>
        <w:autoSpaceDN w:val="0"/>
        <w:autoSpaceDE w:val="0"/>
        <w:widowControl/>
        <w:spacing w:line="259" w:lineRule="auto" w:before="24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Only including the returns of active funds in the index would not reduce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impact of survivorship bias. In fact, it would exacerbate the bias because it would exclude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of funds that have ceased reporting, which are often the ones that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underperformed. This would lead to an overestimation of the index's performance.</w:t>
      </w:r>
    </w:p>
    <w:p>
      <w:pPr>
        <w:autoSpaceDN w:val="0"/>
        <w:autoSpaceDE w:val="0"/>
        <w:widowControl/>
        <w:spacing w:line="262" w:lineRule="auto" w:before="224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Excluding the returns of funds that have stopped reporting due to poor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would not reduce the impact of survivorship bias. On the contrary, it would increase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bias because it would exclude the underperforming funds from the index, leading to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overestimation of the index's performance. This approach would not provide a true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representation of the overall performance of the funds.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investment forms and vehicles used in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258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Q.4515 Which of the following statements best describes the impact of backfill bias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 of the index and the interpretation of the average return of the funds in the index?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Inflates the performance of the index and gives a false impression of the average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 of the funds in the index.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Reduces the performance of the index and gives a true impression of the average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 of the funds in the index.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It inflates the performance of the index and does not affect the interpretation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average return of the funds in the index.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Backfill bias inflates the performance of the index and gives a false impression of the average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of the funds in the index. This is because the index includes the past performance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new fund, which has been performing exceptionally well. This practice can lead to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overstatement of the actual performance of the index. The inclusion of the strong past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of the new fund in the index calculation can make the index appear more successful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than it actually is.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Backfill bias does not reduce the performance of the index. On the contrary,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inflates the performance of the index by including the strong past performance of a new fund.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This can give a false impression of the average return of the funds in the index.</w:t>
      </w:r>
    </w:p>
    <w:p>
      <w:pPr>
        <w:autoSpaceDN w:val="0"/>
        <w:autoSpaceDE w:val="0"/>
        <w:widowControl/>
        <w:spacing w:line="259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Backfill bias does have an impact on the performance of the index. It inflates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of the index and can give a false impression of the average return of the funds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index. Therefore, it does affect the interpretation of the average return of the funds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index.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Analyze sources of risk, return, and diversification among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259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Q.4516 Which of the following statements is most likely true regarding the benchmarking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returns for hedge funds?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Benchmarking of returns is easier for hedge funds due to their high flexibility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Traditional funds complicate frequent benchmarking of returns due to the systematic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risk they bear.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structure of hedge funds complicates frequent benchmarking of returns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factors like high flexibility of investments, and minimal disclosure.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structure of hedge funds complicates frequent benchmarking of returns due to factors like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 flexibility of investments, minimal disclosure, and relative illiquidity of investments. Hedge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funds are known for their flexibility in investment strategies, which can range from long/short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strategies to global macro strategies, among others. This high degree of flexibility makes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difficult to find a suitable benchmark that accurately reflects the risk and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characteristics of the fund.</w:t>
      </w:r>
    </w:p>
    <w:p>
      <w:pPr>
        <w:autoSpaceDN w:val="0"/>
        <w:autoSpaceDE w:val="0"/>
        <w:widowControl/>
        <w:spacing w:line="274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Furthermore, hedge funds are not required to disclose their holdings as frequently as traditional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funds, making it difficult to assess their performance on a regular basis. Lastly, hedge funds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often invest in illiquid assets, which can be hard to value and can therefore distort performance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measurements. All these factors make the benchmarking of hedge fund returns a complex task.</w:t>
      </w:r>
    </w:p>
    <w:p>
      <w:pPr>
        <w:autoSpaceDN w:val="0"/>
        <w:autoSpaceDE w:val="0"/>
        <w:widowControl/>
        <w:spacing w:line="259" w:lineRule="auto" w:before="24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it is true that hedge funds have a high degree of investment flexibility,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does not make benchmarking easier. On the contrary, the wide range of possible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strategies and asset classes used by hedge funds makes it difficult to find a suitable benchmark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accurately reflects the risk and return characteristics of the fund.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Traditional funds do not complicate frequent benchmarking of returns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systematic market risk they bear. In fact, the opposite is true. Traditional funds, such as long-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only mutual funds and index ETFs, are typically benchmarked against well-known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indices, such as the S&amp;P 500 for U.S. equity funds. This makes the benchmarking process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relatively straightforward, as the performance of the fund can be easily compared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 of the index.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Analyze sources of risk, return, and diversification among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260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Q.4517 If you are an investor considering a hedge fund investment, which of the following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you least likely consider as a potential risk associated with hedge fund investments?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Liquidity risk due to lock-up periods.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Operational risk due to lack of transparency.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Interest rate risk due to changes in the value of bonds.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 risk due to changes in the value of bonds is not a risk that is specifically associated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hedge fund investments. Interest rate risk is a type of risk that is inherent in any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has a fixed income component, such as bonds. It refers to the risk that the value of a bond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other fixed-income investment will decrease due to an increase in interest rates.</w:t>
      </w:r>
    </w:p>
    <w:p>
      <w:pPr>
        <w:autoSpaceDN w:val="0"/>
        <w:autoSpaceDE w:val="0"/>
        <w:widowControl/>
        <w:spacing w:line="271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hedge funds may invest in bonds as part of their investment strategy, interest rate risk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a risk that is unique to hedge funds. Therefore, it would not be considered a potential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specifically associated with hedge fund investments.</w:t>
      </w:r>
    </w:p>
    <w:p>
      <w:pPr>
        <w:autoSpaceDN w:val="0"/>
        <w:autoSpaceDE w:val="0"/>
        <w:widowControl/>
        <w:spacing w:line="259" w:lineRule="auto" w:before="24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Liquidity risk due to lock-up periods is indeed a potential risk associated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hedge fund investments. Lock-up periods refer to a period of time during which investors are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allowed to redeem or sell their shares. This can create liquidity risk for the investor, as they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be able to access their investment when they need to.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Operational risk due to lack of transparency is also a potential risk associated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hedge fund investments. Hedge funds are often criticized for their lack of transparency,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are not required to disclose their investment strategies or positions to investors. This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create operational risk for the investor, as they may not fully understand the risks associated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the hedge fund's investment strategy.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Analyze sources of risk, return, and diversification among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261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Q.4518 Which of the following statements is most accurate about the diversification benefits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hedge fund investments?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Hedge fund investments always reduce the overall risk of an investment portfolio due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their low correlation with traditional asset classes.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Hedge fund investments increase the overall risk of an investment portfolio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high volatility and lack of transparency.</w:t>
      </w:r>
    </w:p>
    <w:p>
      <w:pPr>
        <w:autoSpaceDN w:val="0"/>
        <w:autoSpaceDE w:val="0"/>
        <w:widowControl/>
        <w:spacing w:line="271" w:lineRule="auto" w:before="246" w:after="0"/>
        <w:ind w:left="79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diversification benefits of hedge fund investments depend on the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strategies employed by the hedge fund and the existing composition of the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diversification benefits of hedge fund investments depend on the specific strategies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employed by the hedge fund and the existing composition of the investment portfolio. Hedge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funds employ a wide range of strategies, including long/short equity, event-driven, global macro,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many others. Each of these strategies has its own risk-return characteristics and correlation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traditional asset classes. Therefore, the diversification benefits of investing in a hedge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 vary significantly depending on the specific strategy employed by the fund.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it is true that hedge funds often have a low correlation with traditional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 classes, it is not accurate to say that hedge fund investments always reduce the overall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an investment portfolio. The risk reduction benefits of hedge fund investments depend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strategies employed by the hedge fund and the existing composition of the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it is true that some hedge funds have high volatility and lack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transparency, it is not accurate to say that hedge fund investments always increase the overall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 of an investment portfolio. The impact of hedge fund investments on the overall risk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 depends on the specific strategies employed by the hedge fund and the existing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composition of the investment portfolio.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6: Hedge Funds.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Analyze sources of risk, return, and diversification among hedge fund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262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100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