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24D8F"/>
          <w:sz w:val="56"/>
        </w:rPr>
        <w:t>InnovateUS Feedback Platform</w:t>
      </w:r>
    </w:p>
    <w:p>
      <w:pPr>
        <w:jc w:val="center"/>
      </w:pPr>
      <w:r>
        <w:rPr>
          <w:color w:val="C58B00"/>
          <w:sz w:val="36"/>
        </w:rPr>
        <w:t>AWS Serverless Architecture</w:t>
      </w:r>
    </w:p>
    <w:p/>
    <w:p>
      <w:pPr>
        <w:jc w:val="center"/>
      </w:pPr>
      <w:r>
        <w:rPr>
          <w:color w:val="666666"/>
          <w:sz w:val="22"/>
        </w:rPr>
        <w:t>Lambda Functions | DynamoDB | API Gateway | CloudFront</w:t>
        <w:br/>
        <w:t>Detailed architecture with flows, costs, and security</w:t>
      </w:r>
    </w:p>
    <w:p/>
    <w:p>
      <w:pPr>
        <w:jc w:val="center"/>
      </w:pPr>
      <w:r>
        <w:rPr>
          <w:color w:val="666666"/>
          <w:sz w:val="24"/>
        </w:rPr>
        <w:t>April 2026</w:t>
      </w:r>
    </w:p>
    <w:p>
      <w:r>
        <w:br w:type="page"/>
      </w:r>
    </w:p>
    <w:p>
      <w:pPr>
        <w:pStyle w:val="Heading1"/>
      </w:pPr>
      <w:r>
        <w:rPr>
          <w:color w:val="124D8F"/>
        </w:rPr>
        <w:t>1. Architecture Overview</w:t>
      </w:r>
    </w:p>
    <w:p>
      <w:r>
        <w:t>The InnovateUS Feedback Platform uses a fully serverless AWS architecture. The frontend is a statically-exported Next.js app hosted on S3 + CloudFront. The backend is split into 7 Lambda functions behind an API Gateway HTTP API, each serving a specific domain. Data is stored in 2 DynamoDB tables with on-demand billing.</w:t>
      </w:r>
    </w:p>
    <w:p>
      <w:pPr>
        <w:pStyle w:val="Heading2"/>
      </w:pPr>
      <w:r>
        <w:rPr>
          <w:color w:val="124D8F"/>
        </w:rPr>
        <w:t>High-Level Flow</w:t>
      </w:r>
    </w:p>
    <w:p>
      <w:r>
        <w:t>Users (Browser)</w:t>
        <w:br/>
        <w:t xml:space="preserve">    |</w:t>
        <w:br/>
        <w:t xml:space="preserve">    v</w:t>
        <w:br/>
        <w:t>CloudFront CDN --&gt; S3 (Next.js Static Frontend)</w:t>
        <w:br/>
        <w:t xml:space="preserve">    |</w:t>
        <w:br/>
        <w:t xml:space="preserve">    v</w:t>
        <w:br/>
        <w:t>API Gateway (HTTP API)</w:t>
        <w:br/>
        <w:t xml:space="preserve">    |</w:t>
        <w:br/>
        <w:t xml:space="preserve">    +-- /v1/survey/*         --&gt; Lambda 1: Survey Service</w:t>
        <w:br/>
        <w:t xml:space="preserve">    +-- /v1/submissions/*    --&gt; Lambda 2: Submission Service</w:t>
        <w:br/>
        <w:t xml:space="preserve">    +-- /v1/ai/*             --&gt; Lambda 3: AI Service</w:t>
        <w:br/>
        <w:t xml:space="preserve">    +-- /v1/transcribe       --&gt; Lambda 4: Transcribe Service</w:t>
        <w:br/>
        <w:t xml:space="preserve">    +-- /v1/admin/*          --&gt; Lambda 5: Admin Service</w:t>
        <w:br/>
        <w:t xml:space="preserve">    +-- /v1/admin/editor/*   --&gt; Lambda 6: Editor Service</w:t>
        <w:br/>
        <w:t xml:space="preserve">    +-- /v1/admin/export/*   --&gt; Lambda 7: Export Service</w:t>
        <w:br/>
        <w:t xml:space="preserve">    |</w:t>
        <w:br/>
        <w:t xml:space="preserve">    v</w:t>
        <w:br/>
        <w:t>DynamoDB (2 tables) + OpenAI API + Qualtrics/JotForm APIs</w:t>
      </w:r>
    </w:p>
    <w:p>
      <w:r>
        <w:br w:type="page"/>
      </w:r>
    </w:p>
    <w:p>
      <w:pPr>
        <w:pStyle w:val="Heading1"/>
      </w:pPr>
      <w:r>
        <w:rPr>
          <w:color w:val="124D8F"/>
        </w:rPr>
        <w:t>2. AWS Services Used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Free Tier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 Gateway (HTTP API)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Route requests to Lambda functions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1M requests/month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Lambda (x7)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backend application logic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1M requests + 400K GB-sec/month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DynamoDB (x2 tables)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NoSQL data 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 GB + 25 RCU/WCU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Host Next.js static site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 GB storage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CloudFront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CDN + HTTPS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TB transfer/month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Roles and permissions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CloudWatch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Logs and monitoring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 GB logs/month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SSL/TLS certificates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Free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24D8F"/>
        </w:rPr>
        <w:t>3. Lambda Functions (Detailed)</w:t>
      </w:r>
    </w:p>
    <w:p>
      <w:r>
        <w:t>The backend is organized into 7 Lambda functions, each handling a specific domain.</w:t>
      </w:r>
    </w:p>
    <w:p>
      <w:pPr>
        <w:pStyle w:val="Heading2"/>
      </w:pPr>
      <w:r>
        <w:rPr>
          <w:color w:val="124D8F"/>
        </w:rPr>
        <w:t>Lambda Summary Table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Routes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Memory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Timeout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External APIs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Survey Service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GET /v1/survey/{id}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256 MB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Submission Service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POST /v1/submissions/*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512 MB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OpenAI GPT-4o, Qualtrics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AI Service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POST /v1/ai/*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256 MB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OpenAI GPT-4o-mini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Transcribe Service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POST /v1/transcribe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512 MB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OpenAI Whisper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 Service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/v1/admin/* (excl. editor, export)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512 MB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120s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Qualtrics, JotForm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Editor Service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/v1/admin/editor/*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256 MB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Export Service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/v1/admin/export/*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1024 MB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None</w:t>
            </w:r>
          </w:p>
        </w:tc>
      </w:tr>
    </w:tbl>
    <w:p>
      <w:pPr>
        <w:pStyle w:val="Heading2"/>
      </w:pPr>
      <w:r>
        <w:rPr>
          <w:color w:val="124D8F"/>
        </w:rPr>
        <w:t>3.1 Lambda 1: Survey Service</w:t>
      </w:r>
    </w:p>
    <w:p>
      <w:r>
        <w:t>Serves survey configuration to end users.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Route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 /v1/survey/{cohort_id}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Memory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256 MB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Timeout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 seconds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DynamoDB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only (surveys table)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 (public)</w:t>
            </w:r>
          </w:p>
        </w:tc>
      </w:tr>
    </w:tbl>
    <w:p/>
    <w:p>
      <w:pPr>
        <w:pStyle w:val="ListBullet"/>
      </w:pPr>
      <w:r>
        <w:t>Reads cohort metadata from DynamoDB surveys table</w:t>
      </w:r>
    </w:p>
    <w:p>
      <w:pPr>
        <w:pStyle w:val="ListBullet"/>
      </w:pPr>
      <w:r>
        <w:t>Gets the active survey_config</w:t>
      </w:r>
    </w:p>
    <w:p>
      <w:pPr>
        <w:pStyle w:val="ListBullet"/>
      </w:pPr>
      <w:r>
        <w:t>Randomizes questions within groups (respects conditional dependencies)</w:t>
      </w:r>
    </w:p>
    <w:p>
      <w:pPr>
        <w:pStyle w:val="ListBullet"/>
      </w:pPr>
      <w:r>
        <w:t>Returns JSON with Cache-Control: no-store</w:t>
      </w:r>
    </w:p>
    <w:p>
      <w:pPr>
        <w:pStyle w:val="Heading2"/>
      </w:pPr>
      <w:r>
        <w:rPr>
          <w:color w:val="124D8F"/>
        </w:rPr>
        <w:t>3.2 Lambda 2: Submission Service</w:t>
      </w:r>
    </w:p>
    <w:p>
      <w:r>
        <w:t>Handles the full survey submission lifecycle.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Routes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 /v1/submissions/start</w:t>
              <w:br/>
              <w:t>POST /v1/submissions/{id}/answer</w:t>
              <w:br/>
              <w:t>POST /v1/submissions/{id}/complete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Memory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512 MB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Timeout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60 seconds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DynamoDB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+ WRITE (both tables + GSI)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External APIs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OpenAI GPT-4o (extraction), Qualtrics (auto-sync)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 (public)</w:t>
            </w:r>
          </w:p>
        </w:tc>
      </w:tr>
    </w:tbl>
    <w:p/>
    <w:p>
      <w:pPr>
        <w:pStyle w:val="Heading3"/>
      </w:pPr>
      <w:r>
        <w:rPr>
          <w:color w:val="124D8F"/>
        </w:rPr>
        <w:t>Start Submission Flow:</w:t>
      </w:r>
    </w:p>
    <w:p>
      <w:pPr>
        <w:pStyle w:val="ListBullet"/>
      </w:pPr>
      <w:r>
        <w:t>1. Get cohort metadata (max_submissions_per_ip)</w:t>
      </w:r>
    </w:p>
    <w:p>
      <w:pPr>
        <w:pStyle w:val="ListBullet"/>
      </w:pPr>
      <w:r>
        <w:t>2. Hash client IP (SHA256 with salt)</w:t>
      </w:r>
    </w:p>
    <w:p>
      <w:pPr>
        <w:pStyle w:val="ListBullet"/>
      </w:pPr>
      <w:r>
        <w:t>3. Query IpHashIndex GSI: check completed count for this IP</w:t>
      </w:r>
    </w:p>
    <w:p>
      <w:pPr>
        <w:pStyle w:val="ListBullet"/>
      </w:pPr>
      <w:r>
        <w:t>4. If &gt;= limit: return 429 "Already submitted"</w:t>
      </w:r>
    </w:p>
    <w:p>
      <w:pPr>
        <w:pStyle w:val="ListBullet"/>
      </w:pPr>
      <w:r>
        <w:t>5. Check for existing in-progress submission -&gt; return if found</w:t>
      </w:r>
    </w:p>
    <w:p>
      <w:pPr>
        <w:pStyle w:val="ListBullet"/>
      </w:pPr>
      <w:r>
        <w:t>6. Create new submission in DynamoDB, return submission_id</w:t>
      </w:r>
    </w:p>
    <w:p>
      <w:pPr>
        <w:pStyle w:val="Heading3"/>
      </w:pPr>
      <w:r>
        <w:rPr>
          <w:color w:val="124D8F"/>
        </w:rPr>
        <w:t>Save Answer Flow:</w:t>
      </w:r>
    </w:p>
    <w:p>
      <w:pPr>
        <w:pStyle w:val="ListBullet"/>
      </w:pPr>
      <w:r>
        <w:t>1. Find submission by scanning for submission_id</w:t>
      </w:r>
    </w:p>
    <w:p>
      <w:pPr>
        <w:pStyle w:val="ListBullet"/>
      </w:pPr>
      <w:r>
        <w:t>2. Upsert answer in embedded answers[] array</w:t>
      </w:r>
    </w:p>
    <w:p>
      <w:pPr>
        <w:pStyle w:val="ListBullet"/>
      </w:pPr>
      <w:r>
        <w:t>3. Update DynamoDB item</w:t>
      </w:r>
    </w:p>
    <w:p>
      <w:pPr>
        <w:pStyle w:val="Heading3"/>
      </w:pPr>
      <w:r>
        <w:rPr>
          <w:color w:val="124D8F"/>
        </w:rPr>
        <w:t>Complete Submission Flow:</w:t>
      </w:r>
    </w:p>
    <w:p>
      <w:pPr>
        <w:pStyle w:val="ListBullet"/>
      </w:pPr>
      <w:r>
        <w:t>1. Find submission from DynamoDB</w:t>
      </w:r>
    </w:p>
    <w:p>
      <w:pPr>
        <w:pStyle w:val="ListBullet"/>
      </w:pPr>
      <w:r>
        <w:t>2. Gather all answers (including followup answers)</w:t>
      </w:r>
    </w:p>
    <w:p>
      <w:pPr>
        <w:pStyle w:val="ListBullet"/>
      </w:pPr>
      <w:r>
        <w:t>3. Call OpenAI GPT-4o: extract_structured()</w:t>
      </w:r>
    </w:p>
    <w:p>
      <w:pPr>
        <w:pStyle w:val="ListBullet"/>
      </w:pPr>
      <w:r>
        <w:t xml:space="preserve">   -&gt; Extracts: themes, barriers, enablers, success stories, workflows</w:t>
      </w:r>
    </w:p>
    <w:p>
      <w:pPr>
        <w:pStyle w:val="ListBullet"/>
      </w:pPr>
      <w:r>
        <w:t>4. On AI error: gracefully store empty extraction</w:t>
      </w:r>
    </w:p>
    <w:p>
      <w:pPr>
        <w:pStyle w:val="ListBullet"/>
      </w:pPr>
      <w:r>
        <w:t>5. Update: status=completed, completed_at, time_to_complete_sec, extraction</w:t>
      </w:r>
    </w:p>
    <w:p>
      <w:pPr>
        <w:pStyle w:val="ListBullet"/>
      </w:pPr>
      <w:r>
        <w:t>6. Attempt Qualtrics sync (non-blocking, logs warning on failure)</w:t>
      </w:r>
    </w:p>
    <w:p>
      <w:pPr>
        <w:pStyle w:val="ListBullet"/>
      </w:pPr>
      <w:r>
        <w:t>7. Set duplicate-prevention cookie (30 day expiry)</w:t>
      </w:r>
    </w:p>
    <w:p>
      <w:pPr>
        <w:pStyle w:val="ListBullet"/>
      </w:pPr>
      <w:r>
        <w:t>8. Return { status: "completed", extraction }</w:t>
      </w:r>
    </w:p>
    <w:p>
      <w:pPr>
        <w:pStyle w:val="Heading2"/>
      </w:pPr>
      <w:r>
        <w:rPr>
          <w:color w:val="124D8F"/>
        </w:rPr>
        <w:t>3.3 Lambda 3: AI Service</w:t>
      </w:r>
    </w:p>
    <w:p>
      <w:r>
        <w:t>Real-time AI analysis during survey.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Routes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 /v1/ai/vagueness</w:t>
              <w:br/>
              <w:t>POST /v1/ai/followups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Memory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256 MB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Timeout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 seconds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DynamoDB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External APIs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OpenAI GPT-4o-mini</w:t>
            </w:r>
          </w:p>
        </w:tc>
      </w:tr>
    </w:tbl>
    <w:p/>
    <w:p>
      <w:r>
        <w:rPr>
          <w:b/>
        </w:rPr>
        <w:t xml:space="preserve">Vagueness Detection: </w:t>
      </w:r>
      <w:r>
        <w:t>Input: question + answer. Uses GPT-4o-mini (temp=0.1). Returns: { is_vague, reason, missing_info_types[] }</w:t>
      </w:r>
    </w:p>
    <w:p>
      <w:r>
        <w:rPr>
          <w:b/>
        </w:rPr>
        <w:t xml:space="preserve">Follow-up Generation: </w:t>
      </w:r>
      <w:r>
        <w:t>Input: question + answer + missing types. Uses GPT-4o-mini (temp=0.3). Returns: { followups: ["Q1?", "Q2?"] } (max 2)</w:t>
      </w:r>
    </w:p>
    <w:p>
      <w:pPr>
        <w:pStyle w:val="Heading2"/>
      </w:pPr>
      <w:r>
        <w:rPr>
          <w:color w:val="124D8F"/>
        </w:rPr>
        <w:t>3.4 Lambda 4: Transcribe Service</w:t>
      </w:r>
    </w:p>
    <w:p>
      <w:r>
        <w:t>Converts voice recordings to text.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Route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 /v1/transcribe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Memory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512 MB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Timeout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 seconds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Input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multipart/form-data with WebM audio file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External APIs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OpenAI Whisper (whisper-1)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Audio is never stored - only transcript text is kept</w:t>
            </w:r>
          </w:p>
        </w:tc>
      </w:tr>
    </w:tbl>
    <w:p>
      <w:pPr>
        <w:pStyle w:val="Heading2"/>
      </w:pPr>
      <w:r>
        <w:rPr>
          <w:color w:val="124D8F"/>
        </w:rPr>
        <w:t>3.5 Lambda 5: Admin Service</w:t>
      </w:r>
    </w:p>
    <w:p>
      <w:r>
        <w:t>Dashboard, metrics, cohort management, and pipeline integrations.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Route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/v1/admin/login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Authenticate 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/v1/admin/cohorts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all cohorts/programs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/v1/admin/cohorts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new cohort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/v1/admin/cohorts/{id}/settings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 max submissions per IP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/v1/admin/metrics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Aggregate metrics with filters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/v1/admin/responses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Paginated submissions with answers + extraction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/v1/admin/responses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Bulk delete submissions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/v1/admin/qualtrics/status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 Qualtrics configuration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/v1/admin/qualtrics/sync/{id}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Sync one submission to Qualtrics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/v1/admin/qualtrics/sync-all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Bulk sync all to Qualtrics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/v1/admin/jotform/status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 JotForm configuration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/v1/admin/jotform/sync/{id}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Sync one submission to JotForm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/v1/admin/jotform/sync-all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Bulk sync all to JotForm</w:t>
            </w:r>
          </w:p>
        </w:tc>
      </w:tr>
    </w:tbl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Memory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512 MB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Timeout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120 seconds (bulk sync)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DynamoDB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+ WRITE (both tables)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External APIs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Qualtrics Response Import API, JotForm Submissions API</w:t>
            </w:r>
          </w:p>
        </w:tc>
      </w:tr>
    </w:tbl>
    <w:p/>
    <w:p>
      <w:pPr>
        <w:pStyle w:val="Heading3"/>
      </w:pPr>
      <w:r>
        <w:rPr>
          <w:color w:val="124D8F"/>
        </w:rPr>
        <w:t>Metrics Computed:</w:t>
      </w:r>
    </w:p>
    <w:p>
      <w:pPr>
        <w:pStyle w:val="ListBullet"/>
      </w:pPr>
      <w:r>
        <w:t>total_submissions, completed_submissions, completion_rate</w:t>
      </w:r>
    </w:p>
    <w:p>
      <w:pPr>
        <w:pStyle w:val="ListBullet"/>
      </w:pPr>
      <w:r>
        <w:t>avg_time_to_complete_sec</w:t>
      </w:r>
    </w:p>
    <w:p>
      <w:pPr>
        <w:pStyle w:val="ListBullet"/>
      </w:pPr>
      <w:r>
        <w:t>avg_recommend_score (from q1_recommend)</w:t>
      </w:r>
    </w:p>
    <w:p>
      <w:pPr>
        <w:pStyle w:val="ListBullet"/>
      </w:pPr>
      <w:r>
        <w:t>confidence_distribution (from q2_confidence)</w:t>
      </w:r>
    </w:p>
    <w:p>
      <w:pPr>
        <w:pStyle w:val="ListBullet"/>
      </w:pPr>
      <w:r>
        <w:t>vagueness_rate (% of open-ended answers flagged vague)</w:t>
      </w:r>
    </w:p>
    <w:p>
      <w:pPr>
        <w:pStyle w:val="Heading2"/>
      </w:pPr>
      <w:r>
        <w:rPr>
          <w:color w:val="124D8F"/>
        </w:rPr>
        <w:t>3.6 Lambda 6: Editor Service</w:t>
      </w:r>
    </w:p>
    <w:p>
      <w:r>
        <w:t>Survey question editor with automatic version control.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Route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/v1/admin/editor/login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Authenticate editor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/v1/admin/editor/cohorts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cohorts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/v1/admin/editor/survey/{id}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current config for editing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/v1/admin/editor/survey/{id}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Save changes (creates version)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/v1/admin/editor/survey/{id}/versions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version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/v1/admin/editor/survey/{id}/versions/{v}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View specific version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/v1/admin/editor/survey/{id}/versions/{v}/restore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Restore old version</w:t>
            </w:r>
          </w:p>
        </w:tc>
      </w:tr>
    </w:tbl>
    <w:p/>
    <w:p>
      <w:pPr>
        <w:pStyle w:val="ListBullet"/>
      </w:pPr>
      <w:r>
        <w:t>Auto-generates change summary (e.g., "Changed text: q3; Added: q10_new")</w:t>
      </w:r>
    </w:p>
    <w:p>
      <w:pPr>
        <w:pStyle w:val="ListBullet"/>
      </w:pPr>
      <w:r>
        <w:t>Detects "no changes" via deep JSON comparison</w:t>
      </w:r>
    </w:p>
    <w:p>
      <w:pPr>
        <w:pStyle w:val="ListBullet"/>
      </w:pPr>
      <w:r>
        <w:t>Each save creates VERSION#vN in DynamoDB</w:t>
      </w:r>
    </w:p>
    <w:p>
      <w:pPr>
        <w:pStyle w:val="ListBullet"/>
      </w:pPr>
      <w:r>
        <w:t>Restore is non-destructive: creates new version from old config</w:t>
      </w:r>
    </w:p>
    <w:p>
      <w:pPr>
        <w:pStyle w:val="Heading2"/>
      </w:pPr>
      <w:r>
        <w:rPr>
          <w:color w:val="124D8F"/>
        </w:rPr>
        <w:t>3.7 Lambda 7: Export Service</w:t>
      </w:r>
    </w:p>
    <w:p>
      <w:r>
        <w:t>Generates downloadable reports in 4 formats.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Route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Format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/v1/admin/export/raw.csv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CSV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One row per answer with all followups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/v1/admin/export/structured.csv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CSV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One row per respondent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/v1/admin/export/summary.pdf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Branded report: metrics + themes + barriers + stories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/v1/admin/export/summary.pptx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PPTX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6-slide presentation for stakeholders</w:t>
            </w:r>
          </w:p>
        </w:tc>
      </w:tr>
    </w:tbl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Memory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1024 MB (PDF/PPTX generation)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Timeout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60 seconds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Libraries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reportlab (PDF), python-pptx (PPTX), pandas (CSV)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24D8F"/>
        </w:rPr>
        <w:t>4. DynamoDB Table Design</w:t>
      </w:r>
    </w:p>
    <w:p>
      <w:pPr>
        <w:pStyle w:val="Heading2"/>
      </w:pPr>
      <w:r>
        <w:rPr>
          <w:color w:val="124D8F"/>
        </w:rPr>
        <w:t>Table 1: innovateus-surveys</w:t>
      </w:r>
    </w:p>
    <w:p>
      <w:r>
        <w:t>Stores cohort metadata and survey configuration versions.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pk (Partition Key)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sk (Sort Key)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Key Attributes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COHORT#{uuid}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name, course_name, survey_config, active_version, max_submissions_per_ip, created_at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COHORT#{uuid}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VERSION#v1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config, change_summary, created_by, created_at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COHORT#{uuid}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VERSION#v2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config, change_summary, created_by, created_at</w:t>
            </w:r>
          </w:p>
        </w:tc>
      </w:tr>
    </w:tbl>
    <w:p>
      <w:r>
        <w:t>Billing: PAY_PER_REQUEST. No GSIs needed.</w:t>
      </w:r>
    </w:p>
    <w:p>
      <w:pPr>
        <w:pStyle w:val="Heading2"/>
      </w:pPr>
      <w:r>
        <w:rPr>
          <w:color w:val="124D8F"/>
        </w:rPr>
        <w:t>Table 2: innovateus-submissions</w:t>
      </w:r>
    </w:p>
    <w:p>
      <w:r>
        <w:t>Stores submissions with embedded answers and AI extraction.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pk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sk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Key Attributes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COHORT#{uuid}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SUB#{sub_uuid}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submission_id, status, created_at, completed_at, ip_hash, answers[], extraction, survey_version</w:t>
            </w:r>
          </w:p>
        </w:tc>
      </w:tr>
    </w:tbl>
    <w:p/>
    <w:p>
      <w:r>
        <w:t>GSI: IpHashIndex (pk=ip_hash, sk=created_at) - for fast duplicate detection.</w:t>
      </w:r>
    </w:p>
    <w:p>
      <w:r>
        <w:t>Billing: PAY_PER_REQUEST.</w:t>
      </w:r>
    </w:p>
    <w:p/>
    <w:p>
      <w:pPr>
        <w:pStyle w:val="Heading3"/>
      </w:pPr>
      <w:r>
        <w:rPr>
          <w:color w:val="124D8F"/>
        </w:rPr>
        <w:t>Embedded Answers Array:</w:t>
      </w:r>
    </w:p>
    <w:p>
      <w:pPr>
        <w:pStyle w:val="ListBullet"/>
      </w:pPr>
      <w:r>
        <w:t>question_id, question_type, answer_raw, input_mode</w:t>
      </w:r>
    </w:p>
    <w:p>
      <w:pPr>
        <w:pStyle w:val="ListBullet"/>
      </w:pPr>
      <w:r>
        <w:t>is_vague, followups_asked, transcript</w:t>
      </w:r>
    </w:p>
    <w:p>
      <w:pPr>
        <w:pStyle w:val="ListBullet"/>
      </w:pPr>
      <w:r>
        <w:t>followup_1 (question), followup_1_answer (response)</w:t>
      </w:r>
    </w:p>
    <w:p>
      <w:pPr>
        <w:pStyle w:val="ListBullet"/>
      </w:pPr>
      <w:r>
        <w:t>followup_2 (question), followup_2_answer (response)</w:t>
      </w:r>
    </w:p>
    <w:p>
      <w:pPr>
        <w:pStyle w:val="Heading3"/>
      </w:pPr>
      <w:r>
        <w:rPr>
          <w:color w:val="124D8F"/>
        </w:rPr>
        <w:t>Extraction Object:</w:t>
      </w:r>
    </w:p>
    <w:p>
      <w:pPr>
        <w:pStyle w:val="ListBullet"/>
      </w:pPr>
      <w:r>
        <w:t>what_was_tried, planned_task_or_workflow, outcome_or_expected_outcome</w:t>
      </w:r>
    </w:p>
    <w:p>
      <w:pPr>
        <w:pStyle w:val="ListBullet"/>
      </w:pPr>
      <w:r>
        <w:t>barriers[], enablers[], top_themes[]</w:t>
      </w:r>
    </w:p>
    <w:p>
      <w:pPr>
        <w:pStyle w:val="ListBullet"/>
      </w:pPr>
      <w:r>
        <w:t>public_benefit, success_story_candidate</w:t>
      </w:r>
    </w:p>
    <w:p>
      <w:r>
        <w:br w:type="page"/>
      </w:r>
    </w:p>
    <w:p>
      <w:pPr>
        <w:pStyle w:val="Heading1"/>
      </w:pPr>
      <w:r>
        <w:rPr>
          <w:color w:val="124D8F"/>
        </w:rPr>
        <w:t>5. End-to-End Request Flows</w:t>
      </w:r>
    </w:p>
    <w:p>
      <w:pPr>
        <w:pStyle w:val="Heading2"/>
      </w:pPr>
      <w:r>
        <w:rPr>
          <w:color w:val="124D8F"/>
        </w:rPr>
        <w:t>Flow 1: User Takes a Survey</w:t>
      </w:r>
    </w:p>
    <w:p>
      <w:r>
        <w:rPr>
          <w:b/>
        </w:rPr>
        <w:t xml:space="preserve">Step 1 - Open Survey: </w:t>
      </w:r>
      <w:r>
        <w:t>User clicks link -&gt; CloudFront -&gt; S3 serves consent page</w:t>
      </w:r>
    </w:p>
    <w:p>
      <w:r>
        <w:rPr>
          <w:b/>
        </w:rPr>
        <w:t xml:space="preserve">Step 2 - Accept Consent: </w:t>
      </w:r>
      <w:r>
        <w:t>Lambda 1 fetches survey config, Lambda 2 creates submission</w:t>
      </w:r>
    </w:p>
    <w:p>
      <w:r>
        <w:rPr>
          <w:b/>
        </w:rPr>
        <w:t xml:space="preserve">Step 3 - Answer Questions: </w:t>
      </w:r>
      <w:r>
        <w:t>For each question: Lambda 2 saves answer. If open-ended: Lambda 3 checks vagueness -&gt; generates followups. If voice: Lambda 4 transcribes.</w:t>
      </w:r>
    </w:p>
    <w:p>
      <w:r>
        <w:rPr>
          <w:b/>
        </w:rPr>
        <w:t xml:space="preserve">Step 4 - Complete: </w:t>
      </w:r>
      <w:r>
        <w:t>Lambda 2 runs GPT-4o extraction, syncs Qualtrics, sets cookie</w:t>
      </w:r>
    </w:p>
    <w:p>
      <w:r>
        <w:rPr>
          <w:b/>
        </w:rPr>
        <w:t xml:space="preserve">Step 5 - Thank You: </w:t>
      </w:r>
      <w:r>
        <w:t>Frontend shows extraction summary</w:t>
      </w:r>
    </w:p>
    <w:p>
      <w:pPr>
        <w:pStyle w:val="Heading2"/>
      </w:pPr>
      <w:r>
        <w:rPr>
          <w:color w:val="124D8F"/>
        </w:rPr>
        <w:t>Flow 2: Admin Dashboard</w:t>
      </w:r>
    </w:p>
    <w:p>
      <w:r>
        <w:rPr>
          <w:b/>
        </w:rPr>
        <w:t xml:space="preserve">Step 1 - Login: </w:t>
      </w:r>
      <w:r>
        <w:t>Lambda 5 verifies password, returns JWT</w:t>
      </w:r>
    </w:p>
    <w:p>
      <w:r>
        <w:rPr>
          <w:b/>
        </w:rPr>
        <w:t xml:space="preserve">Step 2 - Load: </w:t>
      </w:r>
      <w:r>
        <w:t>Parallel: cohorts + metrics + responses from Lambda 5</w:t>
      </w:r>
    </w:p>
    <w:p>
      <w:r>
        <w:rPr>
          <w:b/>
        </w:rPr>
        <w:t xml:space="preserve">Step 3 - Export: </w:t>
      </w:r>
      <w:r>
        <w:t>Lambda 7 generates PDF/CSV/PPTX</w:t>
      </w:r>
    </w:p>
    <w:p>
      <w:r>
        <w:rPr>
          <w:b/>
        </w:rPr>
        <w:t xml:space="preserve">Step 4 - Sync: </w:t>
      </w:r>
      <w:r>
        <w:t>Lambda 5 pushes to Qualtrics/JotForm</w:t>
      </w:r>
    </w:p>
    <w:p>
      <w:pPr>
        <w:pStyle w:val="Heading2"/>
      </w:pPr>
      <w:r>
        <w:rPr>
          <w:color w:val="124D8F"/>
        </w:rPr>
        <w:t>Flow 3: Editor Modifies Survey</w:t>
      </w:r>
    </w:p>
    <w:p>
      <w:r>
        <w:rPr>
          <w:b/>
        </w:rPr>
        <w:t xml:space="preserve">Step 1 - Login: </w:t>
      </w:r>
      <w:r>
        <w:t>Lambda 6 verifies editor password, returns JWT</w:t>
      </w:r>
    </w:p>
    <w:p>
      <w:r>
        <w:rPr>
          <w:b/>
        </w:rPr>
        <w:t xml:space="preserve">Step 2 - Load: </w:t>
      </w:r>
      <w:r>
        <w:t>Lambda 6 returns cohorts + current config + version history</w:t>
      </w:r>
    </w:p>
    <w:p>
      <w:r>
        <w:rPr>
          <w:b/>
        </w:rPr>
        <w:t xml:space="preserve">Step 3 - Save: </w:t>
      </w:r>
      <w:r>
        <w:t>Lambda 6 diffs configs, generates change summary, creates new version</w:t>
      </w:r>
    </w:p>
    <w:p>
      <w:r>
        <w:rPr>
          <w:b/>
        </w:rPr>
        <w:t xml:space="preserve">Step 4 - Restore: </w:t>
      </w:r>
      <w:r>
        <w:t>Lambda 6 creates new version from old config</w:t>
      </w:r>
    </w:p>
    <w:p>
      <w:r>
        <w:br w:type="page"/>
      </w:r>
    </w:p>
    <w:p>
      <w:pPr>
        <w:pStyle w:val="Heading1"/>
      </w:pPr>
      <w:r>
        <w:rPr>
          <w:color w:val="124D8F"/>
        </w:rPr>
        <w:t>6. Security Architecture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Measures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CloudFront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 only (TLS 1.2+), custom domain, ACM cert, optional WAF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Gateway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CORS per-origin, rate limiting, request validation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Lambda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auth (HS256, 24hr), role-based access (admin/editor)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DynamoDB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Encryption at rest, IAM access, point-in-time recovery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Privacy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IPs hashed (SHA256+salt), no PII, audio never stored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24D8F"/>
        </w:rPr>
        <w:t>7. IAM Roles (Least Privilege)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Lambda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DynamoDB Actions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Tables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Survey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GetItem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surveys 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Submission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GetItem, PutItem, UpdateItem, Query, Scan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Both + GSI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Transcribe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CRUD + BatchWriteItem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Both + GSI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GetItem, PutItem, UpdateItem, Query, Scan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surveys 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GetItem, Query, Scan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Both (read-only)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24D8F"/>
        </w:rPr>
        <w:t>8. Cost Estimates</w:t>
      </w:r>
    </w:p>
    <w:p>
      <w:r>
        <w:t>Based on ~100-500 submissions/month.</w:t>
      </w:r>
    </w:p>
    <w:p>
      <w:pPr>
        <w:pStyle w:val="Heading2"/>
      </w:pPr>
      <w:r>
        <w:rPr>
          <w:color w:val="124D8F"/>
        </w:rPr>
        <w:t>AWS Costs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Monthly Cost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Lambda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$0 (free tier)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DynamoDB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$0 (free tier)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Gateway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$0 (free tier)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S3 + CloudFront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$0-1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AWS Total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$0-1/month</w:t>
            </w:r>
          </w:p>
        </w:tc>
      </w:tr>
    </w:tbl>
    <w:p>
      <w:pPr>
        <w:pStyle w:val="Heading2"/>
      </w:pPr>
      <w:r>
        <w:rPr>
          <w:color w:val="124D8F"/>
        </w:rPr>
        <w:t>External API Costs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Service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Monthly Cost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OpenAI GPT-4o (extraction)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~$1-5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OpenAI GPT-4o-mini (vagueness)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~$0.50-2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OpenAI Whisper (voice)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~$0-2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External Total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~$2-9/month</w:t>
            </w:r>
          </w:p>
        </w:tc>
      </w:tr>
    </w:tbl>
    <w:p/>
    <w:p>
      <w:r>
        <w:rPr>
          <w:b/>
          <w:color w:val="124D8F"/>
          <w:sz w:val="26"/>
        </w:rPr>
        <w:t>Total: ~$2-10/month (vs ~$7+/month on Render with PostgreSQL)</w:t>
      </w:r>
    </w:p>
    <w:p>
      <w:r>
        <w:br w:type="page"/>
      </w:r>
    </w:p>
    <w:p>
      <w:pPr>
        <w:pStyle w:val="Heading1"/>
      </w:pPr>
      <w:r>
        <w:rPr>
          <w:color w:val="124D8F"/>
        </w:rPr>
        <w:t>9. Deployment Strategy</w:t>
      </w:r>
    </w:p>
    <w:p>
      <w:pPr>
        <w:pStyle w:val="Heading2"/>
      </w:pPr>
      <w:r>
        <w:rPr>
          <w:color w:val="124D8F"/>
        </w:rPr>
        <w:t>Recommended: Start with Single Lambda</w:t>
      </w:r>
    </w:p>
    <w:p>
      <w:r>
        <w:t>Your codebase already has Mangum (FastAPI-to-Lambda adapter). Deploy the entire app as one Lambda behind API Gateway. Split into 7 Lambdas later when you need optimization.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Approach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Pros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Single Lambda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Simple, fast to deploy, one package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Cold starts affect all, shared memory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 Lambdas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Independent scaling, least-privilege, isolated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More config and deployment work</w:t>
            </w:r>
          </w:p>
        </w:tc>
      </w:tr>
    </w:tbl>
    <w:p>
      <w:pPr>
        <w:pStyle w:val="Heading2"/>
      </w:pPr>
      <w:r>
        <w:rPr>
          <w:color w:val="124D8F"/>
        </w:rPr>
        <w:t>CI/CD with GitHub Actions</w:t>
      </w:r>
    </w:p>
    <w:p>
      <w:pPr>
        <w:pStyle w:val="ListBullet"/>
      </w:pPr>
      <w:r>
        <w:t>On push to main: run tests</w:t>
      </w:r>
    </w:p>
    <w:p>
      <w:pPr>
        <w:pStyle w:val="ListBullet"/>
      </w:pPr>
      <w:r>
        <w:t>Build Next.js -&gt; upload to S3</w:t>
      </w:r>
    </w:p>
    <w:p>
      <w:pPr>
        <w:pStyle w:val="ListBullet"/>
      </w:pPr>
      <w:r>
        <w:t>Package Lambda -&gt; deploy via SAM/CDK</w:t>
      </w:r>
    </w:p>
    <w:p>
      <w:pPr>
        <w:pStyle w:val="ListBullet"/>
      </w:pPr>
      <w:r>
        <w:t>Invalidate CloudFront cache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