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3C1F" w14:textId="5FA73AB3" w:rsidR="0065530A" w:rsidRPr="0016056F" w:rsidRDefault="00FF6085" w:rsidP="0065530A">
      <w:pPr>
        <w:jc w:val="both"/>
        <w:rPr>
          <w:b/>
          <w:bCs/>
          <w:sz w:val="32"/>
          <w:szCs w:val="32"/>
          <w:lang w:val="ro-RO"/>
        </w:rPr>
      </w:pPr>
      <w:r w:rsidRPr="0016056F">
        <w:rPr>
          <w:b/>
          <w:bCs/>
          <w:sz w:val="32"/>
          <w:szCs w:val="32"/>
          <w:lang w:val="ro-RO"/>
        </w:rPr>
        <w:t>Strategii eficiente pentru m</w:t>
      </w:r>
      <w:r w:rsidR="0065530A" w:rsidRPr="0016056F">
        <w:rPr>
          <w:b/>
          <w:bCs/>
          <w:sz w:val="32"/>
          <w:szCs w:val="32"/>
          <w:lang w:val="ro-RO"/>
        </w:rPr>
        <w:t xml:space="preserve">anagementul </w:t>
      </w:r>
      <w:r w:rsidRPr="0016056F">
        <w:rPr>
          <w:b/>
          <w:bCs/>
          <w:sz w:val="32"/>
          <w:szCs w:val="32"/>
          <w:lang w:val="ro-RO"/>
        </w:rPr>
        <w:t>s</w:t>
      </w:r>
      <w:r w:rsidR="0065530A" w:rsidRPr="0016056F">
        <w:rPr>
          <w:b/>
          <w:bCs/>
          <w:sz w:val="32"/>
          <w:szCs w:val="32"/>
          <w:lang w:val="ro-RO"/>
        </w:rPr>
        <w:t xml:space="preserve">tresului la </w:t>
      </w:r>
      <w:r w:rsidRPr="0016056F">
        <w:rPr>
          <w:b/>
          <w:bCs/>
          <w:sz w:val="32"/>
          <w:szCs w:val="32"/>
          <w:lang w:val="ro-RO"/>
        </w:rPr>
        <w:t>l</w:t>
      </w:r>
      <w:r w:rsidR="0065530A" w:rsidRPr="0016056F">
        <w:rPr>
          <w:b/>
          <w:bCs/>
          <w:sz w:val="32"/>
          <w:szCs w:val="32"/>
          <w:lang w:val="ro-RO"/>
        </w:rPr>
        <w:t xml:space="preserve">ocul de </w:t>
      </w:r>
      <w:r w:rsidRPr="0016056F">
        <w:rPr>
          <w:b/>
          <w:bCs/>
          <w:sz w:val="32"/>
          <w:szCs w:val="32"/>
          <w:lang w:val="ro-RO"/>
        </w:rPr>
        <w:t>m</w:t>
      </w:r>
      <w:r w:rsidR="0065530A" w:rsidRPr="0016056F">
        <w:rPr>
          <w:b/>
          <w:bCs/>
          <w:sz w:val="32"/>
          <w:szCs w:val="32"/>
          <w:lang w:val="ro-RO"/>
        </w:rPr>
        <w:t>uncă</w:t>
      </w:r>
    </w:p>
    <w:p w14:paraId="06B0BE81" w14:textId="4190A8B5" w:rsidR="007536F5" w:rsidRPr="0016056F" w:rsidRDefault="0065530A" w:rsidP="0065530A">
      <w:pPr>
        <w:jc w:val="both"/>
        <w:rPr>
          <w:lang w:val="ro-RO"/>
        </w:rPr>
      </w:pPr>
      <w:r w:rsidRPr="0016056F">
        <w:rPr>
          <w:lang w:val="ro-RO"/>
        </w:rPr>
        <w:t xml:space="preserve">Stresul la locul de muncă este o realitate pentru mulți dintre noi și poate avea un impact semnificativ asupra sănătății fizice și mentale. Lipsa de control asupra sarcinilor, volumul mare de muncă, termenele limită și presiunea constantă pot duce la epuizare. </w:t>
      </w:r>
    </w:p>
    <w:p w14:paraId="384AF682" w14:textId="1C5902F6" w:rsidR="007536F5" w:rsidRPr="009E0893" w:rsidRDefault="007536F5" w:rsidP="0065530A">
      <w:pPr>
        <w:jc w:val="both"/>
        <w:rPr>
          <w:b/>
          <w:bCs/>
          <w:color w:val="538135" w:themeColor="accent6" w:themeShade="BF"/>
          <w:sz w:val="28"/>
          <w:szCs w:val="28"/>
          <w:lang w:val="ro-RO"/>
        </w:rPr>
      </w:pPr>
      <w:r w:rsidRPr="009E0893">
        <w:rPr>
          <w:b/>
          <w:bCs/>
          <w:color w:val="538135" w:themeColor="accent6" w:themeShade="BF"/>
          <w:sz w:val="28"/>
          <w:szCs w:val="28"/>
          <w:lang w:val="ro-RO"/>
        </w:rPr>
        <w:t xml:space="preserve">Tehnici </w:t>
      </w:r>
      <w:r w:rsidR="006316F1" w:rsidRPr="009E0893">
        <w:rPr>
          <w:b/>
          <w:bCs/>
          <w:color w:val="538135" w:themeColor="accent6" w:themeShade="BF"/>
          <w:sz w:val="28"/>
          <w:szCs w:val="28"/>
          <w:lang w:val="ro-RO"/>
        </w:rPr>
        <w:t>p</w:t>
      </w:r>
      <w:r w:rsidRPr="009E0893">
        <w:rPr>
          <w:b/>
          <w:bCs/>
          <w:color w:val="538135" w:themeColor="accent6" w:themeShade="BF"/>
          <w:sz w:val="28"/>
          <w:szCs w:val="28"/>
          <w:lang w:val="ro-RO"/>
        </w:rPr>
        <w:t xml:space="preserve">ractice pentru </w:t>
      </w:r>
      <w:r w:rsidR="006316F1" w:rsidRPr="009E0893">
        <w:rPr>
          <w:b/>
          <w:bCs/>
          <w:color w:val="538135" w:themeColor="accent6" w:themeShade="BF"/>
          <w:sz w:val="28"/>
          <w:szCs w:val="28"/>
          <w:lang w:val="ro-RO"/>
        </w:rPr>
        <w:t>r</w:t>
      </w:r>
      <w:r w:rsidRPr="009E0893">
        <w:rPr>
          <w:b/>
          <w:bCs/>
          <w:color w:val="538135" w:themeColor="accent6" w:themeShade="BF"/>
          <w:sz w:val="28"/>
          <w:szCs w:val="28"/>
          <w:lang w:val="ro-RO"/>
        </w:rPr>
        <w:t xml:space="preserve">educerea </w:t>
      </w:r>
      <w:r w:rsidR="006316F1" w:rsidRPr="009E0893">
        <w:rPr>
          <w:b/>
          <w:bCs/>
          <w:color w:val="538135" w:themeColor="accent6" w:themeShade="BF"/>
          <w:sz w:val="28"/>
          <w:szCs w:val="28"/>
          <w:lang w:val="ro-RO"/>
        </w:rPr>
        <w:t>s</w:t>
      </w:r>
      <w:r w:rsidRPr="009E0893">
        <w:rPr>
          <w:b/>
          <w:bCs/>
          <w:color w:val="538135" w:themeColor="accent6" w:themeShade="BF"/>
          <w:sz w:val="28"/>
          <w:szCs w:val="28"/>
          <w:lang w:val="ro-RO"/>
        </w:rPr>
        <w:t>tresului la locul de muncă</w:t>
      </w:r>
    </w:p>
    <w:p w14:paraId="1FEB949D" w14:textId="65A50ABB" w:rsidR="007536F5" w:rsidRPr="0016056F" w:rsidRDefault="007536F5" w:rsidP="0065530A">
      <w:pPr>
        <w:jc w:val="both"/>
        <w:rPr>
          <w:lang w:val="ro-RO"/>
        </w:rPr>
      </w:pPr>
      <w:r w:rsidRPr="0016056F">
        <w:rPr>
          <w:lang w:val="ro-RO"/>
        </w:rPr>
        <w:t>Pentru a menține un echilibru sănătos între viața profesională și cea personală, este esențial să adoptăm strategii eficiente de gestionare a stresului, să învățăm tehnici de relaxare și să ne organizăm eficient timpul. Iată câteva metode practice care te pot ajuta să îți gestionezi stresul la locul de muncă.</w:t>
      </w:r>
    </w:p>
    <w:p w14:paraId="300C5B30" w14:textId="67C985D2" w:rsidR="0065530A" w:rsidRPr="0016056F" w:rsidRDefault="0065530A" w:rsidP="0065530A">
      <w:pPr>
        <w:jc w:val="both"/>
        <w:rPr>
          <w:b/>
          <w:bCs/>
          <w:lang w:val="ro-RO"/>
        </w:rPr>
      </w:pPr>
      <w:r w:rsidRPr="0016056F">
        <w:rPr>
          <w:b/>
          <w:bCs/>
          <w:lang w:val="ro-RO"/>
        </w:rPr>
        <w:t xml:space="preserve">1. Stabilește </w:t>
      </w:r>
      <w:r w:rsidR="00265EF4" w:rsidRPr="0016056F">
        <w:rPr>
          <w:b/>
          <w:bCs/>
          <w:lang w:val="ro-RO"/>
        </w:rPr>
        <w:t>p</w:t>
      </w:r>
      <w:r w:rsidRPr="0016056F">
        <w:rPr>
          <w:b/>
          <w:bCs/>
          <w:lang w:val="ro-RO"/>
        </w:rPr>
        <w:t xml:space="preserve">riorități și </w:t>
      </w:r>
      <w:r w:rsidR="00265EF4" w:rsidRPr="0016056F">
        <w:rPr>
          <w:b/>
          <w:bCs/>
          <w:lang w:val="ro-RO"/>
        </w:rPr>
        <w:t>o</w:t>
      </w:r>
      <w:r w:rsidRPr="0016056F">
        <w:rPr>
          <w:b/>
          <w:bCs/>
          <w:lang w:val="ro-RO"/>
        </w:rPr>
        <w:t xml:space="preserve">rganizează-ți </w:t>
      </w:r>
      <w:r w:rsidR="00265EF4" w:rsidRPr="0016056F">
        <w:rPr>
          <w:b/>
          <w:bCs/>
          <w:lang w:val="ro-RO"/>
        </w:rPr>
        <w:t>s</w:t>
      </w:r>
      <w:r w:rsidRPr="0016056F">
        <w:rPr>
          <w:b/>
          <w:bCs/>
          <w:lang w:val="ro-RO"/>
        </w:rPr>
        <w:t>arcinile</w:t>
      </w:r>
    </w:p>
    <w:p w14:paraId="6513078B" w14:textId="77777777" w:rsidR="0065530A" w:rsidRPr="0016056F" w:rsidRDefault="0065530A" w:rsidP="0065530A">
      <w:pPr>
        <w:jc w:val="both"/>
        <w:rPr>
          <w:lang w:val="ro-RO"/>
        </w:rPr>
      </w:pPr>
      <w:r w:rsidRPr="0016056F">
        <w:rPr>
          <w:lang w:val="ro-RO"/>
        </w:rPr>
        <w:t>O bună organizare a timpului este esențială pentru a reduce stresul. Începe fiecare zi prin a-ți stabili prioritățile și a organiza sarcinile în funcție de importanță și urgență. Metoda Eisenhower (împărțirea sarcinilor în categorii de tip „important și urgent”) te poate ajuta să te concentrezi pe ce este cu adevărat necesar. Astfel, nu doar că îți poți gestiona mai bine timpul, dar poți evita senzația de copleșire.</w:t>
      </w:r>
    </w:p>
    <w:p w14:paraId="261547CC" w14:textId="77777777" w:rsidR="0065530A" w:rsidRPr="0016056F" w:rsidRDefault="0065530A" w:rsidP="0065530A">
      <w:pPr>
        <w:jc w:val="both"/>
        <w:rPr>
          <w:lang w:val="ro-RO"/>
        </w:rPr>
      </w:pPr>
      <w:r w:rsidRPr="0016056F">
        <w:rPr>
          <w:lang w:val="ro-RO"/>
        </w:rPr>
        <w:t>De asemenea, împarte sarcinile mari în pași mai mici, pe care să îi finalizezi treptat. Această metodă reduce anxietatea și îți oferă un sentiment de realizare odată ce finalizezi fiecare pas. Tehnici de organizare a timpului, cum ar fi metoda Pomodoro (alternarea între intervale de muncă și pauze scurte), pot îmbunătăți eficiența și pot reduce oboseala mentală.</w:t>
      </w:r>
    </w:p>
    <w:p w14:paraId="197030F5" w14:textId="2EF62C6D" w:rsidR="0065530A" w:rsidRPr="0016056F" w:rsidRDefault="0065530A" w:rsidP="0065530A">
      <w:pPr>
        <w:jc w:val="both"/>
        <w:rPr>
          <w:b/>
          <w:bCs/>
          <w:lang w:val="ro-RO"/>
        </w:rPr>
      </w:pPr>
      <w:r w:rsidRPr="0016056F">
        <w:rPr>
          <w:b/>
          <w:bCs/>
          <w:lang w:val="ro-RO"/>
        </w:rPr>
        <w:t xml:space="preserve">2. Setează </w:t>
      </w:r>
      <w:r w:rsidR="00265EF4" w:rsidRPr="0016056F">
        <w:rPr>
          <w:b/>
          <w:bCs/>
          <w:lang w:val="ro-RO"/>
        </w:rPr>
        <w:t>l</w:t>
      </w:r>
      <w:r w:rsidRPr="0016056F">
        <w:rPr>
          <w:b/>
          <w:bCs/>
          <w:lang w:val="ro-RO"/>
        </w:rPr>
        <w:t xml:space="preserve">imite </w:t>
      </w:r>
      <w:r w:rsidR="00265EF4" w:rsidRPr="0016056F">
        <w:rPr>
          <w:b/>
          <w:bCs/>
          <w:lang w:val="ro-RO"/>
        </w:rPr>
        <w:t>clare</w:t>
      </w:r>
      <w:r w:rsidRPr="0016056F">
        <w:rPr>
          <w:b/>
          <w:bCs/>
          <w:lang w:val="ro-RO"/>
        </w:rPr>
        <w:t xml:space="preserve"> între </w:t>
      </w:r>
      <w:r w:rsidR="00265EF4" w:rsidRPr="0016056F">
        <w:rPr>
          <w:b/>
          <w:bCs/>
          <w:lang w:val="ro-RO"/>
        </w:rPr>
        <w:t>v</w:t>
      </w:r>
      <w:r w:rsidRPr="0016056F">
        <w:rPr>
          <w:b/>
          <w:bCs/>
          <w:lang w:val="ro-RO"/>
        </w:rPr>
        <w:t xml:space="preserve">iața </w:t>
      </w:r>
      <w:r w:rsidR="00265EF4" w:rsidRPr="0016056F">
        <w:rPr>
          <w:b/>
          <w:bCs/>
          <w:lang w:val="ro-RO"/>
        </w:rPr>
        <w:t>p</w:t>
      </w:r>
      <w:r w:rsidRPr="0016056F">
        <w:rPr>
          <w:b/>
          <w:bCs/>
          <w:lang w:val="ro-RO"/>
        </w:rPr>
        <w:t xml:space="preserve">rofesională și cea </w:t>
      </w:r>
      <w:r w:rsidR="00265EF4" w:rsidRPr="0016056F">
        <w:rPr>
          <w:b/>
          <w:bCs/>
          <w:lang w:val="ro-RO"/>
        </w:rPr>
        <w:t>p</w:t>
      </w:r>
      <w:r w:rsidRPr="0016056F">
        <w:rPr>
          <w:b/>
          <w:bCs/>
          <w:lang w:val="ro-RO"/>
        </w:rPr>
        <w:t>ersonală</w:t>
      </w:r>
    </w:p>
    <w:p w14:paraId="0012E44D" w14:textId="77777777" w:rsidR="0065530A" w:rsidRPr="0016056F" w:rsidRDefault="0065530A" w:rsidP="0065530A">
      <w:pPr>
        <w:jc w:val="both"/>
        <w:rPr>
          <w:lang w:val="ro-RO"/>
        </w:rPr>
      </w:pPr>
      <w:r w:rsidRPr="0016056F">
        <w:rPr>
          <w:lang w:val="ro-RO"/>
        </w:rPr>
        <w:t>Pentru a evita burnout-ul, este esențial să stabilești limite între muncă și timpul personal. În era digitală, lucrul de acasă poate face aceste granițe mai neclare, însă este important să îți stabilești un program de lucru clar și să îl respecți. De exemplu, încearcă să nu mai verifici e-mailurile de serviciu după orele de lucru sau în weekend, pentru a lăsa timp și pentru relaxare.</w:t>
      </w:r>
    </w:p>
    <w:p w14:paraId="6FCD0169" w14:textId="77777777" w:rsidR="0065530A" w:rsidRPr="0016056F" w:rsidRDefault="0065530A" w:rsidP="0065530A">
      <w:pPr>
        <w:jc w:val="both"/>
        <w:rPr>
          <w:lang w:val="ro-RO"/>
        </w:rPr>
      </w:pPr>
      <w:r w:rsidRPr="0016056F">
        <w:rPr>
          <w:lang w:val="ro-RO"/>
        </w:rPr>
        <w:t>Planifică activități relaxante după muncă, cum ar fi o plimbare, cititul unei cărți sau petrecerea timpului cu familia și prietenii. Aceste momente dedicate vieții personale îți vor permite să te deconectezi de la stresul profesional și să îți reîncarci bateriile.</w:t>
      </w:r>
    </w:p>
    <w:p w14:paraId="26BC1621" w14:textId="098B6824" w:rsidR="0065530A" w:rsidRPr="0016056F" w:rsidRDefault="0065530A" w:rsidP="0065530A">
      <w:pPr>
        <w:jc w:val="both"/>
        <w:rPr>
          <w:b/>
          <w:bCs/>
          <w:lang w:val="ro-RO"/>
        </w:rPr>
      </w:pPr>
      <w:r w:rsidRPr="0016056F">
        <w:rPr>
          <w:b/>
          <w:bCs/>
          <w:lang w:val="ro-RO"/>
        </w:rPr>
        <w:t xml:space="preserve">3. Adoptă </w:t>
      </w:r>
      <w:r w:rsidR="00265EF4" w:rsidRPr="0016056F">
        <w:rPr>
          <w:b/>
          <w:bCs/>
          <w:lang w:val="ro-RO"/>
        </w:rPr>
        <w:t>t</w:t>
      </w:r>
      <w:r w:rsidRPr="0016056F">
        <w:rPr>
          <w:b/>
          <w:bCs/>
          <w:lang w:val="ro-RO"/>
        </w:rPr>
        <w:t xml:space="preserve">ehnici de </w:t>
      </w:r>
      <w:r w:rsidR="00265EF4" w:rsidRPr="0016056F">
        <w:rPr>
          <w:b/>
          <w:bCs/>
          <w:lang w:val="ro-RO"/>
        </w:rPr>
        <w:t>r</w:t>
      </w:r>
      <w:r w:rsidRPr="0016056F">
        <w:rPr>
          <w:b/>
          <w:bCs/>
          <w:lang w:val="ro-RO"/>
        </w:rPr>
        <w:t xml:space="preserve">elaxare pentru </w:t>
      </w:r>
      <w:r w:rsidR="00265EF4" w:rsidRPr="0016056F">
        <w:rPr>
          <w:b/>
          <w:bCs/>
          <w:lang w:val="ro-RO"/>
        </w:rPr>
        <w:t>r</w:t>
      </w:r>
      <w:r w:rsidRPr="0016056F">
        <w:rPr>
          <w:b/>
          <w:bCs/>
          <w:lang w:val="ro-RO"/>
        </w:rPr>
        <w:t xml:space="preserve">educerea </w:t>
      </w:r>
      <w:r w:rsidR="00265EF4" w:rsidRPr="0016056F">
        <w:rPr>
          <w:b/>
          <w:bCs/>
          <w:lang w:val="ro-RO"/>
        </w:rPr>
        <w:t>s</w:t>
      </w:r>
      <w:r w:rsidRPr="0016056F">
        <w:rPr>
          <w:b/>
          <w:bCs/>
          <w:lang w:val="ro-RO"/>
        </w:rPr>
        <w:t>tresului</w:t>
      </w:r>
    </w:p>
    <w:p w14:paraId="18A9B05B" w14:textId="77777777" w:rsidR="0065530A" w:rsidRPr="0016056F" w:rsidRDefault="0065530A" w:rsidP="0065530A">
      <w:pPr>
        <w:jc w:val="both"/>
        <w:rPr>
          <w:lang w:val="ro-RO"/>
        </w:rPr>
      </w:pPr>
      <w:r w:rsidRPr="0016056F">
        <w:rPr>
          <w:lang w:val="ro-RO"/>
        </w:rPr>
        <w:t>Tehnicile de relaxare pot fi de mare ajutor în gestionarea stresului zilnic. Iată câteva metode simple, dar eficiente:</w:t>
      </w:r>
    </w:p>
    <w:p w14:paraId="40DF47A9" w14:textId="77777777" w:rsidR="0065530A" w:rsidRPr="0016056F" w:rsidRDefault="0065530A" w:rsidP="0065530A">
      <w:pPr>
        <w:numPr>
          <w:ilvl w:val="0"/>
          <w:numId w:val="1"/>
        </w:numPr>
        <w:jc w:val="both"/>
        <w:rPr>
          <w:lang w:val="ro-RO"/>
        </w:rPr>
      </w:pPr>
      <w:r w:rsidRPr="0016056F">
        <w:rPr>
          <w:b/>
          <w:bCs/>
          <w:lang w:val="ro-RO"/>
        </w:rPr>
        <w:t>Respirația profundă</w:t>
      </w:r>
      <w:r w:rsidRPr="0016056F">
        <w:rPr>
          <w:lang w:val="ro-RO"/>
        </w:rPr>
        <w:t>: Când te simți copleșit sau tensionat, ia câteva minute pentru a respira adânc. Inspiră lent, ține aerul câteva secunde, apoi expiră ușor. Repetă acest proces de 5-10 ori și vei simți cum tensiunea se reduce.</w:t>
      </w:r>
    </w:p>
    <w:p w14:paraId="50CCE580" w14:textId="77777777" w:rsidR="0065530A" w:rsidRPr="0016056F" w:rsidRDefault="0065530A" w:rsidP="0065530A">
      <w:pPr>
        <w:numPr>
          <w:ilvl w:val="0"/>
          <w:numId w:val="1"/>
        </w:numPr>
        <w:jc w:val="both"/>
        <w:rPr>
          <w:lang w:val="ro-RO"/>
        </w:rPr>
      </w:pPr>
      <w:r w:rsidRPr="0016056F">
        <w:rPr>
          <w:b/>
          <w:bCs/>
          <w:lang w:val="ro-RO"/>
        </w:rPr>
        <w:t>Meditația mindfulness</w:t>
      </w:r>
      <w:r w:rsidRPr="0016056F">
        <w:rPr>
          <w:lang w:val="ro-RO"/>
        </w:rPr>
        <w:t>: Meditația te ajută să îți centrezi atenția asupra prezentului și să îți relaxezi mintea. Chiar și câteva minute de meditație zilnică pot reduce semnificativ stresul și anxietatea.</w:t>
      </w:r>
    </w:p>
    <w:p w14:paraId="5F8D47CC" w14:textId="77777777" w:rsidR="0065530A" w:rsidRPr="0016056F" w:rsidRDefault="0065530A" w:rsidP="0065530A">
      <w:pPr>
        <w:numPr>
          <w:ilvl w:val="0"/>
          <w:numId w:val="1"/>
        </w:numPr>
        <w:jc w:val="both"/>
        <w:rPr>
          <w:lang w:val="ro-RO"/>
        </w:rPr>
      </w:pPr>
      <w:r w:rsidRPr="0016056F">
        <w:rPr>
          <w:b/>
          <w:bCs/>
          <w:lang w:val="ro-RO"/>
        </w:rPr>
        <w:t>Pauze scurte și plimbări</w:t>
      </w:r>
      <w:r w:rsidRPr="0016056F">
        <w:rPr>
          <w:lang w:val="ro-RO"/>
        </w:rPr>
        <w:t>: Pauzele regulate sunt esențiale pentru menținerea energiei. O scurtă plimbare, fie în jurul biroului sau în aer liber, te va ajuta să te deconectezi și să îți recapeți concentrarea.</w:t>
      </w:r>
    </w:p>
    <w:p w14:paraId="4A085751" w14:textId="2474C398" w:rsidR="0065530A" w:rsidRPr="0016056F" w:rsidRDefault="0065530A" w:rsidP="0065530A">
      <w:pPr>
        <w:jc w:val="both"/>
        <w:rPr>
          <w:b/>
          <w:bCs/>
          <w:lang w:val="ro-RO"/>
        </w:rPr>
      </w:pPr>
      <w:r w:rsidRPr="0016056F">
        <w:rPr>
          <w:b/>
          <w:bCs/>
          <w:lang w:val="ro-RO"/>
        </w:rPr>
        <w:lastRenderedPageBreak/>
        <w:t xml:space="preserve">4. Comunicarea </w:t>
      </w:r>
      <w:r w:rsidR="00265EF4" w:rsidRPr="0016056F">
        <w:rPr>
          <w:b/>
          <w:bCs/>
          <w:lang w:val="ro-RO"/>
        </w:rPr>
        <w:t>d</w:t>
      </w:r>
      <w:r w:rsidRPr="0016056F">
        <w:rPr>
          <w:b/>
          <w:bCs/>
          <w:lang w:val="ro-RO"/>
        </w:rPr>
        <w:t xml:space="preserve">eschisă și </w:t>
      </w:r>
      <w:r w:rsidR="00265EF4" w:rsidRPr="0016056F">
        <w:rPr>
          <w:b/>
          <w:bCs/>
          <w:lang w:val="ro-RO"/>
        </w:rPr>
        <w:t>s</w:t>
      </w:r>
      <w:r w:rsidRPr="0016056F">
        <w:rPr>
          <w:b/>
          <w:bCs/>
          <w:lang w:val="ro-RO"/>
        </w:rPr>
        <w:t xml:space="preserve">olicitarea </w:t>
      </w:r>
      <w:r w:rsidR="00265EF4" w:rsidRPr="0016056F">
        <w:rPr>
          <w:b/>
          <w:bCs/>
          <w:lang w:val="ro-RO"/>
        </w:rPr>
        <w:t>s</w:t>
      </w:r>
      <w:r w:rsidRPr="0016056F">
        <w:rPr>
          <w:b/>
          <w:bCs/>
          <w:lang w:val="ro-RO"/>
        </w:rPr>
        <w:t>uportului</w:t>
      </w:r>
    </w:p>
    <w:p w14:paraId="3D0AA215" w14:textId="77777777" w:rsidR="0065530A" w:rsidRPr="0016056F" w:rsidRDefault="0065530A" w:rsidP="0065530A">
      <w:pPr>
        <w:jc w:val="both"/>
        <w:rPr>
          <w:lang w:val="ro-RO"/>
        </w:rPr>
      </w:pPr>
      <w:r w:rsidRPr="0016056F">
        <w:rPr>
          <w:lang w:val="ro-RO"/>
        </w:rPr>
        <w:t>Lipsa unei comunicări clare poate amplifica stresul la locul de muncă. Dacă întâmpini dificultăți, discută cu superiorii sau colegii tăi. Împărtășirea problemelor și solicitarea de suport poate duce la găsirea unor soluții eficiente și la reducerea tensiunilor.</w:t>
      </w:r>
    </w:p>
    <w:p w14:paraId="5BF8C96F" w14:textId="77777777" w:rsidR="0065530A" w:rsidRPr="0016056F" w:rsidRDefault="0065530A" w:rsidP="0065530A">
      <w:pPr>
        <w:jc w:val="both"/>
        <w:rPr>
          <w:lang w:val="ro-RO"/>
        </w:rPr>
      </w:pPr>
      <w:r w:rsidRPr="0016056F">
        <w:rPr>
          <w:lang w:val="ro-RO"/>
        </w:rPr>
        <w:t>În același timp, nu ezita să ceri ajutor atunci când simți că sarcinile sunt prea multe. În multe cazuri, colegii sau superiorii sunt deschiși la o redistribuire a sarcinilor, iar o comunicare sinceră poate duce la o atmosferă de lucru mai armonioasă.</w:t>
      </w:r>
    </w:p>
    <w:p w14:paraId="72547DF0" w14:textId="4A25423C" w:rsidR="0065530A" w:rsidRPr="0016056F" w:rsidRDefault="0065530A" w:rsidP="0065530A">
      <w:pPr>
        <w:jc w:val="both"/>
        <w:rPr>
          <w:b/>
          <w:bCs/>
          <w:lang w:val="ro-RO"/>
        </w:rPr>
      </w:pPr>
      <w:r w:rsidRPr="0016056F">
        <w:rPr>
          <w:b/>
          <w:bCs/>
          <w:lang w:val="ro-RO"/>
        </w:rPr>
        <w:t xml:space="preserve">5. Crearea unui </w:t>
      </w:r>
      <w:r w:rsidR="00265EF4" w:rsidRPr="0016056F">
        <w:rPr>
          <w:b/>
          <w:bCs/>
          <w:lang w:val="ro-RO"/>
        </w:rPr>
        <w:t>m</w:t>
      </w:r>
      <w:r w:rsidRPr="0016056F">
        <w:rPr>
          <w:b/>
          <w:bCs/>
          <w:lang w:val="ro-RO"/>
        </w:rPr>
        <w:t xml:space="preserve">ediu de </w:t>
      </w:r>
      <w:r w:rsidR="00265EF4" w:rsidRPr="0016056F">
        <w:rPr>
          <w:b/>
          <w:bCs/>
          <w:lang w:val="ro-RO"/>
        </w:rPr>
        <w:t>l</w:t>
      </w:r>
      <w:r w:rsidRPr="0016056F">
        <w:rPr>
          <w:b/>
          <w:bCs/>
          <w:lang w:val="ro-RO"/>
        </w:rPr>
        <w:t xml:space="preserve">ucru </w:t>
      </w:r>
      <w:r w:rsidR="00265EF4" w:rsidRPr="0016056F">
        <w:rPr>
          <w:b/>
          <w:bCs/>
          <w:lang w:val="ro-RO"/>
        </w:rPr>
        <w:t>s</w:t>
      </w:r>
      <w:r w:rsidRPr="0016056F">
        <w:rPr>
          <w:b/>
          <w:bCs/>
          <w:lang w:val="ro-RO"/>
        </w:rPr>
        <w:t>ănătos</w:t>
      </w:r>
    </w:p>
    <w:p w14:paraId="2E705F7E" w14:textId="77777777" w:rsidR="0065530A" w:rsidRPr="0016056F" w:rsidRDefault="0065530A" w:rsidP="0065530A">
      <w:pPr>
        <w:jc w:val="both"/>
        <w:rPr>
          <w:lang w:val="ro-RO"/>
        </w:rPr>
      </w:pPr>
      <w:r w:rsidRPr="0016056F">
        <w:rPr>
          <w:lang w:val="ro-RO"/>
        </w:rPr>
        <w:t>Un spațiu de lucru ordonat și confortabil poate reduce stresul și îmbunătăți productivitatea. Asigură-te că biroul tău este organizat, fără aglomerație inutilă. Dacă este posibil, încearcă să personalizezi spațiul cu câteva obiecte care îți aduc o stare de bine, cum ar fi plante sau fotografii.</w:t>
      </w:r>
    </w:p>
    <w:p w14:paraId="280C2FA1" w14:textId="77777777" w:rsidR="0065530A" w:rsidRPr="0016056F" w:rsidRDefault="0065530A" w:rsidP="0065530A">
      <w:pPr>
        <w:jc w:val="both"/>
        <w:rPr>
          <w:lang w:val="ro-RO"/>
        </w:rPr>
      </w:pPr>
      <w:r w:rsidRPr="0016056F">
        <w:rPr>
          <w:lang w:val="ro-RO"/>
        </w:rPr>
        <w:t>De asemenea, încearcă să îți ajustezi spațiul pentru a fi ergonomic, pentru a evita tensiunile musculare și disconfortul fizic, care pot contribui indirect la stres.</w:t>
      </w:r>
    </w:p>
    <w:p w14:paraId="768BF892" w14:textId="40BDC84D" w:rsidR="0065530A" w:rsidRPr="0016056F" w:rsidRDefault="0065530A" w:rsidP="0065530A">
      <w:pPr>
        <w:jc w:val="both"/>
        <w:rPr>
          <w:b/>
          <w:bCs/>
          <w:lang w:val="ro-RO"/>
        </w:rPr>
      </w:pPr>
      <w:r w:rsidRPr="0016056F">
        <w:rPr>
          <w:b/>
          <w:bCs/>
          <w:lang w:val="ro-RO"/>
        </w:rPr>
        <w:t xml:space="preserve">6. Practicarea </w:t>
      </w:r>
      <w:r w:rsidR="00265EF4" w:rsidRPr="0016056F">
        <w:rPr>
          <w:b/>
          <w:bCs/>
          <w:lang w:val="ro-RO"/>
        </w:rPr>
        <w:t>r</w:t>
      </w:r>
      <w:r w:rsidRPr="0016056F">
        <w:rPr>
          <w:b/>
          <w:bCs/>
          <w:lang w:val="ro-RO"/>
        </w:rPr>
        <w:t xml:space="preserve">ecunoștinței și </w:t>
      </w:r>
      <w:r w:rsidR="00265EF4" w:rsidRPr="0016056F">
        <w:rPr>
          <w:b/>
          <w:bCs/>
          <w:lang w:val="ro-RO"/>
        </w:rPr>
        <w:t>r</w:t>
      </w:r>
      <w:r w:rsidRPr="0016056F">
        <w:rPr>
          <w:b/>
          <w:bCs/>
          <w:lang w:val="ro-RO"/>
        </w:rPr>
        <w:t xml:space="preserve">eflecția </w:t>
      </w:r>
      <w:r w:rsidR="00265EF4" w:rsidRPr="0016056F">
        <w:rPr>
          <w:b/>
          <w:bCs/>
          <w:lang w:val="ro-RO"/>
        </w:rPr>
        <w:t>z</w:t>
      </w:r>
      <w:r w:rsidRPr="0016056F">
        <w:rPr>
          <w:b/>
          <w:bCs/>
          <w:lang w:val="ro-RO"/>
        </w:rPr>
        <w:t>ilnică</w:t>
      </w:r>
    </w:p>
    <w:p w14:paraId="72CBE502" w14:textId="77777777" w:rsidR="0065530A" w:rsidRPr="0016056F" w:rsidRDefault="0065530A" w:rsidP="0065530A">
      <w:pPr>
        <w:jc w:val="both"/>
        <w:rPr>
          <w:lang w:val="ro-RO"/>
        </w:rPr>
      </w:pPr>
      <w:r w:rsidRPr="0016056F">
        <w:rPr>
          <w:lang w:val="ro-RO"/>
        </w:rPr>
        <w:t>La sfârșitul fiecărei zile, dedică câteva minute pentru a reflecta asupra lucrurilor pozitive care s-au întâmplat. Poți nota câteva realizări sau momente plăcute din ziua respectivă. Practica recunoștinței te ajută să îți menții o atitudine pozitivă și să pui accentul pe lucrurile bune, reducând astfel nivelul de stres.</w:t>
      </w:r>
    </w:p>
    <w:p w14:paraId="131D7431" w14:textId="77777777" w:rsidR="0065530A" w:rsidRPr="009E0893" w:rsidRDefault="0065530A" w:rsidP="0065530A">
      <w:pPr>
        <w:jc w:val="both"/>
        <w:rPr>
          <w:b/>
          <w:bCs/>
          <w:sz w:val="28"/>
          <w:szCs w:val="28"/>
          <w:lang w:val="ro-RO"/>
        </w:rPr>
      </w:pPr>
      <w:r w:rsidRPr="009E0893">
        <w:rPr>
          <w:b/>
          <w:bCs/>
          <w:color w:val="538135" w:themeColor="accent6" w:themeShade="BF"/>
          <w:sz w:val="28"/>
          <w:szCs w:val="28"/>
          <w:lang w:val="ro-RO"/>
        </w:rPr>
        <w:t>Concluzie</w:t>
      </w:r>
    </w:p>
    <w:p w14:paraId="6BFF3605" w14:textId="77777777" w:rsidR="0065530A" w:rsidRDefault="0065530A" w:rsidP="0065530A">
      <w:pPr>
        <w:jc w:val="both"/>
        <w:rPr>
          <w:lang w:val="ro-RO"/>
        </w:rPr>
      </w:pPr>
      <w:r w:rsidRPr="0016056F">
        <w:rPr>
          <w:lang w:val="ro-RO"/>
        </w:rPr>
        <w:t>Gestionarea stresului la locul de muncă este esențială pentru a menține un echilibru între viața profesională și cea personală. Prin stabilirea priorităților, organizarea eficientă a timpului și aplicarea tehnicilor de relaxare, putem reduce semnificativ impactul negativ al stresului. Adoptarea acestor strategii nu doar că ne va ajuta să fim mai productivi, dar va contribui și la menținerea unei stări generale de bine și la îmbunătățirea calității vieții. Implementând aceste practici, putem crea un mediu de lucru mai sănătos și mai echilibrat.</w:t>
      </w:r>
    </w:p>
    <w:p w14:paraId="1CA1A85D" w14:textId="77777777" w:rsidR="008008ED" w:rsidRPr="0016056F" w:rsidRDefault="008008ED" w:rsidP="0065530A">
      <w:pPr>
        <w:jc w:val="both"/>
        <w:rPr>
          <w:lang w:val="ro-RO"/>
        </w:rPr>
      </w:pPr>
    </w:p>
    <w:p w14:paraId="5B4A98CF" w14:textId="77777777" w:rsidR="00343DFD" w:rsidRPr="0016056F" w:rsidRDefault="00343DFD" w:rsidP="0065530A">
      <w:pPr>
        <w:jc w:val="both"/>
        <w:rPr>
          <w:lang w:val="ro-RO"/>
        </w:rPr>
      </w:pPr>
    </w:p>
    <w:sectPr w:rsidR="00343DFD" w:rsidRPr="00160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A71"/>
    <w:multiLevelType w:val="multilevel"/>
    <w:tmpl w:val="9B4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5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0A"/>
    <w:rsid w:val="0016056F"/>
    <w:rsid w:val="00265EF4"/>
    <w:rsid w:val="002A55A2"/>
    <w:rsid w:val="002F6B38"/>
    <w:rsid w:val="00343DFD"/>
    <w:rsid w:val="00447A54"/>
    <w:rsid w:val="006316F1"/>
    <w:rsid w:val="0065530A"/>
    <w:rsid w:val="006E30BB"/>
    <w:rsid w:val="007536F5"/>
    <w:rsid w:val="00792764"/>
    <w:rsid w:val="008008ED"/>
    <w:rsid w:val="009B39F8"/>
    <w:rsid w:val="009E0893"/>
    <w:rsid w:val="00B62D9A"/>
    <w:rsid w:val="00C8688D"/>
    <w:rsid w:val="00CB6E42"/>
    <w:rsid w:val="00D42C87"/>
    <w:rsid w:val="00E43BD1"/>
    <w:rsid w:val="00FF6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F8D8"/>
  <w15:chartTrackingRefBased/>
  <w15:docId w15:val="{3A6FB471-07CF-4524-BD6D-B5C9BFD4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6380">
      <w:bodyDiv w:val="1"/>
      <w:marLeft w:val="0"/>
      <w:marRight w:val="0"/>
      <w:marTop w:val="0"/>
      <w:marBottom w:val="0"/>
      <w:divBdr>
        <w:top w:val="none" w:sz="0" w:space="0" w:color="auto"/>
        <w:left w:val="none" w:sz="0" w:space="0" w:color="auto"/>
        <w:bottom w:val="none" w:sz="0" w:space="0" w:color="auto"/>
        <w:right w:val="none" w:sz="0" w:space="0" w:color="auto"/>
      </w:divBdr>
      <w:divsChild>
        <w:div w:id="1089157933">
          <w:marLeft w:val="0"/>
          <w:marRight w:val="0"/>
          <w:marTop w:val="0"/>
          <w:marBottom w:val="0"/>
          <w:divBdr>
            <w:top w:val="none" w:sz="0" w:space="0" w:color="auto"/>
            <w:left w:val="none" w:sz="0" w:space="0" w:color="auto"/>
            <w:bottom w:val="none" w:sz="0" w:space="0" w:color="auto"/>
            <w:right w:val="none" w:sz="0" w:space="0" w:color="auto"/>
          </w:divBdr>
          <w:divsChild>
            <w:div w:id="1207254792">
              <w:marLeft w:val="0"/>
              <w:marRight w:val="0"/>
              <w:marTop w:val="0"/>
              <w:marBottom w:val="0"/>
              <w:divBdr>
                <w:top w:val="none" w:sz="0" w:space="0" w:color="auto"/>
                <w:left w:val="none" w:sz="0" w:space="0" w:color="auto"/>
                <w:bottom w:val="none" w:sz="0" w:space="0" w:color="auto"/>
                <w:right w:val="none" w:sz="0" w:space="0" w:color="auto"/>
              </w:divBdr>
              <w:divsChild>
                <w:div w:id="1202591364">
                  <w:marLeft w:val="0"/>
                  <w:marRight w:val="0"/>
                  <w:marTop w:val="0"/>
                  <w:marBottom w:val="0"/>
                  <w:divBdr>
                    <w:top w:val="none" w:sz="0" w:space="0" w:color="auto"/>
                    <w:left w:val="none" w:sz="0" w:space="0" w:color="auto"/>
                    <w:bottom w:val="none" w:sz="0" w:space="0" w:color="auto"/>
                    <w:right w:val="none" w:sz="0" w:space="0" w:color="auto"/>
                  </w:divBdr>
                  <w:divsChild>
                    <w:div w:id="10424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93755">
          <w:marLeft w:val="0"/>
          <w:marRight w:val="0"/>
          <w:marTop w:val="0"/>
          <w:marBottom w:val="0"/>
          <w:divBdr>
            <w:top w:val="none" w:sz="0" w:space="0" w:color="auto"/>
            <w:left w:val="none" w:sz="0" w:space="0" w:color="auto"/>
            <w:bottom w:val="none" w:sz="0" w:space="0" w:color="auto"/>
            <w:right w:val="none" w:sz="0" w:space="0" w:color="auto"/>
          </w:divBdr>
          <w:divsChild>
            <w:div w:id="1540703501">
              <w:marLeft w:val="0"/>
              <w:marRight w:val="0"/>
              <w:marTop w:val="0"/>
              <w:marBottom w:val="0"/>
              <w:divBdr>
                <w:top w:val="none" w:sz="0" w:space="0" w:color="auto"/>
                <w:left w:val="none" w:sz="0" w:space="0" w:color="auto"/>
                <w:bottom w:val="none" w:sz="0" w:space="0" w:color="auto"/>
                <w:right w:val="none" w:sz="0" w:space="0" w:color="auto"/>
              </w:divBdr>
              <w:divsChild>
                <w:div w:id="1055813479">
                  <w:marLeft w:val="0"/>
                  <w:marRight w:val="0"/>
                  <w:marTop w:val="0"/>
                  <w:marBottom w:val="0"/>
                  <w:divBdr>
                    <w:top w:val="none" w:sz="0" w:space="0" w:color="auto"/>
                    <w:left w:val="none" w:sz="0" w:space="0" w:color="auto"/>
                    <w:bottom w:val="none" w:sz="0" w:space="0" w:color="auto"/>
                    <w:right w:val="none" w:sz="0" w:space="0" w:color="auto"/>
                  </w:divBdr>
                  <w:divsChild>
                    <w:div w:id="14478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0171">
      <w:bodyDiv w:val="1"/>
      <w:marLeft w:val="0"/>
      <w:marRight w:val="0"/>
      <w:marTop w:val="0"/>
      <w:marBottom w:val="0"/>
      <w:divBdr>
        <w:top w:val="none" w:sz="0" w:space="0" w:color="auto"/>
        <w:left w:val="none" w:sz="0" w:space="0" w:color="auto"/>
        <w:bottom w:val="none" w:sz="0" w:space="0" w:color="auto"/>
        <w:right w:val="none" w:sz="0" w:space="0" w:color="auto"/>
      </w:divBdr>
      <w:divsChild>
        <w:div w:id="500706088">
          <w:marLeft w:val="0"/>
          <w:marRight w:val="0"/>
          <w:marTop w:val="0"/>
          <w:marBottom w:val="0"/>
          <w:divBdr>
            <w:top w:val="none" w:sz="0" w:space="0" w:color="auto"/>
            <w:left w:val="none" w:sz="0" w:space="0" w:color="auto"/>
            <w:bottom w:val="none" w:sz="0" w:space="0" w:color="auto"/>
            <w:right w:val="none" w:sz="0" w:space="0" w:color="auto"/>
          </w:divBdr>
          <w:divsChild>
            <w:div w:id="658197517">
              <w:marLeft w:val="0"/>
              <w:marRight w:val="0"/>
              <w:marTop w:val="0"/>
              <w:marBottom w:val="0"/>
              <w:divBdr>
                <w:top w:val="none" w:sz="0" w:space="0" w:color="auto"/>
                <w:left w:val="none" w:sz="0" w:space="0" w:color="auto"/>
                <w:bottom w:val="none" w:sz="0" w:space="0" w:color="auto"/>
                <w:right w:val="none" w:sz="0" w:space="0" w:color="auto"/>
              </w:divBdr>
              <w:divsChild>
                <w:div w:id="855273604">
                  <w:marLeft w:val="0"/>
                  <w:marRight w:val="0"/>
                  <w:marTop w:val="0"/>
                  <w:marBottom w:val="0"/>
                  <w:divBdr>
                    <w:top w:val="none" w:sz="0" w:space="0" w:color="auto"/>
                    <w:left w:val="none" w:sz="0" w:space="0" w:color="auto"/>
                    <w:bottom w:val="none" w:sz="0" w:space="0" w:color="auto"/>
                    <w:right w:val="none" w:sz="0" w:space="0" w:color="auto"/>
                  </w:divBdr>
                  <w:divsChild>
                    <w:div w:id="15954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31277">
          <w:marLeft w:val="0"/>
          <w:marRight w:val="0"/>
          <w:marTop w:val="0"/>
          <w:marBottom w:val="0"/>
          <w:divBdr>
            <w:top w:val="none" w:sz="0" w:space="0" w:color="auto"/>
            <w:left w:val="none" w:sz="0" w:space="0" w:color="auto"/>
            <w:bottom w:val="none" w:sz="0" w:space="0" w:color="auto"/>
            <w:right w:val="none" w:sz="0" w:space="0" w:color="auto"/>
          </w:divBdr>
          <w:divsChild>
            <w:div w:id="1076516138">
              <w:marLeft w:val="0"/>
              <w:marRight w:val="0"/>
              <w:marTop w:val="0"/>
              <w:marBottom w:val="0"/>
              <w:divBdr>
                <w:top w:val="none" w:sz="0" w:space="0" w:color="auto"/>
                <w:left w:val="none" w:sz="0" w:space="0" w:color="auto"/>
                <w:bottom w:val="none" w:sz="0" w:space="0" w:color="auto"/>
                <w:right w:val="none" w:sz="0" w:space="0" w:color="auto"/>
              </w:divBdr>
              <w:divsChild>
                <w:div w:id="1642422757">
                  <w:marLeft w:val="0"/>
                  <w:marRight w:val="0"/>
                  <w:marTop w:val="0"/>
                  <w:marBottom w:val="0"/>
                  <w:divBdr>
                    <w:top w:val="none" w:sz="0" w:space="0" w:color="auto"/>
                    <w:left w:val="none" w:sz="0" w:space="0" w:color="auto"/>
                    <w:bottom w:val="none" w:sz="0" w:space="0" w:color="auto"/>
                    <w:right w:val="none" w:sz="0" w:space="0" w:color="auto"/>
                  </w:divBdr>
                  <w:divsChild>
                    <w:div w:id="10131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746</Words>
  <Characters>4328</Characters>
  <Application>Microsoft Office Word</Application>
  <DocSecurity>0</DocSecurity>
  <Lines>36</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2026-02-20T13:22:00Z</dcterms:created>
  <dcterms:modified xsi:type="dcterms:W3CDTF">2026-02-24T17:00:00Z</dcterms:modified>
</cp:coreProperties>
</file>