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#Solution-1: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#define MAX 10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student {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char name[30];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courseNum;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total;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perc;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getDetails(void);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putDetails(void); 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student::getDetails(void)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name: ";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name;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course number: ";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courseNum;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total marks out of 500: ";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total;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perc = (float)total / 500 * 100;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student::putDetails(void) 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"Student details:\n";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"Name: " &lt;&lt; name &lt;&lt; ", Course Number: " &lt;&lt; courseNum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&lt;&lt; ", Total: " &lt;&lt; total &lt;&lt; ", Percentage: " &lt;&lt; perc;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main(void) {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numStudents;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"Enter total number of students: ";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cin &gt;&gt; numStudents;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student students[MAX]; // array of objects creation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(int i = 0; i &lt; numStudents; ++i) {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"Enter details of student " &lt;&lt; i + 1 &lt;&lt; ":\n";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students[i].getDetails();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cout &lt;&lt; endl;=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(int i = 0; i &lt; numStudents; ++i) {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"Details of student " &lt;&lt; i + 1 &lt;&lt; ":\n";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students[i].putDetails();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endl;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860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648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#Solution-2: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namespace std;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sample {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a;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char b;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c;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get_data() {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"Enter an integer value: ";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cin &gt;&gt; a;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"Enter a character: ";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cin &gt;&gt; b;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"Enter a float value: ";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cin &gt;&gt; c;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print_data() {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"Values read from keyboard are:\n";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"Integer value: " &lt;&lt; a &lt;&lt; endl;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"Character is: " &lt;&lt; b &lt;&lt; endl;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cout &lt;&lt; "Float value is: " &lt;&lt; c &lt;&lt; endl;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main(void) {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sample s;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s.get_data();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s.print_data();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178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#Solution-3: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Rectangle {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length;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width;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Rectangle(float len, float wid) : length(len), width(wid) {}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set_length(float len) {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Setting the length data member.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length = len;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set_width(float wid) {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Setting the width data member.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width = wid;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perimeter() {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Calculate and return the perimeter of the rectangle.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2 * (length + width);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float area() {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Calculate and return the area of the rectangle.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length * width;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show() {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Display the length and width of the rectangle.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std::cout &lt;&lt; "Rectangle: Length = " &lt;&lt; length &lt;&lt; ", Width = " &lt;&lt; width &lt;&lt; std::endl;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same_area(Rectangle other_rectangle) {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Check if two rectangles have the same area.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// Returns 1 if they have the same area, otherwise returns 0.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area() == other_rectangle.area();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Create two rectangle objects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Rectangle rectangle1(5, 2.5);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Rectangle rectangle2(5, 18.9);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Display information for each rectangle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rectangle1.show();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std::cout &lt;&lt; "Area: " &lt;&lt; rectangle1.area() &lt;&lt; ", Perimeter: " &lt;&lt; rectangle1.perimeter() &lt;&lt; std::endl;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rectangle2.show();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std::cout &lt;&lt; "Area: " &lt;&lt; rectangle2.area() &lt;&lt; ", Perimeter: " &lt;&lt; rectangle2.perimeter() &lt;&lt; std::endl;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Check if the rectangles have the same area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(rectangle1.same_area(rectangle2)) {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std::cout &lt;&lt; "The two rectangles have the same area." &lt;&lt; std::endl;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std::cout &lt;&lt; "The two rectangles do not have the same area." &lt;&lt; std::endl;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Modify rectangle1 dimensions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rectangle1.set_length(15);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rectangle1.set_width(6.3);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Display updated information for rectangle1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rectangle1.show();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std::cout &lt;&lt; "Area: " &lt;&lt; rectangle1.area() &lt;&lt; ", Perimeter: " &lt;&lt; rectangle1.perimeter() &lt;&lt; std::endl;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Check again if the rectangles have the same area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(rectangle1.same_area(rectangle2)) {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std::cout &lt;&lt; "The two rectangles have the same area." &lt;&lt; std::endl;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std::cout &lt;&lt; "The two rectangles do not have the same area." &lt;&lt; std::endl;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279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2484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#Solution-4: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&lt;iostream&gt;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&lt;string&gt;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&lt;vector&gt;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MusicIns {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private: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std::vector&lt;std::string&gt; stringInstruments;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std::vector&lt;std::string&gt; windInstruments;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std::vector&lt;std::string&gt; percInstruments;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public: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Initializing string instruments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string() {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stringInstruments = {"Veena", "guitar", "sitar", "sarod", "mandolin"};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Initializing wind instruments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wind() {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windInstruments = {"Flute", "clarinet", "saxophone", "nadaswaram", "piccolo"};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Initializing percussion instruments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perc() {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percInstruments = {"Table", "mridangam", "bongos", "drums", "tambour"};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// Displaying instrumental arrays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void show() {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std::cout &lt;&lt; "String Instruments:\n";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(const auto&amp; instrument : stringInstruments) {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std::cout &lt;&lt; "- " &lt;&lt; instrument &lt;&lt; "\n";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std::cout &lt;&lt; "\nWind Instruments:\n";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(const auto&amp; instrument : windInstruments) {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std::cout &lt;&lt; "- " &lt;&lt; instrument &lt;&lt; "\n";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std::cout &lt;&lt; "\nPercussion Instruments:\n";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(const auto&amp; instrument : percInstruments) {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std::cout &lt;&lt; "- " &lt;&lt; instrument &lt;&lt; "\n";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main() {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MusicIns music;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music.string();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music.wind();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music.perc();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std::cout &lt;&lt; "Lists of the instrument arrays:\n";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music.show();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0;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638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