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267AB" w14:textId="77777777" w:rsidR="00042943" w:rsidRDefault="00000000">
      <w:pPr>
        <w:pageBreakBefore/>
      </w:pPr>
      <w:r>
        <w:br/>
      </w:r>
    </w:p>
    <w:p w14:paraId="3D61387E" w14:textId="77777777" w:rsidR="00042943" w:rsidRDefault="00000000">
      <w:pPr>
        <w:pStyle w:val="Heading1"/>
        <w:spacing w:before="300" w:after="150"/>
      </w:pPr>
      <w:r>
        <w:t>Question 1: Implement JWT Authentication in ASP.NET Core Web API</w:t>
      </w:r>
    </w:p>
    <w:p w14:paraId="55C1060D" w14:textId="77777777" w:rsidR="00042943" w:rsidRDefault="00000000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Scenario</w:t>
      </w:r>
    </w:p>
    <w:p w14:paraId="6911F71D" w14:textId="77777777" w:rsidR="00042943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You are building a microservice that requires secure login. You need to implement JWT-based authentication.</w:t>
      </w:r>
    </w:p>
    <w:p w14:paraId="7141FDEE" w14:textId="77777777" w:rsidR="00042943" w:rsidRDefault="00000000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Steps</w:t>
      </w:r>
    </w:p>
    <w:p w14:paraId="0BB790F8" w14:textId="77777777" w:rsidR="00042943" w:rsidRDefault="00000000">
      <w:pPr>
        <w:spacing w:after="60"/>
        <w:ind w:left="360"/>
      </w:pPr>
      <w:r>
        <w:rPr>
          <w:rFonts w:ascii="Calibri" w:eastAsia="Calibri" w:hAnsi="Calibri" w:cs="Calibri"/>
          <w:sz w:val="22"/>
          <w:szCs w:val="22"/>
        </w:rPr>
        <w:t>1. Create a new ASP.NET Core Web API project.</w:t>
      </w:r>
    </w:p>
    <w:p w14:paraId="1C41372A" w14:textId="77777777" w:rsidR="00042943" w:rsidRDefault="00000000">
      <w:pPr>
        <w:spacing w:after="60"/>
        <w:ind w:left="360"/>
      </w:pPr>
      <w:r>
        <w:rPr>
          <w:rFonts w:ascii="Calibri" w:eastAsia="Calibri" w:hAnsi="Calibri" w:cs="Calibri"/>
          <w:sz w:val="22"/>
          <w:szCs w:val="22"/>
        </w:rPr>
        <w:t xml:space="preserve">2. Add a </w:t>
      </w:r>
      <w:proofErr w:type="gramStart"/>
      <w:r>
        <w:rPr>
          <w:rFonts w:ascii="Calibri" w:eastAsia="Calibri" w:hAnsi="Calibri" w:cs="Calibri"/>
          <w:sz w:val="22"/>
          <w:szCs w:val="22"/>
        </w:rPr>
        <w:t>User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model and a login endpoint.</w:t>
      </w:r>
    </w:p>
    <w:p w14:paraId="0CEDFB29" w14:textId="77777777" w:rsidR="00042943" w:rsidRDefault="00000000">
      <w:pPr>
        <w:spacing w:after="60"/>
        <w:ind w:left="360"/>
      </w:pPr>
      <w:r>
        <w:rPr>
          <w:rFonts w:ascii="Calibri" w:eastAsia="Calibri" w:hAnsi="Calibri" w:cs="Calibri"/>
          <w:sz w:val="22"/>
          <w:szCs w:val="22"/>
        </w:rPr>
        <w:t>3. Generate a JWT token upon successful login.</w:t>
      </w:r>
    </w:p>
    <w:p w14:paraId="20C91084" w14:textId="77777777" w:rsidR="00042943" w:rsidRDefault="00000000">
      <w:pPr>
        <w:spacing w:after="60"/>
        <w:ind w:left="360"/>
      </w:pPr>
      <w:r>
        <w:rPr>
          <w:rFonts w:ascii="Calibri" w:eastAsia="Calibri" w:hAnsi="Calibri" w:cs="Calibri"/>
          <w:sz w:val="22"/>
          <w:szCs w:val="22"/>
        </w:rPr>
        <w:t>4. Secure an endpoint using [Authorize].</w:t>
      </w:r>
    </w:p>
    <w:p w14:paraId="5C8B4968" w14:textId="77777777" w:rsidR="00042943" w:rsidRDefault="00000000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Solution Code</w:t>
      </w:r>
    </w:p>
    <w:p w14:paraId="668BF01F" w14:textId="77777777" w:rsidR="00042943" w:rsidRDefault="00000000">
      <w:pPr>
        <w:spacing w:before="100" w:after="40"/>
      </w:pPr>
      <w:r>
        <w:rPr>
          <w:rFonts w:ascii="Calibri" w:eastAsia="Calibri" w:hAnsi="Calibri" w:cs="Calibri"/>
          <w:i/>
          <w:iCs/>
          <w:color w:val="555555"/>
        </w:rPr>
        <w:t>Install NuGet Packages:</w:t>
      </w:r>
    </w:p>
    <w:p w14:paraId="2187D132" w14:textId="77777777" w:rsidR="00042943" w:rsidRDefault="00000000">
      <w:pPr>
        <w:pBdr>
          <w:bottom w:val="single" w:sz="2" w:space="0" w:color="CCCCCC"/>
        </w:pBd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dotnet add package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Microsoft.AspNetCore.Authentication.JwtBearer</w:t>
      </w:r>
      <w:proofErr w:type="spellEnd"/>
      <w:proofErr w:type="gramEnd"/>
    </w:p>
    <w:p w14:paraId="72712F45" w14:textId="77777777" w:rsidR="00042943" w:rsidRDefault="00000000">
      <w:pPr>
        <w:spacing w:before="100" w:after="40"/>
      </w:pPr>
      <w:proofErr w:type="spellStart"/>
      <w:proofErr w:type="gramStart"/>
      <w:r>
        <w:rPr>
          <w:rFonts w:ascii="Calibri" w:eastAsia="Calibri" w:hAnsi="Calibri" w:cs="Calibri"/>
          <w:i/>
          <w:iCs/>
          <w:color w:val="555555"/>
        </w:rPr>
        <w:t>appsettings.json</w:t>
      </w:r>
      <w:proofErr w:type="spellEnd"/>
      <w:proofErr w:type="gramEnd"/>
      <w:r>
        <w:rPr>
          <w:rFonts w:ascii="Calibri" w:eastAsia="Calibri" w:hAnsi="Calibri" w:cs="Calibri"/>
          <w:i/>
          <w:iCs/>
          <w:color w:val="555555"/>
        </w:rPr>
        <w:t>:</w:t>
      </w:r>
    </w:p>
    <w:p w14:paraId="7B2F6E89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>{</w:t>
      </w:r>
    </w:p>
    <w:p w14:paraId="65B0835D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"</w:t>
      </w:r>
      <w:proofErr w:type="spellStart"/>
      <w:r>
        <w:rPr>
          <w:rFonts w:ascii="Consolas" w:eastAsia="Consolas" w:hAnsi="Consolas" w:cs="Consolas"/>
          <w:sz w:val="19"/>
          <w:szCs w:val="19"/>
        </w:rPr>
        <w:t>Jwt</w:t>
      </w:r>
      <w:proofErr w:type="spellEnd"/>
      <w:r>
        <w:rPr>
          <w:rFonts w:ascii="Consolas" w:eastAsia="Consolas" w:hAnsi="Consolas" w:cs="Consolas"/>
          <w:sz w:val="19"/>
          <w:szCs w:val="19"/>
        </w:rPr>
        <w:t>": {</w:t>
      </w:r>
    </w:p>
    <w:p w14:paraId="3FAC81E5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  "Key": "</w:t>
      </w:r>
      <w:proofErr w:type="spellStart"/>
      <w:r>
        <w:rPr>
          <w:rFonts w:ascii="Consolas" w:eastAsia="Consolas" w:hAnsi="Consolas" w:cs="Consolas"/>
          <w:sz w:val="19"/>
          <w:szCs w:val="19"/>
        </w:rPr>
        <w:t>ThisIsASecretKeyForJwtToken</w:t>
      </w:r>
      <w:proofErr w:type="spellEnd"/>
      <w:r>
        <w:rPr>
          <w:rFonts w:ascii="Consolas" w:eastAsia="Consolas" w:hAnsi="Consolas" w:cs="Consolas"/>
          <w:sz w:val="19"/>
          <w:szCs w:val="19"/>
        </w:rPr>
        <w:t>",</w:t>
      </w:r>
    </w:p>
    <w:p w14:paraId="57FFF260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  "Issuer": "</w:t>
      </w:r>
      <w:proofErr w:type="spellStart"/>
      <w:r>
        <w:rPr>
          <w:rFonts w:ascii="Consolas" w:eastAsia="Consolas" w:hAnsi="Consolas" w:cs="Consolas"/>
          <w:sz w:val="19"/>
          <w:szCs w:val="19"/>
        </w:rPr>
        <w:t>MyAuthServer</w:t>
      </w:r>
      <w:proofErr w:type="spellEnd"/>
      <w:r>
        <w:rPr>
          <w:rFonts w:ascii="Consolas" w:eastAsia="Consolas" w:hAnsi="Consolas" w:cs="Consolas"/>
          <w:sz w:val="19"/>
          <w:szCs w:val="19"/>
        </w:rPr>
        <w:t>",</w:t>
      </w:r>
    </w:p>
    <w:p w14:paraId="110231F5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  "Audience": "</w:t>
      </w:r>
      <w:proofErr w:type="spellStart"/>
      <w:r>
        <w:rPr>
          <w:rFonts w:ascii="Consolas" w:eastAsia="Consolas" w:hAnsi="Consolas" w:cs="Consolas"/>
          <w:sz w:val="19"/>
          <w:szCs w:val="19"/>
        </w:rPr>
        <w:t>MyApiUsers</w:t>
      </w:r>
      <w:proofErr w:type="spellEnd"/>
      <w:r>
        <w:rPr>
          <w:rFonts w:ascii="Consolas" w:eastAsia="Consolas" w:hAnsi="Consolas" w:cs="Consolas"/>
          <w:sz w:val="19"/>
          <w:szCs w:val="19"/>
        </w:rPr>
        <w:t>",</w:t>
      </w:r>
    </w:p>
    <w:p w14:paraId="1C4338C2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  "</w:t>
      </w:r>
      <w:proofErr w:type="spellStart"/>
      <w:r>
        <w:rPr>
          <w:rFonts w:ascii="Consolas" w:eastAsia="Consolas" w:hAnsi="Consolas" w:cs="Consolas"/>
          <w:sz w:val="19"/>
          <w:szCs w:val="19"/>
        </w:rPr>
        <w:t>DurationInMinutes</w:t>
      </w:r>
      <w:proofErr w:type="spellEnd"/>
      <w:r>
        <w:rPr>
          <w:rFonts w:ascii="Consolas" w:eastAsia="Consolas" w:hAnsi="Consolas" w:cs="Consolas"/>
          <w:sz w:val="19"/>
          <w:szCs w:val="19"/>
        </w:rPr>
        <w:t>": 60</w:t>
      </w:r>
    </w:p>
    <w:p w14:paraId="59E51928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}</w:t>
      </w:r>
    </w:p>
    <w:p w14:paraId="4502F397" w14:textId="77777777" w:rsidR="00042943" w:rsidRDefault="00000000">
      <w:pPr>
        <w:pBdr>
          <w:bottom w:val="single" w:sz="2" w:space="0" w:color="CCCCCC"/>
        </w:pBd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1D47BC74" w14:textId="77777777" w:rsidR="00042943" w:rsidRDefault="00000000">
      <w:pPr>
        <w:spacing w:before="100" w:after="40"/>
      </w:pPr>
      <w:proofErr w:type="spellStart"/>
      <w:r>
        <w:rPr>
          <w:rFonts w:ascii="Calibri" w:eastAsia="Calibri" w:hAnsi="Calibri" w:cs="Calibri"/>
          <w:i/>
          <w:iCs/>
          <w:color w:val="555555"/>
        </w:rPr>
        <w:t>Program.cs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>:</w:t>
      </w:r>
    </w:p>
    <w:p w14:paraId="64156463" w14:textId="77777777" w:rsidR="00042943" w:rsidRDefault="00000000">
      <w:pPr>
        <w:shd w:val="clear" w:color="auto" w:fill="F2F2F2"/>
        <w:spacing w:line="264" w:lineRule="auto"/>
        <w:ind w:left="215" w:right="215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builder.Services.AddAuthentication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("Bearer")</w:t>
      </w:r>
    </w:p>
    <w:p w14:paraId="23B9174A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sz w:val="19"/>
          <w:szCs w:val="19"/>
        </w:rPr>
        <w:t>AddJwtBearer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("Bearer", options =&gt;</w:t>
      </w:r>
    </w:p>
    <w:p w14:paraId="0EBF25E3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  {</w:t>
      </w:r>
    </w:p>
    <w:p w14:paraId="561D2B30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options.TokenValidationParameters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new </w:t>
      </w:r>
      <w:proofErr w:type="spellStart"/>
      <w:r>
        <w:rPr>
          <w:rFonts w:ascii="Consolas" w:eastAsia="Consolas" w:hAnsi="Consolas" w:cs="Consolas"/>
          <w:sz w:val="19"/>
          <w:szCs w:val="19"/>
        </w:rPr>
        <w:t>TokenValidationParameters</w:t>
      </w:r>
      <w:proofErr w:type="spellEnd"/>
    </w:p>
    <w:p w14:paraId="380EB358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      {</w:t>
      </w:r>
    </w:p>
    <w:p w14:paraId="270307D1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ValidateIssuer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true,</w:t>
      </w:r>
    </w:p>
    <w:p w14:paraId="3A4FB664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ValidateAudience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true,</w:t>
      </w:r>
    </w:p>
    <w:p w14:paraId="1F14EF86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ValidateLifetime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true,</w:t>
      </w:r>
    </w:p>
    <w:p w14:paraId="0135AF51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ValidateIssuerSigningKey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true,</w:t>
      </w:r>
    </w:p>
    <w:p w14:paraId="03935C6B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ValidIssuer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builder.Configuration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["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Jwt:Issuer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"],</w:t>
      </w:r>
    </w:p>
    <w:p w14:paraId="474D2BDF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ValidAudience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builder.Configuration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["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Jwt:Audience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"],</w:t>
      </w:r>
    </w:p>
    <w:p w14:paraId="7698D56B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IssuerSigningKey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new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SymmetricSecurityKey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</w:p>
    <w:p w14:paraId="60406ECB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              Encoding.UTF</w:t>
      </w:r>
      <w:proofErr w:type="gramStart"/>
      <w:r>
        <w:rPr>
          <w:rFonts w:ascii="Consolas" w:eastAsia="Consolas" w:hAnsi="Consolas" w:cs="Consolas"/>
          <w:sz w:val="19"/>
          <w:szCs w:val="19"/>
        </w:rPr>
        <w:t>8.GetBytes</w:t>
      </w:r>
      <w:proofErr w:type="gram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builder.Configuration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["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Jwt:Key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"]))</w:t>
      </w:r>
    </w:p>
    <w:p w14:paraId="22E74494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      };</w:t>
      </w:r>
    </w:p>
    <w:p w14:paraId="1D3EABA6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  });</w:t>
      </w:r>
    </w:p>
    <w:p w14:paraId="084BB688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BA62DDC" w14:textId="77777777" w:rsidR="00042943" w:rsidRDefault="00000000">
      <w:pPr>
        <w:pBdr>
          <w:bottom w:val="single" w:sz="2" w:space="0" w:color="CCCCCC"/>
        </w:pBdr>
        <w:shd w:val="clear" w:color="auto" w:fill="F2F2F2"/>
        <w:spacing w:line="264" w:lineRule="auto"/>
        <w:ind w:left="215" w:right="215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builder.Services.AddAuthorization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();</w:t>
      </w:r>
    </w:p>
    <w:p w14:paraId="113A4271" w14:textId="77777777" w:rsidR="00042943" w:rsidRDefault="00000000">
      <w:pPr>
        <w:spacing w:before="100" w:after="40"/>
      </w:pPr>
      <w:proofErr w:type="spellStart"/>
      <w:r>
        <w:rPr>
          <w:rFonts w:ascii="Calibri" w:eastAsia="Calibri" w:hAnsi="Calibri" w:cs="Calibri"/>
          <w:i/>
          <w:iCs/>
          <w:color w:val="555555"/>
        </w:rPr>
        <w:t>AuthController.cs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>:</w:t>
      </w:r>
    </w:p>
    <w:p w14:paraId="0313A3A6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>[</w:t>
      </w:r>
      <w:proofErr w:type="spellStart"/>
      <w:r>
        <w:rPr>
          <w:rFonts w:ascii="Consolas" w:eastAsia="Consolas" w:hAnsi="Consolas" w:cs="Consolas"/>
          <w:sz w:val="19"/>
          <w:szCs w:val="19"/>
        </w:rPr>
        <w:t>ApiController</w:t>
      </w:r>
      <w:proofErr w:type="spellEnd"/>
      <w:r>
        <w:rPr>
          <w:rFonts w:ascii="Consolas" w:eastAsia="Consolas" w:hAnsi="Consolas" w:cs="Consolas"/>
          <w:sz w:val="19"/>
          <w:szCs w:val="19"/>
        </w:rPr>
        <w:t>]</w:t>
      </w:r>
    </w:p>
    <w:p w14:paraId="2379CC6E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>[Route("</w:t>
      </w:r>
      <w:proofErr w:type="spellStart"/>
      <w:r>
        <w:rPr>
          <w:rFonts w:ascii="Consolas" w:eastAsia="Consolas" w:hAnsi="Consolas" w:cs="Consolas"/>
          <w:sz w:val="19"/>
          <w:szCs w:val="19"/>
        </w:rPr>
        <w:t>api</w:t>
      </w:r>
      <w:proofErr w:type="spellEnd"/>
      <w:r>
        <w:rPr>
          <w:rFonts w:ascii="Consolas" w:eastAsia="Consolas" w:hAnsi="Consolas" w:cs="Consolas"/>
          <w:sz w:val="19"/>
          <w:szCs w:val="19"/>
        </w:rPr>
        <w:t>/[controller]")]</w:t>
      </w:r>
    </w:p>
    <w:p w14:paraId="12A4697D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public class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AuthController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ControllerBase</w:t>
      </w:r>
      <w:proofErr w:type="spellEnd"/>
    </w:p>
    <w:p w14:paraId="486F9C81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lastRenderedPageBreak/>
        <w:t>{</w:t>
      </w:r>
    </w:p>
    <w:p w14:paraId="7CD3CE43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  [</w:t>
      </w:r>
      <w:proofErr w:type="spellStart"/>
      <w:r>
        <w:rPr>
          <w:rFonts w:ascii="Consolas" w:eastAsia="Consolas" w:hAnsi="Consolas" w:cs="Consolas"/>
          <w:sz w:val="19"/>
          <w:szCs w:val="19"/>
        </w:rPr>
        <w:t>HttpPost</w:t>
      </w:r>
      <w:proofErr w:type="spellEnd"/>
      <w:r>
        <w:rPr>
          <w:rFonts w:ascii="Consolas" w:eastAsia="Consolas" w:hAnsi="Consolas" w:cs="Consolas"/>
          <w:sz w:val="19"/>
          <w:szCs w:val="19"/>
        </w:rPr>
        <w:t>("login")]</w:t>
      </w:r>
    </w:p>
    <w:p w14:paraId="649CD287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  public </w:t>
      </w:r>
      <w:proofErr w:type="spellStart"/>
      <w:r>
        <w:rPr>
          <w:rFonts w:ascii="Consolas" w:eastAsia="Consolas" w:hAnsi="Consolas" w:cs="Consolas"/>
          <w:sz w:val="19"/>
          <w:szCs w:val="19"/>
        </w:rPr>
        <w:t>IActionResult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Login([</w:t>
      </w:r>
      <w:proofErr w:type="spellStart"/>
      <w:r>
        <w:rPr>
          <w:rFonts w:ascii="Consolas" w:eastAsia="Consolas" w:hAnsi="Consolas" w:cs="Consolas"/>
          <w:sz w:val="19"/>
          <w:szCs w:val="19"/>
        </w:rPr>
        <w:t>FromBody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] </w:t>
      </w:r>
      <w:proofErr w:type="spellStart"/>
      <w:r>
        <w:rPr>
          <w:rFonts w:ascii="Consolas" w:eastAsia="Consolas" w:hAnsi="Consolas" w:cs="Consolas"/>
          <w:sz w:val="19"/>
          <w:szCs w:val="19"/>
        </w:rPr>
        <w:t>LoginModel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model)</w:t>
      </w:r>
    </w:p>
    <w:p w14:paraId="6F457E59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  {</w:t>
      </w:r>
    </w:p>
    <w:p w14:paraId="580D1F75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      if (</w:t>
      </w:r>
      <w:proofErr w:type="spellStart"/>
      <w:r>
        <w:rPr>
          <w:rFonts w:ascii="Consolas" w:eastAsia="Consolas" w:hAnsi="Consolas" w:cs="Consolas"/>
          <w:sz w:val="19"/>
          <w:szCs w:val="19"/>
        </w:rPr>
        <w:t>IsValidUser</w:t>
      </w:r>
      <w:proofErr w:type="spellEnd"/>
      <w:r>
        <w:rPr>
          <w:rFonts w:ascii="Consolas" w:eastAsia="Consolas" w:hAnsi="Consolas" w:cs="Consolas"/>
          <w:sz w:val="19"/>
          <w:szCs w:val="19"/>
        </w:rPr>
        <w:t>(model))</w:t>
      </w:r>
    </w:p>
    <w:p w14:paraId="0A7CA08D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      {</w:t>
      </w:r>
    </w:p>
    <w:p w14:paraId="6A27FAEA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          var token = </w:t>
      </w:r>
      <w:proofErr w:type="spellStart"/>
      <w:r>
        <w:rPr>
          <w:rFonts w:ascii="Consolas" w:eastAsia="Consolas" w:hAnsi="Consolas" w:cs="Consolas"/>
          <w:sz w:val="19"/>
          <w:szCs w:val="19"/>
        </w:rPr>
        <w:t>GenerateJwtToken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model.Username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);</w:t>
      </w:r>
    </w:p>
    <w:p w14:paraId="1AD1DDF8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          return </w:t>
      </w:r>
      <w:proofErr w:type="gramStart"/>
      <w:r>
        <w:rPr>
          <w:rFonts w:ascii="Consolas" w:eastAsia="Consolas" w:hAnsi="Consolas" w:cs="Consolas"/>
          <w:sz w:val="19"/>
          <w:szCs w:val="19"/>
        </w:rPr>
        <w:t>Ok(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new </w:t>
      </w:r>
      <w:proofErr w:type="gramStart"/>
      <w:r>
        <w:rPr>
          <w:rFonts w:ascii="Consolas" w:eastAsia="Consolas" w:hAnsi="Consolas" w:cs="Consolas"/>
          <w:sz w:val="19"/>
          <w:szCs w:val="19"/>
        </w:rPr>
        <w:t>{ Token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gramStart"/>
      <w:r>
        <w:rPr>
          <w:rFonts w:ascii="Consolas" w:eastAsia="Consolas" w:hAnsi="Consolas" w:cs="Consolas"/>
          <w:sz w:val="19"/>
          <w:szCs w:val="19"/>
        </w:rPr>
        <w:t>token }</w:t>
      </w:r>
      <w:proofErr w:type="gramEnd"/>
      <w:r>
        <w:rPr>
          <w:rFonts w:ascii="Consolas" w:eastAsia="Consolas" w:hAnsi="Consolas" w:cs="Consolas"/>
          <w:sz w:val="19"/>
          <w:szCs w:val="19"/>
        </w:rPr>
        <w:t>);</w:t>
      </w:r>
    </w:p>
    <w:p w14:paraId="003D2959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      }</w:t>
      </w:r>
    </w:p>
    <w:p w14:paraId="4567DBED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      return </w:t>
      </w:r>
      <w:proofErr w:type="gramStart"/>
      <w:r>
        <w:rPr>
          <w:rFonts w:ascii="Consolas" w:eastAsia="Consolas" w:hAnsi="Consolas" w:cs="Consolas"/>
          <w:sz w:val="19"/>
          <w:szCs w:val="19"/>
        </w:rPr>
        <w:t>Unauthorized(</w:t>
      </w:r>
      <w:proofErr w:type="gramEnd"/>
      <w:r>
        <w:rPr>
          <w:rFonts w:ascii="Consolas" w:eastAsia="Consolas" w:hAnsi="Consolas" w:cs="Consolas"/>
          <w:sz w:val="19"/>
          <w:szCs w:val="19"/>
        </w:rPr>
        <w:t>);</w:t>
      </w:r>
    </w:p>
    <w:p w14:paraId="3C6CED77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14:paraId="39DEB257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F6C91B7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  private string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GenerateJwtToken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string username)</w:t>
      </w:r>
    </w:p>
    <w:p w14:paraId="731EF8B6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  {</w:t>
      </w:r>
    </w:p>
    <w:p w14:paraId="06385927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      var claims = </w:t>
      </w:r>
      <w:proofErr w:type="gramStart"/>
      <w:r>
        <w:rPr>
          <w:rFonts w:ascii="Consolas" w:eastAsia="Consolas" w:hAnsi="Consolas" w:cs="Consolas"/>
          <w:sz w:val="19"/>
          <w:szCs w:val="19"/>
        </w:rPr>
        <w:t>new[</w:t>
      </w:r>
      <w:proofErr w:type="gramEnd"/>
      <w:r>
        <w:rPr>
          <w:rFonts w:ascii="Consolas" w:eastAsia="Consolas" w:hAnsi="Consolas" w:cs="Consolas"/>
          <w:sz w:val="19"/>
          <w:szCs w:val="19"/>
        </w:rPr>
        <w:t>]</w:t>
      </w:r>
    </w:p>
    <w:p w14:paraId="3AC0EA89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      {</w:t>
      </w:r>
    </w:p>
    <w:p w14:paraId="15F25A8C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          new </w:t>
      </w:r>
      <w:proofErr w:type="gramStart"/>
      <w:r>
        <w:rPr>
          <w:rFonts w:ascii="Consolas" w:eastAsia="Consolas" w:hAnsi="Consolas" w:cs="Consolas"/>
          <w:sz w:val="19"/>
          <w:szCs w:val="19"/>
        </w:rPr>
        <w:t>Claim(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ClaimTypes.Name</w:t>
      </w:r>
      <w:proofErr w:type="spellEnd"/>
      <w:r>
        <w:rPr>
          <w:rFonts w:ascii="Consolas" w:eastAsia="Consolas" w:hAnsi="Consolas" w:cs="Consolas"/>
          <w:sz w:val="19"/>
          <w:szCs w:val="19"/>
        </w:rPr>
        <w:t>, username)</w:t>
      </w:r>
    </w:p>
    <w:p w14:paraId="0D8858FF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      };</w:t>
      </w:r>
    </w:p>
    <w:p w14:paraId="42CAE197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C3D251C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      var key = new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SymmetricSecurityKey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</w:p>
    <w:p w14:paraId="50C59968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          Encoding.UTF</w:t>
      </w:r>
      <w:proofErr w:type="gramStart"/>
      <w:r>
        <w:rPr>
          <w:rFonts w:ascii="Consolas" w:eastAsia="Consolas" w:hAnsi="Consolas" w:cs="Consolas"/>
          <w:sz w:val="19"/>
          <w:szCs w:val="19"/>
        </w:rPr>
        <w:t>8.GetBytes</w:t>
      </w:r>
      <w:proofErr w:type="gramEnd"/>
      <w:r>
        <w:rPr>
          <w:rFonts w:ascii="Consolas" w:eastAsia="Consolas" w:hAnsi="Consolas" w:cs="Consolas"/>
          <w:sz w:val="19"/>
          <w:szCs w:val="19"/>
        </w:rPr>
        <w:t>("</w:t>
      </w:r>
      <w:proofErr w:type="spellStart"/>
      <w:r>
        <w:rPr>
          <w:rFonts w:ascii="Consolas" w:eastAsia="Consolas" w:hAnsi="Consolas" w:cs="Consolas"/>
          <w:sz w:val="19"/>
          <w:szCs w:val="19"/>
        </w:rPr>
        <w:t>ThisIsASecretKeyForJwtToken</w:t>
      </w:r>
      <w:proofErr w:type="spellEnd"/>
      <w:r>
        <w:rPr>
          <w:rFonts w:ascii="Consolas" w:eastAsia="Consolas" w:hAnsi="Consolas" w:cs="Consolas"/>
          <w:sz w:val="19"/>
          <w:szCs w:val="19"/>
        </w:rPr>
        <w:t>"));</w:t>
      </w:r>
    </w:p>
    <w:p w14:paraId="479B1CE6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      var creds = new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SigningCredentials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</w:p>
    <w:p w14:paraId="24B06F89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          key, SecurityAlgorithms.HmacSha256);</w:t>
      </w:r>
    </w:p>
    <w:p w14:paraId="1FB3954A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7730C67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      var token = new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JwtSecurityToken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</w:p>
    <w:p w14:paraId="23AFA110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          issuer: "</w:t>
      </w:r>
      <w:proofErr w:type="spellStart"/>
      <w:r>
        <w:rPr>
          <w:rFonts w:ascii="Consolas" w:eastAsia="Consolas" w:hAnsi="Consolas" w:cs="Consolas"/>
          <w:sz w:val="19"/>
          <w:szCs w:val="19"/>
        </w:rPr>
        <w:t>MyAuthServer</w:t>
      </w:r>
      <w:proofErr w:type="spellEnd"/>
      <w:r>
        <w:rPr>
          <w:rFonts w:ascii="Consolas" w:eastAsia="Consolas" w:hAnsi="Consolas" w:cs="Consolas"/>
          <w:sz w:val="19"/>
          <w:szCs w:val="19"/>
        </w:rPr>
        <w:t>",</w:t>
      </w:r>
    </w:p>
    <w:p w14:paraId="23C2ADE5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          audience: "</w:t>
      </w:r>
      <w:proofErr w:type="spellStart"/>
      <w:r>
        <w:rPr>
          <w:rFonts w:ascii="Consolas" w:eastAsia="Consolas" w:hAnsi="Consolas" w:cs="Consolas"/>
          <w:sz w:val="19"/>
          <w:szCs w:val="19"/>
        </w:rPr>
        <w:t>MyApiUsers</w:t>
      </w:r>
      <w:proofErr w:type="spellEnd"/>
      <w:r>
        <w:rPr>
          <w:rFonts w:ascii="Consolas" w:eastAsia="Consolas" w:hAnsi="Consolas" w:cs="Consolas"/>
          <w:sz w:val="19"/>
          <w:szCs w:val="19"/>
        </w:rPr>
        <w:t>",</w:t>
      </w:r>
    </w:p>
    <w:p w14:paraId="7E95DDD0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          claims: claims,</w:t>
      </w:r>
    </w:p>
    <w:p w14:paraId="566B7A89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          expires: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DateTime.Now.AddMinutes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(60),</w:t>
      </w:r>
    </w:p>
    <w:p w14:paraId="7448AAEA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signingCredentials</w:t>
      </w:r>
      <w:proofErr w:type="spellEnd"/>
      <w:r>
        <w:rPr>
          <w:rFonts w:ascii="Consolas" w:eastAsia="Consolas" w:hAnsi="Consolas" w:cs="Consolas"/>
          <w:sz w:val="19"/>
          <w:szCs w:val="19"/>
        </w:rPr>
        <w:t>: creds);</w:t>
      </w:r>
    </w:p>
    <w:p w14:paraId="22D1C859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4FFC330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      return new </w:t>
      </w:r>
      <w:proofErr w:type="spellStart"/>
      <w:r>
        <w:rPr>
          <w:rFonts w:ascii="Consolas" w:eastAsia="Consolas" w:hAnsi="Consolas" w:cs="Consolas"/>
          <w:sz w:val="19"/>
          <w:szCs w:val="19"/>
        </w:rPr>
        <w:t>JwtSecurityTokenHandler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Start"/>
      <w:r>
        <w:rPr>
          <w:rFonts w:ascii="Consolas" w:eastAsia="Consolas" w:hAnsi="Consolas" w:cs="Consolas"/>
          <w:sz w:val="19"/>
          <w:szCs w:val="19"/>
        </w:rPr>
        <w:t>).</w:t>
      </w:r>
      <w:proofErr w:type="spellStart"/>
      <w:r>
        <w:rPr>
          <w:rFonts w:ascii="Consolas" w:eastAsia="Consolas" w:hAnsi="Consolas" w:cs="Consolas"/>
          <w:sz w:val="19"/>
          <w:szCs w:val="19"/>
        </w:rPr>
        <w:t>WriteToken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(token);</w:t>
      </w:r>
    </w:p>
    <w:p w14:paraId="42F005DE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14:paraId="0D1DF20A" w14:textId="77777777" w:rsidR="00042943" w:rsidRDefault="00000000">
      <w:pPr>
        <w:pBdr>
          <w:bottom w:val="single" w:sz="2" w:space="0" w:color="CCCCCC"/>
        </w:pBd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50DB1BAF" w14:textId="77777777" w:rsidR="00042943" w:rsidRDefault="00042943">
      <w:pPr>
        <w:pageBreakBefore/>
      </w:pPr>
    </w:p>
    <w:p w14:paraId="00C1EF4E" w14:textId="77777777" w:rsidR="00042943" w:rsidRDefault="00000000">
      <w:pPr>
        <w:pStyle w:val="Heading1"/>
        <w:spacing w:before="300" w:after="150"/>
      </w:pPr>
      <w:r>
        <w:t>Question 2: Secure an API Endpoint Using JWT</w:t>
      </w:r>
    </w:p>
    <w:p w14:paraId="2B0637F0" w14:textId="77777777" w:rsidR="00042943" w:rsidRDefault="00000000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Scenario</w:t>
      </w:r>
    </w:p>
    <w:p w14:paraId="289CB94C" w14:textId="77777777" w:rsidR="00042943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You want to restrict access to a sensitive endpoint using JWT authentication.</w:t>
      </w:r>
    </w:p>
    <w:p w14:paraId="1F7D660D" w14:textId="77777777" w:rsidR="00042943" w:rsidRDefault="00000000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Steps</w:t>
      </w:r>
    </w:p>
    <w:p w14:paraId="28C0BCDB" w14:textId="77777777" w:rsidR="00042943" w:rsidRDefault="00000000">
      <w:pPr>
        <w:spacing w:after="60"/>
        <w:ind w:left="360"/>
      </w:pPr>
      <w:r>
        <w:rPr>
          <w:rFonts w:ascii="Calibri" w:eastAsia="Calibri" w:hAnsi="Calibri" w:cs="Calibri"/>
          <w:sz w:val="22"/>
          <w:szCs w:val="22"/>
        </w:rPr>
        <w:t>1. Add [Authorize] to a controller.</w:t>
      </w:r>
    </w:p>
    <w:p w14:paraId="0519DB44" w14:textId="77777777" w:rsidR="00042943" w:rsidRDefault="00000000">
      <w:pPr>
        <w:spacing w:after="60"/>
        <w:ind w:left="360"/>
      </w:pPr>
      <w:r>
        <w:rPr>
          <w:rFonts w:ascii="Calibri" w:eastAsia="Calibri" w:hAnsi="Calibri" w:cs="Calibri"/>
          <w:sz w:val="22"/>
          <w:szCs w:val="22"/>
        </w:rPr>
        <w:t>2. Test access with and without a valid token.</w:t>
      </w:r>
    </w:p>
    <w:p w14:paraId="4BFD764A" w14:textId="77777777" w:rsidR="00042943" w:rsidRDefault="00000000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Solution Code</w:t>
      </w:r>
    </w:p>
    <w:p w14:paraId="55AFC804" w14:textId="77777777" w:rsidR="00042943" w:rsidRDefault="00000000">
      <w:pPr>
        <w:spacing w:before="100" w:after="40"/>
      </w:pPr>
      <w:proofErr w:type="spellStart"/>
      <w:r>
        <w:rPr>
          <w:rFonts w:ascii="Calibri" w:eastAsia="Calibri" w:hAnsi="Calibri" w:cs="Calibri"/>
          <w:i/>
          <w:iCs/>
          <w:color w:val="555555"/>
        </w:rPr>
        <w:t>SecureController.cs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>:</w:t>
      </w:r>
    </w:p>
    <w:p w14:paraId="53991C6A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>[</w:t>
      </w:r>
      <w:proofErr w:type="spellStart"/>
      <w:r>
        <w:rPr>
          <w:rFonts w:ascii="Consolas" w:eastAsia="Consolas" w:hAnsi="Consolas" w:cs="Consolas"/>
          <w:sz w:val="19"/>
          <w:szCs w:val="19"/>
        </w:rPr>
        <w:t>ApiController</w:t>
      </w:r>
      <w:proofErr w:type="spellEnd"/>
      <w:r>
        <w:rPr>
          <w:rFonts w:ascii="Consolas" w:eastAsia="Consolas" w:hAnsi="Consolas" w:cs="Consolas"/>
          <w:sz w:val="19"/>
          <w:szCs w:val="19"/>
        </w:rPr>
        <w:t>]</w:t>
      </w:r>
    </w:p>
    <w:p w14:paraId="33E3FBFB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>[Route("</w:t>
      </w:r>
      <w:proofErr w:type="spellStart"/>
      <w:r>
        <w:rPr>
          <w:rFonts w:ascii="Consolas" w:eastAsia="Consolas" w:hAnsi="Consolas" w:cs="Consolas"/>
          <w:sz w:val="19"/>
          <w:szCs w:val="19"/>
        </w:rPr>
        <w:t>api</w:t>
      </w:r>
      <w:proofErr w:type="spellEnd"/>
      <w:r>
        <w:rPr>
          <w:rFonts w:ascii="Consolas" w:eastAsia="Consolas" w:hAnsi="Consolas" w:cs="Consolas"/>
          <w:sz w:val="19"/>
          <w:szCs w:val="19"/>
        </w:rPr>
        <w:t>/[controller]")]</w:t>
      </w:r>
    </w:p>
    <w:p w14:paraId="4C468E1F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public class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SecureController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ControllerBase</w:t>
      </w:r>
      <w:proofErr w:type="spellEnd"/>
    </w:p>
    <w:p w14:paraId="49C70F1B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>{</w:t>
      </w:r>
    </w:p>
    <w:p w14:paraId="749B6276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  [</w:t>
      </w:r>
      <w:proofErr w:type="spellStart"/>
      <w:r>
        <w:rPr>
          <w:rFonts w:ascii="Consolas" w:eastAsia="Consolas" w:hAnsi="Consolas" w:cs="Consolas"/>
          <w:sz w:val="19"/>
          <w:szCs w:val="19"/>
        </w:rPr>
        <w:t>HttpGet</w:t>
      </w:r>
      <w:proofErr w:type="spellEnd"/>
      <w:r>
        <w:rPr>
          <w:rFonts w:ascii="Consolas" w:eastAsia="Consolas" w:hAnsi="Consolas" w:cs="Consolas"/>
          <w:sz w:val="19"/>
          <w:szCs w:val="19"/>
        </w:rPr>
        <w:t>("data")]</w:t>
      </w:r>
    </w:p>
    <w:p w14:paraId="081D390A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  [Authorize]</w:t>
      </w:r>
    </w:p>
    <w:p w14:paraId="6421E4F6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  public </w:t>
      </w:r>
      <w:proofErr w:type="spellStart"/>
      <w:r>
        <w:rPr>
          <w:rFonts w:ascii="Consolas" w:eastAsia="Consolas" w:hAnsi="Consolas" w:cs="Consolas"/>
          <w:sz w:val="19"/>
          <w:szCs w:val="19"/>
        </w:rPr>
        <w:t>IActionResult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GetSecureData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</w:t>
      </w:r>
    </w:p>
    <w:p w14:paraId="03599148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  {</w:t>
      </w:r>
    </w:p>
    <w:p w14:paraId="1E271774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      return </w:t>
      </w:r>
      <w:proofErr w:type="gramStart"/>
      <w:r>
        <w:rPr>
          <w:rFonts w:ascii="Consolas" w:eastAsia="Consolas" w:hAnsi="Consolas" w:cs="Consolas"/>
          <w:sz w:val="19"/>
          <w:szCs w:val="19"/>
        </w:rPr>
        <w:t>Ok(</w:t>
      </w:r>
      <w:proofErr w:type="gramEnd"/>
      <w:r>
        <w:rPr>
          <w:rFonts w:ascii="Consolas" w:eastAsia="Consolas" w:hAnsi="Consolas" w:cs="Consolas"/>
          <w:sz w:val="19"/>
          <w:szCs w:val="19"/>
        </w:rPr>
        <w:t>"This is protected data.");</w:t>
      </w:r>
    </w:p>
    <w:p w14:paraId="5CBB7BA1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14:paraId="1F82BC10" w14:textId="77777777" w:rsidR="00042943" w:rsidRDefault="00000000">
      <w:pPr>
        <w:pBdr>
          <w:bottom w:val="single" w:sz="2" w:space="0" w:color="CCCCCC"/>
        </w:pBd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75756CDA" w14:textId="77777777" w:rsidR="00042943" w:rsidRDefault="00042943">
      <w:pPr>
        <w:pageBreakBefore/>
      </w:pPr>
    </w:p>
    <w:p w14:paraId="34DDEC7E" w14:textId="77777777" w:rsidR="00042943" w:rsidRDefault="00000000">
      <w:pPr>
        <w:pStyle w:val="Heading1"/>
        <w:spacing w:before="300" w:after="150"/>
      </w:pPr>
      <w:r>
        <w:t>Question 3: Add Role-Based Authorization</w:t>
      </w:r>
    </w:p>
    <w:p w14:paraId="40C67D02" w14:textId="77777777" w:rsidR="00042943" w:rsidRDefault="00000000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Scenario</w:t>
      </w:r>
    </w:p>
    <w:p w14:paraId="19B68A66" w14:textId="77777777" w:rsidR="00042943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You want to allow only users with the "Admin" role to access certain endpoints.</w:t>
      </w:r>
    </w:p>
    <w:p w14:paraId="0AE82846" w14:textId="77777777" w:rsidR="00042943" w:rsidRDefault="00000000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Steps</w:t>
      </w:r>
    </w:p>
    <w:p w14:paraId="075DC845" w14:textId="77777777" w:rsidR="00042943" w:rsidRDefault="00000000">
      <w:pPr>
        <w:spacing w:after="60"/>
        <w:ind w:left="360"/>
      </w:pPr>
      <w:r>
        <w:rPr>
          <w:rFonts w:ascii="Calibri" w:eastAsia="Calibri" w:hAnsi="Calibri" w:cs="Calibri"/>
          <w:sz w:val="22"/>
          <w:szCs w:val="22"/>
        </w:rPr>
        <w:t>1. Add roles to JWT claims.</w:t>
      </w:r>
    </w:p>
    <w:p w14:paraId="33D8B371" w14:textId="77777777" w:rsidR="00042943" w:rsidRDefault="00000000">
      <w:pPr>
        <w:spacing w:after="60"/>
        <w:ind w:left="360"/>
      </w:pPr>
      <w:r>
        <w:rPr>
          <w:rFonts w:ascii="Calibri" w:eastAsia="Calibri" w:hAnsi="Calibri" w:cs="Calibri"/>
          <w:sz w:val="22"/>
          <w:szCs w:val="22"/>
        </w:rPr>
        <w:t>2. Use [</w:t>
      </w:r>
      <w:proofErr w:type="gramStart"/>
      <w:r>
        <w:rPr>
          <w:rFonts w:ascii="Calibri" w:eastAsia="Calibri" w:hAnsi="Calibri" w:cs="Calibri"/>
          <w:sz w:val="22"/>
          <w:szCs w:val="22"/>
        </w:rPr>
        <w:t>Authorize(</w:t>
      </w:r>
      <w:proofErr w:type="gramEnd"/>
      <w:r>
        <w:rPr>
          <w:rFonts w:ascii="Calibri" w:eastAsia="Calibri" w:hAnsi="Calibri" w:cs="Calibri"/>
          <w:sz w:val="22"/>
          <w:szCs w:val="22"/>
        </w:rPr>
        <w:t>Roles = "Admin")].</w:t>
      </w:r>
    </w:p>
    <w:p w14:paraId="1B68CE9E" w14:textId="77777777" w:rsidR="00042943" w:rsidRDefault="00000000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Solution Code</w:t>
      </w:r>
    </w:p>
    <w:p w14:paraId="1ECB51B3" w14:textId="77777777" w:rsidR="00042943" w:rsidRDefault="00000000">
      <w:pPr>
        <w:spacing w:before="100" w:after="40"/>
      </w:pPr>
      <w:r>
        <w:rPr>
          <w:rFonts w:ascii="Calibri" w:eastAsia="Calibri" w:hAnsi="Calibri" w:cs="Calibri"/>
          <w:i/>
          <w:iCs/>
          <w:color w:val="555555"/>
        </w:rPr>
        <w:t>Modify Token Generation:</w:t>
      </w:r>
    </w:p>
    <w:p w14:paraId="790A12BF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var claims = </w:t>
      </w:r>
      <w:proofErr w:type="gramStart"/>
      <w:r>
        <w:rPr>
          <w:rFonts w:ascii="Consolas" w:eastAsia="Consolas" w:hAnsi="Consolas" w:cs="Consolas"/>
          <w:sz w:val="19"/>
          <w:szCs w:val="19"/>
        </w:rPr>
        <w:t>new[</w:t>
      </w:r>
      <w:proofErr w:type="gramEnd"/>
      <w:r>
        <w:rPr>
          <w:rFonts w:ascii="Consolas" w:eastAsia="Consolas" w:hAnsi="Consolas" w:cs="Consolas"/>
          <w:sz w:val="19"/>
          <w:szCs w:val="19"/>
        </w:rPr>
        <w:t>]</w:t>
      </w:r>
    </w:p>
    <w:p w14:paraId="127E179C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>{</w:t>
      </w:r>
    </w:p>
    <w:p w14:paraId="0A5C76A5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  new </w:t>
      </w:r>
      <w:proofErr w:type="gramStart"/>
      <w:r>
        <w:rPr>
          <w:rFonts w:ascii="Consolas" w:eastAsia="Consolas" w:hAnsi="Consolas" w:cs="Consolas"/>
          <w:sz w:val="19"/>
          <w:szCs w:val="19"/>
        </w:rPr>
        <w:t>Claim(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ClaimTypes.Name</w:t>
      </w:r>
      <w:proofErr w:type="spellEnd"/>
      <w:r>
        <w:rPr>
          <w:rFonts w:ascii="Consolas" w:eastAsia="Consolas" w:hAnsi="Consolas" w:cs="Consolas"/>
          <w:sz w:val="19"/>
          <w:szCs w:val="19"/>
        </w:rPr>
        <w:t>, username),</w:t>
      </w:r>
    </w:p>
    <w:p w14:paraId="1840498C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  new </w:t>
      </w:r>
      <w:proofErr w:type="gramStart"/>
      <w:r>
        <w:rPr>
          <w:rFonts w:ascii="Consolas" w:eastAsia="Consolas" w:hAnsi="Consolas" w:cs="Consolas"/>
          <w:sz w:val="19"/>
          <w:szCs w:val="19"/>
        </w:rPr>
        <w:t>Claim(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ClaimTypes.Role</w:t>
      </w:r>
      <w:proofErr w:type="spellEnd"/>
      <w:r>
        <w:rPr>
          <w:rFonts w:ascii="Consolas" w:eastAsia="Consolas" w:hAnsi="Consolas" w:cs="Consolas"/>
          <w:sz w:val="19"/>
          <w:szCs w:val="19"/>
        </w:rPr>
        <w:t>, "Admin")</w:t>
      </w:r>
    </w:p>
    <w:p w14:paraId="75523CC6" w14:textId="77777777" w:rsidR="00042943" w:rsidRDefault="00000000">
      <w:pPr>
        <w:pBdr>
          <w:bottom w:val="single" w:sz="2" w:space="0" w:color="CCCCCC"/>
        </w:pBd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>};</w:t>
      </w:r>
    </w:p>
    <w:p w14:paraId="6EF26B9E" w14:textId="77777777" w:rsidR="00042943" w:rsidRDefault="00000000">
      <w:pPr>
        <w:spacing w:before="100" w:after="40"/>
      </w:pPr>
      <w:proofErr w:type="spellStart"/>
      <w:r>
        <w:rPr>
          <w:rFonts w:ascii="Calibri" w:eastAsia="Calibri" w:hAnsi="Calibri" w:cs="Calibri"/>
          <w:i/>
          <w:iCs/>
          <w:color w:val="555555"/>
        </w:rPr>
        <w:t>AdminController.cs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>:</w:t>
      </w:r>
    </w:p>
    <w:p w14:paraId="6517779E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>[</w:t>
      </w:r>
      <w:proofErr w:type="spellStart"/>
      <w:r>
        <w:rPr>
          <w:rFonts w:ascii="Consolas" w:eastAsia="Consolas" w:hAnsi="Consolas" w:cs="Consolas"/>
          <w:sz w:val="19"/>
          <w:szCs w:val="19"/>
        </w:rPr>
        <w:t>ApiController</w:t>
      </w:r>
      <w:proofErr w:type="spellEnd"/>
      <w:r>
        <w:rPr>
          <w:rFonts w:ascii="Consolas" w:eastAsia="Consolas" w:hAnsi="Consolas" w:cs="Consolas"/>
          <w:sz w:val="19"/>
          <w:szCs w:val="19"/>
        </w:rPr>
        <w:t>]</w:t>
      </w:r>
    </w:p>
    <w:p w14:paraId="5054E5E7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>[Route("</w:t>
      </w:r>
      <w:proofErr w:type="spellStart"/>
      <w:r>
        <w:rPr>
          <w:rFonts w:ascii="Consolas" w:eastAsia="Consolas" w:hAnsi="Consolas" w:cs="Consolas"/>
          <w:sz w:val="19"/>
          <w:szCs w:val="19"/>
        </w:rPr>
        <w:t>api</w:t>
      </w:r>
      <w:proofErr w:type="spellEnd"/>
      <w:r>
        <w:rPr>
          <w:rFonts w:ascii="Consolas" w:eastAsia="Consolas" w:hAnsi="Consolas" w:cs="Consolas"/>
          <w:sz w:val="19"/>
          <w:szCs w:val="19"/>
        </w:rPr>
        <w:t>/[controller]")]</w:t>
      </w:r>
    </w:p>
    <w:p w14:paraId="6404B245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public class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AdminController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ControllerBase</w:t>
      </w:r>
      <w:proofErr w:type="spellEnd"/>
    </w:p>
    <w:p w14:paraId="2337FBBA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>{</w:t>
      </w:r>
    </w:p>
    <w:p w14:paraId="35C0CF4F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  [</w:t>
      </w:r>
      <w:proofErr w:type="spellStart"/>
      <w:r>
        <w:rPr>
          <w:rFonts w:ascii="Consolas" w:eastAsia="Consolas" w:hAnsi="Consolas" w:cs="Consolas"/>
          <w:sz w:val="19"/>
          <w:szCs w:val="19"/>
        </w:rPr>
        <w:t>HttpGet</w:t>
      </w:r>
      <w:proofErr w:type="spellEnd"/>
      <w:r>
        <w:rPr>
          <w:rFonts w:ascii="Consolas" w:eastAsia="Consolas" w:hAnsi="Consolas" w:cs="Consolas"/>
          <w:sz w:val="19"/>
          <w:szCs w:val="19"/>
        </w:rPr>
        <w:t>("dashboard")]</w:t>
      </w:r>
    </w:p>
    <w:p w14:paraId="40DDE124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  [</w:t>
      </w:r>
      <w:proofErr w:type="gramStart"/>
      <w:r>
        <w:rPr>
          <w:rFonts w:ascii="Consolas" w:eastAsia="Consolas" w:hAnsi="Consolas" w:cs="Consolas"/>
          <w:sz w:val="19"/>
          <w:szCs w:val="19"/>
        </w:rPr>
        <w:t>Authorize(</w:t>
      </w:r>
      <w:proofErr w:type="gramEnd"/>
      <w:r>
        <w:rPr>
          <w:rFonts w:ascii="Consolas" w:eastAsia="Consolas" w:hAnsi="Consolas" w:cs="Consolas"/>
          <w:sz w:val="19"/>
          <w:szCs w:val="19"/>
        </w:rPr>
        <w:t>Roles = "Admin")]</w:t>
      </w:r>
    </w:p>
    <w:p w14:paraId="1B12FAF2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  public </w:t>
      </w:r>
      <w:proofErr w:type="spellStart"/>
      <w:r>
        <w:rPr>
          <w:rFonts w:ascii="Consolas" w:eastAsia="Consolas" w:hAnsi="Consolas" w:cs="Consolas"/>
          <w:sz w:val="19"/>
          <w:szCs w:val="19"/>
        </w:rPr>
        <w:t>IActionResult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GetAdminDashboard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</w:t>
      </w:r>
    </w:p>
    <w:p w14:paraId="4231D9B9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  {</w:t>
      </w:r>
    </w:p>
    <w:p w14:paraId="0D7A76CF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      return </w:t>
      </w:r>
      <w:proofErr w:type="gramStart"/>
      <w:r>
        <w:rPr>
          <w:rFonts w:ascii="Consolas" w:eastAsia="Consolas" w:hAnsi="Consolas" w:cs="Consolas"/>
          <w:sz w:val="19"/>
          <w:szCs w:val="19"/>
        </w:rPr>
        <w:t>Ok(</w:t>
      </w:r>
      <w:proofErr w:type="gramEnd"/>
      <w:r>
        <w:rPr>
          <w:rFonts w:ascii="Consolas" w:eastAsia="Consolas" w:hAnsi="Consolas" w:cs="Consolas"/>
          <w:sz w:val="19"/>
          <w:szCs w:val="19"/>
        </w:rPr>
        <w:t>"Welcome to the admin dashboard.");</w:t>
      </w:r>
    </w:p>
    <w:p w14:paraId="2E2CAC8E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14:paraId="02E496C3" w14:textId="77777777" w:rsidR="00042943" w:rsidRDefault="00000000">
      <w:pPr>
        <w:pBdr>
          <w:bottom w:val="single" w:sz="2" w:space="0" w:color="CCCCCC"/>
        </w:pBd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16785BC8" w14:textId="77777777" w:rsidR="00042943" w:rsidRDefault="00042943">
      <w:pPr>
        <w:pageBreakBefore/>
      </w:pPr>
    </w:p>
    <w:p w14:paraId="2265D031" w14:textId="77777777" w:rsidR="00042943" w:rsidRDefault="00000000">
      <w:pPr>
        <w:pStyle w:val="Heading1"/>
        <w:spacing w:before="300" w:after="150"/>
      </w:pPr>
      <w:r>
        <w:t>Question 4: Validate JWT Token Expiry and Handle Unauthorized Access</w:t>
      </w:r>
    </w:p>
    <w:p w14:paraId="36F0ABB0" w14:textId="77777777" w:rsidR="00042943" w:rsidRDefault="00000000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Scenario</w:t>
      </w:r>
    </w:p>
    <w:p w14:paraId="49F74824" w14:textId="77777777" w:rsidR="00042943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You want to handle expired or invalid tokens gracefully.</w:t>
      </w:r>
    </w:p>
    <w:p w14:paraId="2E9778AD" w14:textId="77777777" w:rsidR="00042943" w:rsidRDefault="00000000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Steps</w:t>
      </w:r>
    </w:p>
    <w:p w14:paraId="03FD5866" w14:textId="77777777" w:rsidR="00042943" w:rsidRDefault="00000000">
      <w:pPr>
        <w:spacing w:after="60"/>
        <w:ind w:left="360"/>
      </w:pPr>
      <w:r>
        <w:rPr>
          <w:rFonts w:ascii="Calibri" w:eastAsia="Calibri" w:hAnsi="Calibri" w:cs="Calibri"/>
          <w:sz w:val="22"/>
          <w:szCs w:val="22"/>
        </w:rPr>
        <w:t>1. Configure JWT bearer events.</w:t>
      </w:r>
    </w:p>
    <w:p w14:paraId="2934E279" w14:textId="77777777" w:rsidR="00042943" w:rsidRDefault="00000000">
      <w:pPr>
        <w:spacing w:after="60"/>
        <w:ind w:left="360"/>
      </w:pPr>
      <w:r>
        <w:rPr>
          <w:rFonts w:ascii="Calibri" w:eastAsia="Calibri" w:hAnsi="Calibri" w:cs="Calibri"/>
          <w:sz w:val="22"/>
          <w:szCs w:val="22"/>
        </w:rPr>
        <w:t>2. Return custom messages for unauthorized access.</w:t>
      </w:r>
    </w:p>
    <w:p w14:paraId="6CE1163E" w14:textId="77777777" w:rsidR="00042943" w:rsidRDefault="00000000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Solution Code</w:t>
      </w:r>
    </w:p>
    <w:p w14:paraId="121F4402" w14:textId="77777777" w:rsidR="00042943" w:rsidRDefault="00000000">
      <w:pPr>
        <w:spacing w:before="100" w:after="40"/>
      </w:pPr>
      <w:proofErr w:type="spellStart"/>
      <w:r>
        <w:rPr>
          <w:rFonts w:ascii="Calibri" w:eastAsia="Calibri" w:hAnsi="Calibri" w:cs="Calibri"/>
          <w:i/>
          <w:iCs/>
          <w:color w:val="555555"/>
        </w:rPr>
        <w:t>Program.cs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 (add to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AddJwtBearer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>):</w:t>
      </w:r>
    </w:p>
    <w:p w14:paraId="5480C164" w14:textId="77777777" w:rsidR="00042943" w:rsidRDefault="00000000">
      <w:pPr>
        <w:shd w:val="clear" w:color="auto" w:fill="F2F2F2"/>
        <w:spacing w:line="264" w:lineRule="auto"/>
        <w:ind w:left="215" w:right="215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options.Events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new </w:t>
      </w:r>
      <w:proofErr w:type="spellStart"/>
      <w:r>
        <w:rPr>
          <w:rFonts w:ascii="Consolas" w:eastAsia="Consolas" w:hAnsi="Consolas" w:cs="Consolas"/>
          <w:sz w:val="19"/>
          <w:szCs w:val="19"/>
        </w:rPr>
        <w:t>JwtBearerEvents</w:t>
      </w:r>
      <w:proofErr w:type="spellEnd"/>
    </w:p>
    <w:p w14:paraId="6A87E9CD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>{</w:t>
      </w:r>
    </w:p>
    <w:p w14:paraId="7B213A75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OnAuthenticationFailed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context =&gt;</w:t>
      </w:r>
    </w:p>
    <w:p w14:paraId="44CC844D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  {</w:t>
      </w:r>
    </w:p>
    <w:p w14:paraId="74FC6A17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      if (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context.Exception.GetType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() ==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typeof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SecurityTokenExpiredException</w:t>
      </w:r>
      <w:proofErr w:type="spellEnd"/>
      <w:r>
        <w:rPr>
          <w:rFonts w:ascii="Consolas" w:eastAsia="Consolas" w:hAnsi="Consolas" w:cs="Consolas"/>
          <w:sz w:val="19"/>
          <w:szCs w:val="19"/>
        </w:rPr>
        <w:t>))</w:t>
      </w:r>
    </w:p>
    <w:p w14:paraId="127EF8AF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      {</w:t>
      </w:r>
    </w:p>
    <w:p w14:paraId="2C16FCA9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context.Response.Headers</w:t>
      </w:r>
      <w:proofErr w:type="gramEnd"/>
      <w:r>
        <w:rPr>
          <w:rFonts w:ascii="Consolas" w:eastAsia="Consolas" w:hAnsi="Consolas" w:cs="Consolas"/>
          <w:sz w:val="19"/>
          <w:szCs w:val="19"/>
        </w:rPr>
        <w:t>.</w:t>
      </w:r>
      <w:proofErr w:type="gramStart"/>
      <w:r>
        <w:rPr>
          <w:rFonts w:ascii="Consolas" w:eastAsia="Consolas" w:hAnsi="Consolas" w:cs="Consolas"/>
          <w:sz w:val="19"/>
          <w:szCs w:val="19"/>
        </w:rPr>
        <w:t>Add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"Token-Expired", "true");</w:t>
      </w:r>
    </w:p>
    <w:p w14:paraId="08E7A3E2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      }</w:t>
      </w:r>
    </w:p>
    <w:p w14:paraId="3986C954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      return </w:t>
      </w:r>
      <w:proofErr w:type="spellStart"/>
      <w:r>
        <w:rPr>
          <w:rFonts w:ascii="Consolas" w:eastAsia="Consolas" w:hAnsi="Consolas" w:cs="Consolas"/>
          <w:sz w:val="19"/>
          <w:szCs w:val="19"/>
        </w:rPr>
        <w:t>Task.CompletedTask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02E66626" w14:textId="77777777" w:rsidR="00042943" w:rsidRDefault="00000000">
      <w:pP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14:paraId="5BE96FFB" w14:textId="77777777" w:rsidR="00042943" w:rsidRDefault="00000000">
      <w:pPr>
        <w:pBdr>
          <w:bottom w:val="single" w:sz="2" w:space="0" w:color="CCCCCC"/>
        </w:pBdr>
        <w:shd w:val="clear" w:color="auto" w:fill="F2F2F2"/>
        <w:spacing w:line="264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>};</w:t>
      </w:r>
    </w:p>
    <w:sectPr w:rsidR="0004294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2C6058"/>
    <w:multiLevelType w:val="hybridMultilevel"/>
    <w:tmpl w:val="0E3A1762"/>
    <w:lvl w:ilvl="0" w:tplc="8B66486E">
      <w:start w:val="1"/>
      <w:numFmt w:val="bullet"/>
      <w:lvlText w:val="●"/>
      <w:lvlJc w:val="left"/>
      <w:pPr>
        <w:ind w:left="720" w:hanging="360"/>
      </w:pPr>
    </w:lvl>
    <w:lvl w:ilvl="1" w:tplc="2C980A1A">
      <w:start w:val="1"/>
      <w:numFmt w:val="bullet"/>
      <w:lvlText w:val="○"/>
      <w:lvlJc w:val="left"/>
      <w:pPr>
        <w:ind w:left="1440" w:hanging="360"/>
      </w:pPr>
    </w:lvl>
    <w:lvl w:ilvl="2" w:tplc="061A865C">
      <w:start w:val="1"/>
      <w:numFmt w:val="bullet"/>
      <w:lvlText w:val="■"/>
      <w:lvlJc w:val="left"/>
      <w:pPr>
        <w:ind w:left="2160" w:hanging="360"/>
      </w:pPr>
    </w:lvl>
    <w:lvl w:ilvl="3" w:tplc="EAFE9B6A">
      <w:start w:val="1"/>
      <w:numFmt w:val="bullet"/>
      <w:lvlText w:val="●"/>
      <w:lvlJc w:val="left"/>
      <w:pPr>
        <w:ind w:left="2880" w:hanging="360"/>
      </w:pPr>
    </w:lvl>
    <w:lvl w:ilvl="4" w:tplc="CD86177A">
      <w:start w:val="1"/>
      <w:numFmt w:val="bullet"/>
      <w:lvlText w:val="○"/>
      <w:lvlJc w:val="left"/>
      <w:pPr>
        <w:ind w:left="3600" w:hanging="360"/>
      </w:pPr>
    </w:lvl>
    <w:lvl w:ilvl="5" w:tplc="09148058">
      <w:start w:val="1"/>
      <w:numFmt w:val="bullet"/>
      <w:lvlText w:val="■"/>
      <w:lvlJc w:val="left"/>
      <w:pPr>
        <w:ind w:left="4320" w:hanging="360"/>
      </w:pPr>
    </w:lvl>
    <w:lvl w:ilvl="6" w:tplc="3ED28926">
      <w:start w:val="1"/>
      <w:numFmt w:val="bullet"/>
      <w:lvlText w:val="●"/>
      <w:lvlJc w:val="left"/>
      <w:pPr>
        <w:ind w:left="5040" w:hanging="360"/>
      </w:pPr>
    </w:lvl>
    <w:lvl w:ilvl="7" w:tplc="1842F868">
      <w:start w:val="1"/>
      <w:numFmt w:val="bullet"/>
      <w:lvlText w:val="●"/>
      <w:lvlJc w:val="left"/>
      <w:pPr>
        <w:ind w:left="5760" w:hanging="360"/>
      </w:pPr>
    </w:lvl>
    <w:lvl w:ilvl="8" w:tplc="5E8C7CF6">
      <w:start w:val="1"/>
      <w:numFmt w:val="bullet"/>
      <w:lvlText w:val="●"/>
      <w:lvlJc w:val="left"/>
      <w:pPr>
        <w:ind w:left="6480" w:hanging="360"/>
      </w:pPr>
    </w:lvl>
  </w:abstractNum>
  <w:num w:numId="1" w16cid:durableId="6346041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943"/>
    <w:rsid w:val="00042943"/>
    <w:rsid w:val="00B60959"/>
    <w:rsid w:val="00B61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95CAC"/>
  <w15:docId w15:val="{46B68DC4-11E5-40A7-8C03-154375F97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604</Words>
  <Characters>3449</Characters>
  <Application>Microsoft Office Word</Application>
  <DocSecurity>0</DocSecurity>
  <Lines>28</Lines>
  <Paragraphs>8</Paragraphs>
  <ScaleCrop>false</ScaleCrop>
  <Company/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Swagata Maji</cp:lastModifiedBy>
  <cp:revision>3</cp:revision>
  <dcterms:created xsi:type="dcterms:W3CDTF">2026-07-15T10:04:00Z</dcterms:created>
  <dcterms:modified xsi:type="dcterms:W3CDTF">2026-07-15T14:33:00Z</dcterms:modified>
</cp:coreProperties>
</file>