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d2e79a32bcb1cdc21d3b400a48f969ef0e58ac4"/>
    <w:p>
      <w:pPr>
        <w:pStyle w:val="Heading1"/>
      </w:pPr>
      <w:r>
        <w:t xml:space="preserve">SQL Exercise - Exception Handling — Answers</w:t>
      </w:r>
    </w:p>
    <w:p>
      <w:pPr>
        <w:pStyle w:val="FirstParagraph"/>
      </w:pPr>
      <w:r>
        <w:rPr>
          <w:bCs/>
          <w:b/>
        </w:rPr>
        <w:t xml:space="preserve">Schema: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Departments (</w:t>
      </w:r>
      <w:r>
        <w:br/>
      </w:r>
      <w:r>
        <w:rPr>
          <w:rStyle w:val="NormalTok"/>
        </w:rPr>
        <w:t xml:space="preserve">    DepartmentID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DepartmentName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Employees (</w:t>
      </w:r>
      <w:r>
        <w:br/>
      </w:r>
      <w:r>
        <w:rPr>
          <w:rStyle w:val="NormalTok"/>
        </w:rPr>
        <w:t xml:space="preserve">    EmployeeID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FirstName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LastName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Salary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DepartmentID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(DepartmentID)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Departments(DepartmentID)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AuditLog (</w:t>
      </w:r>
      <w:r>
        <w:br/>
      </w:r>
      <w:r>
        <w:rPr>
          <w:rStyle w:val="NormalTok"/>
        </w:rPr>
        <w:t xml:space="preserve">    LogID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IDENTITY(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ErrorMessage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ActionDate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GETDATE()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Start w:id="20" w:name="X03261ec120e004fdf48bfbdf26e1c0df31b78eb"/>
    <w:p>
      <w:pPr>
        <w:pStyle w:val="Heading2"/>
      </w:pPr>
      <w:r>
        <w:t xml:space="preserve">Question 1: Basic TRY…CATCH for Error Logging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PROCEDURE</w:t>
      </w:r>
      <w:r>
        <w:rPr>
          <w:rStyle w:val="NormalTok"/>
        </w:rPr>
        <w:t xml:space="preserve"> AddEmployee</w:t>
      </w:r>
      <w:r>
        <w:br/>
      </w:r>
      <w:r>
        <w:rPr>
          <w:rStyle w:val="NormalTok"/>
        </w:rPr>
        <w:t xml:space="preserve">    @EmployeeID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@FirstName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@LastName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@Email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@Salary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@DepartmentID </w:t>
      </w:r>
      <w:r>
        <w:rPr>
          <w:rStyle w:val="DataTypeTok"/>
        </w:rPr>
        <w:t xml:space="preserve">INT</w:t>
      </w:r>
      <w:r>
        <w:br/>
      </w:r>
      <w:r>
        <w:rPr>
          <w:rStyle w:val="KeywordTok"/>
        </w:rPr>
        <w:t xml:space="preserve">AS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BEGIN</w:t>
      </w:r>
      <w:r>
        <w:rPr>
          <w:rStyle w:val="NormalTok"/>
        </w:rPr>
        <w:t xml:space="preserve"> TRY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Employees (EmployeeID, FirstName, LastName, Email, Salary, DepartmentID)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(@EmployeeID, @FirstName, @LastName, @Email, @Salary, @DepartmentID);</w:t>
      </w:r>
      <w:r>
        <w:br/>
      </w:r>
      <w:r>
        <w:br/>
      </w:r>
      <w:r>
        <w:rPr>
          <w:rStyle w:val="NormalTok"/>
        </w:rPr>
        <w:t xml:space="preserve">        PRINT </w:t>
      </w:r>
      <w:r>
        <w:rPr>
          <w:rStyle w:val="StringTok"/>
        </w:rPr>
        <w:t xml:space="preserve">'Employee added successfully.'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TRY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BEGIN</w:t>
      </w:r>
      <w:r>
        <w:rPr>
          <w:rStyle w:val="NormalTok"/>
        </w:rPr>
        <w:t xml:space="preserve"> CATCH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AuditLog (Action, ErrorMessage)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'AddEmployee'</w:t>
      </w:r>
      <w:r>
        <w:rPr>
          <w:rStyle w:val="NormalTok"/>
        </w:rPr>
        <w:t xml:space="preserve">, ERROR_MESSAGE());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CATCH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rPr>
          <w:rStyle w:val="CommentTok"/>
        </w:rPr>
        <w:t xml:space="preserve">-- Test: inserting a duplicate email triggers the CATCH block</w:t>
      </w:r>
      <w:r>
        <w:br/>
      </w:r>
      <w:r>
        <w:rPr>
          <w:rStyle w:val="KeywordTok"/>
        </w:rPr>
        <w:t xml:space="preserve">EXEC</w:t>
      </w:r>
      <w:r>
        <w:rPr>
          <w:rStyle w:val="NormalTok"/>
        </w:rPr>
        <w:t xml:space="preserve"> AddEmployee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'John'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'Doe'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'john@company.com'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5000.00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EXEC</w:t>
      </w:r>
      <w:r>
        <w:rPr>
          <w:rStyle w:val="NormalTok"/>
        </w:rPr>
        <w:t xml:space="preserve"> AddEmployee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'Jane'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'Doe'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'john@company.com'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5500.00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</w:t>
      </w:r>
      <w:r>
        <w:rPr>
          <w:rStyle w:val="CommentTok"/>
        </w:rPr>
        <w:t xml:space="preserve">-- duplicate email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AuditLog;</w:t>
      </w:r>
    </w:p>
    <w:p>
      <w:pPr>
        <w:pStyle w:val="FirstParagraph"/>
      </w:pPr>
      <w:r>
        <w:rPr>
          <w:rStyle w:val="VerbatimChar"/>
        </w:rPr>
        <w:t xml:space="preserve">TRY...CATCH</w:t>
      </w:r>
      <w:r>
        <w:t xml:space="preserve"> </w:t>
      </w:r>
      <w:r>
        <w:t xml:space="preserve">wraps risky statements: if the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violates a constraint (like the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 </w:t>
      </w:r>
      <w:r>
        <w:t xml:space="preserve">email), control jumps to the</w:t>
      </w:r>
      <w:r>
        <w:t xml:space="preserve"> </w:t>
      </w:r>
      <w:r>
        <w:rPr>
          <w:rStyle w:val="VerbatimChar"/>
        </w:rPr>
        <w:t xml:space="preserve">CATCH</w:t>
      </w:r>
      <w:r>
        <w:t xml:space="preserve"> </w:t>
      </w:r>
      <w:r>
        <w:t xml:space="preserve">block instead of terminating the batch, and the error message is captured via</w:t>
      </w:r>
      <w:r>
        <w:t xml:space="preserve"> </w:t>
      </w:r>
      <w:r>
        <w:rPr>
          <w:rStyle w:val="VerbatimChar"/>
        </w:rPr>
        <w:t xml:space="preserve">ERROR_MESSAGE()</w:t>
      </w:r>
      <w:r>
        <w:t xml:space="preserve"> </w:t>
      </w:r>
      <w:r>
        <w:t xml:space="preserve">and logged.</w:t>
      </w:r>
    </w:p>
    <w:bookmarkEnd w:id="20"/>
    <w:bookmarkStart w:id="21" w:name="X76786c5120d4108526ae9e399eedb795d72134c"/>
    <w:p>
      <w:pPr>
        <w:pStyle w:val="Heading2"/>
      </w:pPr>
      <w:r>
        <w:t xml:space="preserve">Question 2: Using THROW to Re-raise Errors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PROCEDURE</w:t>
      </w:r>
      <w:r>
        <w:rPr>
          <w:rStyle w:val="NormalTok"/>
        </w:rPr>
        <w:t xml:space="preserve"> AddEmployee</w:t>
      </w:r>
      <w:r>
        <w:br/>
      </w:r>
      <w:r>
        <w:rPr>
          <w:rStyle w:val="NormalTok"/>
        </w:rPr>
        <w:t xml:space="preserve">    @EmployeeID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@FirstName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@LastName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@Email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@Salary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@DepartmentID </w:t>
      </w:r>
      <w:r>
        <w:rPr>
          <w:rStyle w:val="DataTypeTok"/>
        </w:rPr>
        <w:t xml:space="preserve">INT</w:t>
      </w:r>
      <w:r>
        <w:br/>
      </w:r>
      <w:r>
        <w:rPr>
          <w:rStyle w:val="KeywordTok"/>
        </w:rPr>
        <w:t xml:space="preserve">AS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BEGIN</w:t>
      </w:r>
      <w:r>
        <w:rPr>
          <w:rStyle w:val="NormalTok"/>
        </w:rPr>
        <w:t xml:space="preserve"> TRY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Employees (EmployeeID, FirstName, LastName, Email, Salary, DepartmentID)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(@EmployeeID, @FirstName, @LastName, @Email, @Salary, @DepartmentID);</w:t>
      </w:r>
      <w:r>
        <w:br/>
      </w:r>
      <w:r>
        <w:br/>
      </w:r>
      <w:r>
        <w:rPr>
          <w:rStyle w:val="NormalTok"/>
        </w:rPr>
        <w:t xml:space="preserve">        PRINT </w:t>
      </w:r>
      <w:r>
        <w:rPr>
          <w:rStyle w:val="StringTok"/>
        </w:rPr>
        <w:t xml:space="preserve">'Employee added successfully.'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TRY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BEGIN</w:t>
      </w:r>
      <w:r>
        <w:rPr>
          <w:rStyle w:val="NormalTok"/>
        </w:rPr>
        <w:t xml:space="preserve"> CATCH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AuditLog (Action, ErrorMessage)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'AddEmployee'</w:t>
      </w:r>
      <w:r>
        <w:rPr>
          <w:rStyle w:val="NormalTok"/>
        </w:rPr>
        <w:t xml:space="preserve">, ERROR_MESSAGE());</w:t>
      </w:r>
      <w:r>
        <w:br/>
      </w:r>
      <w:r>
        <w:br/>
      </w:r>
      <w:r>
        <w:rPr>
          <w:rStyle w:val="NormalTok"/>
        </w:rPr>
        <w:t xml:space="preserve">        THROW; </w:t>
      </w:r>
      <w:r>
        <w:rPr>
          <w:rStyle w:val="CommentTok"/>
        </w:rPr>
        <w:t xml:space="preserve">-- re-raises the original error to the caller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CATCH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rPr>
          <w:rStyle w:val="CommentTok"/>
        </w:rPr>
        <w:t xml:space="preserve">-- Test: the calling application now also receives the error</w:t>
      </w:r>
      <w:r>
        <w:br/>
      </w:r>
      <w:r>
        <w:rPr>
          <w:rStyle w:val="KeywordTok"/>
        </w:rPr>
        <w:t xml:space="preserve">EXEC</w:t>
      </w:r>
      <w:r>
        <w:rPr>
          <w:rStyle w:val="NormalTok"/>
        </w:rPr>
        <w:t xml:space="preserve"> AddEmployee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'Mark'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'Lee'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'john@company.com'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4800.00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</w:t>
      </w:r>
      <w:r>
        <w:rPr>
          <w:rStyle w:val="CommentTok"/>
        </w:rPr>
        <w:t xml:space="preserve">-- duplicate email again</w:t>
      </w:r>
    </w:p>
    <w:p>
      <w:pPr>
        <w:pStyle w:val="FirstParagraph"/>
      </w:pPr>
      <w:r>
        <w:rPr>
          <w:rStyle w:val="VerbatimChar"/>
        </w:rPr>
        <w:t xml:space="preserve">THROW</w:t>
      </w:r>
      <w:r>
        <w:t xml:space="preserve"> </w:t>
      </w:r>
      <w:r>
        <w:t xml:space="preserve">(used without arguments inside a</w:t>
      </w:r>
      <w:r>
        <w:t xml:space="preserve"> </w:t>
      </w:r>
      <w:r>
        <w:rPr>
          <w:rStyle w:val="VerbatimChar"/>
        </w:rPr>
        <w:t xml:space="preserve">CATCH</w:t>
      </w:r>
      <w:r>
        <w:t xml:space="preserve"> </w:t>
      </w:r>
      <w:r>
        <w:t xml:space="preserve">block) re-raises the original error with its original message, severity, and state, after it has already been logged — so the error is both recorded internally and surfaced to the application layer.</w:t>
      </w:r>
    </w:p>
    <w:bookmarkEnd w:id="21"/>
    <w:bookmarkStart w:id="22" w:name="question-3-custom-error-with-raiserror"/>
    <w:p>
      <w:pPr>
        <w:pStyle w:val="Heading2"/>
      </w:pPr>
      <w:r>
        <w:t xml:space="preserve">Question 3: Custom Error with RAISERROR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PROCEDURE</w:t>
      </w:r>
      <w:r>
        <w:rPr>
          <w:rStyle w:val="NormalTok"/>
        </w:rPr>
        <w:t xml:space="preserve"> AddEmployee</w:t>
      </w:r>
      <w:r>
        <w:br/>
      </w:r>
      <w:r>
        <w:rPr>
          <w:rStyle w:val="NormalTok"/>
        </w:rPr>
        <w:t xml:space="preserve">    @EmployeeID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@FirstName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@LastName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@Email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@Salary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@DepartmentID </w:t>
      </w:r>
      <w:r>
        <w:rPr>
          <w:rStyle w:val="DataTypeTok"/>
        </w:rPr>
        <w:t xml:space="preserve">INT</w:t>
      </w:r>
      <w:r>
        <w:br/>
      </w:r>
      <w:r>
        <w:rPr>
          <w:rStyle w:val="KeywordTok"/>
        </w:rPr>
        <w:t xml:space="preserve">AS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BEGIN</w:t>
      </w:r>
      <w:r>
        <w:rPr>
          <w:rStyle w:val="NormalTok"/>
        </w:rPr>
        <w:t xml:space="preserve"> TRY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@Salary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        RAISERROR(</w:t>
      </w:r>
      <w:r>
        <w:rPr>
          <w:rStyle w:val="StringTok"/>
        </w:rPr>
        <w:t xml:space="preserve">'Salary must be greater than zero.'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Employees (EmployeeID, FirstName, LastName, Email, Salary, DepartmentID)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(@EmployeeID, @FirstName, @LastName, @Email, @Salary, @DepartmentID);</w:t>
      </w:r>
      <w:r>
        <w:br/>
      </w:r>
      <w:r>
        <w:br/>
      </w:r>
      <w:r>
        <w:rPr>
          <w:rStyle w:val="NormalTok"/>
        </w:rPr>
        <w:t xml:space="preserve">        PRINT </w:t>
      </w:r>
      <w:r>
        <w:rPr>
          <w:rStyle w:val="StringTok"/>
        </w:rPr>
        <w:t xml:space="preserve">'Employee added successfully.'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TRY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BEGIN</w:t>
      </w:r>
      <w:r>
        <w:rPr>
          <w:rStyle w:val="NormalTok"/>
        </w:rPr>
        <w:t xml:space="preserve"> CATCH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AuditLog (Action, ErrorMessage)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'AddEmployee'</w:t>
      </w:r>
      <w:r>
        <w:rPr>
          <w:rStyle w:val="NormalTok"/>
        </w:rPr>
        <w:t xml:space="preserve">, ERROR_MESSAGE());</w:t>
      </w:r>
      <w:r>
        <w:br/>
      </w:r>
      <w:r>
        <w:br/>
      </w:r>
      <w:r>
        <w:rPr>
          <w:rStyle w:val="NormalTok"/>
        </w:rPr>
        <w:t xml:space="preserve">        THROW;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CATCH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rPr>
          <w:rStyle w:val="KeywordTok"/>
        </w:rPr>
        <w:t xml:space="preserve">EXEC</w:t>
      </w:r>
      <w:r>
        <w:rPr>
          <w:rStyle w:val="NormalTok"/>
        </w:rPr>
        <w:t xml:space="preserve"> AddEmployee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'Sara'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'Khan'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'sara@company.com'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100.00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 </w:t>
      </w:r>
      <w:r>
        <w:rPr>
          <w:rStyle w:val="CommentTok"/>
        </w:rPr>
        <w:t xml:space="preserve">-- fails validation</w:t>
      </w:r>
    </w:p>
    <w:p>
      <w:pPr>
        <w:pStyle w:val="FirstParagraph"/>
      </w:pPr>
      <w:r>
        <w:rPr>
          <w:rStyle w:val="VerbatimChar"/>
        </w:rPr>
        <w:t xml:space="preserve">RAISERROR</w:t>
      </w:r>
      <w:r>
        <w:t xml:space="preserve"> </w:t>
      </w:r>
      <w:r>
        <w:t xml:space="preserve">here validates a business rule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attempting the insert. Severity</w:t>
      </w:r>
      <w:r>
        <w:t xml:space="preserve"> </w:t>
      </w:r>
      <w:r>
        <w:rPr>
          <w:rStyle w:val="VerbatimChar"/>
        </w:rPr>
        <w:t xml:space="preserve">16</w:t>
      </w:r>
      <w:r>
        <w:t xml:space="preserve"> </w:t>
      </w:r>
      <w:r>
        <w:t xml:space="preserve">indicates a user-correctable error; state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is a caller-defined marker used to distinguish where in the code the error came from.</w:t>
      </w:r>
    </w:p>
    <w:bookmarkEnd w:id="22"/>
    <w:bookmarkStart w:id="23" w:name="X3166f26931594c340c7e75faa6e21909bc4ff55"/>
    <w:p>
      <w:pPr>
        <w:pStyle w:val="Heading2"/>
      </w:pPr>
      <w:r>
        <w:t xml:space="preserve">Question 4: Nested TRY…CATCH with RAISERROR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PROCEDURE</w:t>
      </w:r>
      <w:r>
        <w:rPr>
          <w:rStyle w:val="NormalTok"/>
        </w:rPr>
        <w:t xml:space="preserve"> TransferEmployee</w:t>
      </w:r>
      <w:r>
        <w:br/>
      </w:r>
      <w:r>
        <w:rPr>
          <w:rStyle w:val="NormalTok"/>
        </w:rPr>
        <w:t xml:space="preserve">    @EmployeeID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@NewDepartmentID </w:t>
      </w:r>
      <w:r>
        <w:rPr>
          <w:rStyle w:val="DataTypeTok"/>
        </w:rPr>
        <w:t xml:space="preserve">INT</w:t>
      </w:r>
      <w:r>
        <w:br/>
      </w:r>
      <w:r>
        <w:rPr>
          <w:rStyle w:val="KeywordTok"/>
        </w:rPr>
        <w:t xml:space="preserve">AS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BEGIN</w:t>
      </w:r>
      <w:r>
        <w:rPr>
          <w:rStyle w:val="NormalTok"/>
        </w:rPr>
        <w:t xml:space="preserve"> TRY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BEGIN</w:t>
      </w:r>
      <w:r>
        <w:rPr>
          <w:rStyle w:val="NormalTok"/>
        </w:rPr>
        <w:t xml:space="preserve"> TRY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Departments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DepartmentID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@NewDepartmentID)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            RAISERROR(</w:t>
      </w:r>
      <w:r>
        <w:rPr>
          <w:rStyle w:val="StringTok"/>
        </w:rPr>
        <w:t xml:space="preserve">'Target department does not exist.'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Employees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DepartmentID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@NewDepartmentID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EmployeeID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@EmployeeID;</w:t>
      </w:r>
      <w:r>
        <w:br/>
      </w:r>
      <w:r>
        <w:br/>
      </w:r>
      <w:r>
        <w:rPr>
          <w:rStyle w:val="NormalTok"/>
        </w:rPr>
        <w:t xml:space="preserve">            PRINT </w:t>
      </w:r>
      <w:r>
        <w:rPr>
          <w:rStyle w:val="StringTok"/>
        </w:rPr>
        <w:t xml:space="preserve">'Employee transferred successfully.'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TRY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BEGIN</w:t>
      </w:r>
      <w:r>
        <w:rPr>
          <w:rStyle w:val="NormalTok"/>
        </w:rPr>
        <w:t xml:space="preserve"> CATCH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-- Inner catch: log the specific error, then re-raise to the outer block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AuditLog (Action, ErrorMessage)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'TransferEmployee - inner'</w:t>
      </w:r>
      <w:r>
        <w:rPr>
          <w:rStyle w:val="NormalTok"/>
        </w:rPr>
        <w:t xml:space="preserve">, ERROR_MESSAGE());</w:t>
      </w:r>
      <w:r>
        <w:br/>
      </w:r>
      <w:r>
        <w:br/>
      </w:r>
      <w:r>
        <w:rPr>
          <w:rStyle w:val="NormalTok"/>
        </w:rPr>
        <w:t xml:space="preserve">            THROW;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CATCH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TRY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BEGIN</w:t>
      </w:r>
      <w:r>
        <w:rPr>
          <w:rStyle w:val="NormalTok"/>
        </w:rPr>
        <w:t xml:space="preserve"> CATCH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-- Outer catch: final handling / additional logging before surfacing to caller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AuditLog (Action, ErrorMessage)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'TransferEmployee - outer'</w:t>
      </w:r>
      <w:r>
        <w:rPr>
          <w:rStyle w:val="NormalTok"/>
        </w:rPr>
        <w:t xml:space="preserve">, ERROR_MESSAGE());</w:t>
      </w:r>
      <w:r>
        <w:br/>
      </w:r>
      <w:r>
        <w:br/>
      </w:r>
      <w:r>
        <w:rPr>
          <w:rStyle w:val="NormalTok"/>
        </w:rPr>
        <w:t xml:space="preserve">        THROW;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CATCH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rPr>
          <w:rStyle w:val="KeywordTok"/>
        </w:rPr>
        <w:t xml:space="preserve">EXEC</w:t>
      </w:r>
      <w:r>
        <w:rPr>
          <w:rStyle w:val="NormalTok"/>
        </w:rPr>
        <w:t xml:space="preserve"> TransferEmployee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; </w:t>
      </w:r>
      <w:r>
        <w:rPr>
          <w:rStyle w:val="CommentTok"/>
        </w:rPr>
        <w:t xml:space="preserve">-- department 999 doesn't exist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AuditLog;</w:t>
      </w:r>
    </w:p>
    <w:p>
      <w:pPr>
        <w:pStyle w:val="FirstParagraph"/>
      </w:pPr>
      <w:r>
        <w:t xml:space="preserve">The inner</w:t>
      </w:r>
      <w:r>
        <w:t xml:space="preserve"> </w:t>
      </w:r>
      <w:r>
        <w:rPr>
          <w:rStyle w:val="VerbatimChar"/>
        </w:rPr>
        <w:t xml:space="preserve">TRY...CATCH</w:t>
      </w:r>
      <w:r>
        <w:t xml:space="preserve"> </w:t>
      </w:r>
      <w:r>
        <w:t xml:space="preserve">handles and logs the specific failure close to where it occurs, then uses</w:t>
      </w:r>
      <w:r>
        <w:t xml:space="preserve"> </w:t>
      </w:r>
      <w:r>
        <w:rPr>
          <w:rStyle w:val="VerbatimChar"/>
        </w:rPr>
        <w:t xml:space="preserve">THROW</w:t>
      </w:r>
      <w:r>
        <w:t xml:space="preserve"> </w:t>
      </w:r>
      <w:r>
        <w:t xml:space="preserve">to propagate it outward. The outer</w:t>
      </w:r>
      <w:r>
        <w:t xml:space="preserve"> </w:t>
      </w:r>
      <w:r>
        <w:rPr>
          <w:rStyle w:val="VerbatimChar"/>
        </w:rPr>
        <w:t xml:space="preserve">CATCH</w:t>
      </w:r>
      <w:r>
        <w:t xml:space="preserve"> </w:t>
      </w:r>
      <w:r>
        <w:t xml:space="preserve">can perform additional cleanup/logging (e.g., a higher-level audit entry) before finally re-throwing the error to whatever called</w:t>
      </w:r>
      <w:r>
        <w:t xml:space="preserve"> </w:t>
      </w:r>
      <w:r>
        <w:rPr>
          <w:rStyle w:val="VerbatimChar"/>
        </w:rPr>
        <w:t xml:space="preserve">TransferEmployee</w:t>
      </w:r>
      <w:r>
        <w:t xml:space="preserve">.</w:t>
      </w:r>
    </w:p>
    <w:bookmarkEnd w:id="23"/>
    <w:bookmarkStart w:id="24" w:name="X63f4aed9a70371782becff12d323b05bf130617"/>
    <w:p>
      <w:pPr>
        <w:pStyle w:val="Heading2"/>
      </w:pPr>
      <w:r>
        <w:t xml:space="preserve">Question 5: Logging All Errors in a Transaction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PROCEDURE</w:t>
      </w:r>
      <w:r>
        <w:rPr>
          <w:rStyle w:val="NormalTok"/>
        </w:rPr>
        <w:t xml:space="preserve"> BatchInsertEmployees</w:t>
      </w:r>
      <w:r>
        <w:br/>
      </w:r>
      <w:r>
        <w:rPr>
          <w:rStyle w:val="KeywordTok"/>
        </w:rPr>
        <w:t xml:space="preserve">AS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BEGIN</w:t>
      </w:r>
      <w:r>
        <w:rPr>
          <w:rStyle w:val="NormalTok"/>
        </w:rPr>
        <w:t xml:space="preserve"> TRY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BEGIN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TRANSACTION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Employees (EmployeeID, FirstName, LastName, Email, Salary, DepartmentID)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'Alice'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'Brown'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'alice@company.com'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5200.00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Employees (EmployeeID, FirstName, LastName, Email, Salary, DepartmentID)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'Carter'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'ben@company.com'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5300.00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-- Simulated failure: duplicate email (reuses 'alice@company.com')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Employees (EmployeeID, FirstName, LastName, Email, Salary, DepartmentID)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'Cathy'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'Diaz'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'alice@company.com'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5400.00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COMMIT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TRANSACTION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PRINT </w:t>
      </w:r>
      <w:r>
        <w:rPr>
          <w:rStyle w:val="StringTok"/>
        </w:rPr>
        <w:t xml:space="preserve">'Batch insert completed successfully.'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TRY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BEGIN</w:t>
      </w:r>
      <w:r>
        <w:rPr>
          <w:rStyle w:val="NormalTok"/>
        </w:rPr>
        <w:t xml:space="preserve"> CATCH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@@TRANCOUNT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ROLLBACK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TRANSACTION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AuditLog (Action, ErrorMessage)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'BatchInsertEmployees'</w:t>
      </w:r>
      <w:r>
        <w:rPr>
          <w:rStyle w:val="NormalTok"/>
        </w:rPr>
        <w:t xml:space="preserve">, ERROR_MESSAGE());</w:t>
      </w:r>
      <w:r>
        <w:br/>
      </w:r>
      <w:r>
        <w:br/>
      </w:r>
      <w:r>
        <w:rPr>
          <w:rStyle w:val="NormalTok"/>
        </w:rPr>
        <w:t xml:space="preserve">        THROW;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CATCH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rPr>
          <w:rStyle w:val="KeywordTok"/>
        </w:rPr>
        <w:t xml:space="preserve">EXEC</w:t>
      </w:r>
      <w:r>
        <w:rPr>
          <w:rStyle w:val="NormalTok"/>
        </w:rPr>
        <w:t xml:space="preserve"> BatchInsertEmployees;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EmployeeID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); </w:t>
      </w:r>
      <w:r>
        <w:rPr>
          <w:rStyle w:val="CommentTok"/>
        </w:rPr>
        <w:t xml:space="preserve">-- none inserted: all rolled back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AuditLog;</w:t>
      </w:r>
    </w:p>
    <w:p>
      <w:pPr>
        <w:pStyle w:val="FirstParagraph"/>
      </w:pPr>
      <w:r>
        <w:t xml:space="preserve">Because all three inserts are wrapped in a single transaction, the failure on the third insert causes</w:t>
      </w:r>
      <w:r>
        <w:t xml:space="preserve"> </w:t>
      </w:r>
      <w:r>
        <w:rPr>
          <w:rStyle w:val="VerbatimChar"/>
        </w:rPr>
        <w:t xml:space="preserve">ROLLBACK TRANSACTION</w:t>
      </w:r>
      <w:r>
        <w:t xml:space="preserve"> </w:t>
      </w:r>
      <w:r>
        <w:t xml:space="preserve">to undo the first two as well — guaranteeing atomicity (</w:t>
      </w:r>
      <w:r>
        <w:t xml:space="preserve">“</w:t>
      </w:r>
      <w:r>
        <w:t xml:space="preserve">all or nothing</w:t>
      </w:r>
      <w:r>
        <w:t xml:space="preserve">”</w:t>
      </w:r>
      <w:r>
        <w:t xml:space="preserve">) for the batch, while still logging the failure for diagnostics.</w:t>
      </w:r>
    </w:p>
    <w:bookmarkEnd w:id="24"/>
    <w:bookmarkStart w:id="25" w:name="X66b6f6d59d4fe6b95d24f232bb80a1495bea7a8"/>
    <w:p>
      <w:pPr>
        <w:pStyle w:val="Heading2"/>
      </w:pPr>
      <w:r>
        <w:t xml:space="preserve">Question 6: Dynamic RAISERROR with Severity and State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PROCEDURE</w:t>
      </w:r>
      <w:r>
        <w:rPr>
          <w:rStyle w:val="NormalTok"/>
        </w:rPr>
        <w:t xml:space="preserve"> AddEmployee</w:t>
      </w:r>
      <w:r>
        <w:br/>
      </w:r>
      <w:r>
        <w:rPr>
          <w:rStyle w:val="NormalTok"/>
        </w:rPr>
        <w:t xml:space="preserve">    @EmployeeID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@FirstName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@LastName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@Email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@Salary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@DepartmentID </w:t>
      </w:r>
      <w:r>
        <w:rPr>
          <w:rStyle w:val="DataTypeTok"/>
        </w:rPr>
        <w:t xml:space="preserve">INT</w:t>
      </w:r>
      <w:r>
        <w:br/>
      </w:r>
      <w:r>
        <w:rPr>
          <w:rStyle w:val="KeywordTok"/>
        </w:rPr>
        <w:t xml:space="preserve">AS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BEGIN</w:t>
      </w:r>
      <w:r>
        <w:rPr>
          <w:rStyle w:val="NormalTok"/>
        </w:rPr>
        <w:t xml:space="preserve"> TRY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@Salary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-- Severity 16: a real error; the insert is blocked entirely</w:t>
      </w:r>
      <w:r>
        <w:br/>
      </w:r>
      <w:r>
        <w:rPr>
          <w:rStyle w:val="NormalTok"/>
        </w:rPr>
        <w:t xml:space="preserve">            RAISERROR(</w:t>
      </w:r>
      <w:r>
        <w:rPr>
          <w:rStyle w:val="StringTok"/>
        </w:rPr>
        <w:t xml:space="preserve">'Salary cannot be negative.'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@Salary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-- Severity 10: informational warning only; execution continues</w:t>
      </w:r>
      <w:r>
        <w:br/>
      </w:r>
      <w:r>
        <w:rPr>
          <w:rStyle w:val="NormalTok"/>
        </w:rPr>
        <w:t xml:space="preserve">            RAISERROR(</w:t>
      </w:r>
      <w:r>
        <w:rPr>
          <w:rStyle w:val="StringTok"/>
        </w:rPr>
        <w:t xml:space="preserve">'Warning: salary is unusually low for this role.'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NOWAIT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Employees (EmployeeID, FirstName, LastName, Email, Salary, DepartmentID)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(@EmployeeID, @FirstName, @LastName, @Email, @Salary, @DepartmentID);</w:t>
      </w:r>
      <w:r>
        <w:br/>
      </w:r>
      <w:r>
        <w:br/>
      </w:r>
      <w:r>
        <w:rPr>
          <w:rStyle w:val="NormalTok"/>
        </w:rPr>
        <w:t xml:space="preserve">        PRINT </w:t>
      </w:r>
      <w:r>
        <w:rPr>
          <w:rStyle w:val="StringTok"/>
        </w:rPr>
        <w:t xml:space="preserve">'Employee added successfully.'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TRY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BEGIN</w:t>
      </w:r>
      <w:r>
        <w:rPr>
          <w:rStyle w:val="NormalTok"/>
        </w:rPr>
        <w:t xml:space="preserve"> CATCH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AuditLog (Action, ErrorMessage)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'AddEmployee'</w:t>
      </w:r>
      <w:r>
        <w:rPr>
          <w:rStyle w:val="NormalTok"/>
        </w:rPr>
        <w:t xml:space="preserve">, ERROR_MESSAGE());</w:t>
      </w:r>
      <w:r>
        <w:br/>
      </w:r>
      <w:r>
        <w:br/>
      </w:r>
      <w:r>
        <w:rPr>
          <w:rStyle w:val="NormalTok"/>
        </w:rPr>
        <w:t xml:space="preserve">        THROW;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CATCH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rPr>
          <w:rStyle w:val="KeywordTok"/>
        </w:rPr>
        <w:t xml:space="preserve">EXEC</w:t>
      </w:r>
      <w:r>
        <w:rPr>
          <w:rStyle w:val="NormalTok"/>
        </w:rPr>
        <w:t xml:space="preserve"> AddEmployee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'Tom'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'tom@company.com'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800.00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   </w:t>
      </w:r>
      <w:r>
        <w:rPr>
          <w:rStyle w:val="CommentTok"/>
        </w:rPr>
        <w:t xml:space="preserve">-- low salary warning, but still inserts</w:t>
      </w:r>
      <w:r>
        <w:br/>
      </w:r>
      <w:r>
        <w:rPr>
          <w:rStyle w:val="KeywordTok"/>
        </w:rPr>
        <w:t xml:space="preserve">EXEC</w:t>
      </w:r>
      <w:r>
        <w:rPr>
          <w:rStyle w:val="NormalTok"/>
        </w:rPr>
        <w:t xml:space="preserve"> AddEmployee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'Uma'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'Shah'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'uma@company.com'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500.00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-- blocked: negative salary error</w:t>
      </w:r>
    </w:p>
    <w:p>
      <w:pPr>
        <w:pStyle w:val="FirstParagraph"/>
      </w:pPr>
      <w:r>
        <w:rPr>
          <w:bCs/>
          <w:b/>
        </w:rPr>
        <w:t xml:space="preserve">How severity affects behavior: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Severity 0–10</w:t>
      </w:r>
      <w:r>
        <w:t xml:space="preserve">: informational messages;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trigger the</w:t>
      </w:r>
      <w:r>
        <w:t xml:space="preserve"> </w:t>
      </w:r>
      <w:r>
        <w:rPr>
          <w:rStyle w:val="VerbatimChar"/>
        </w:rPr>
        <w:t xml:space="preserve">CATCH</w:t>
      </w:r>
      <w:r>
        <w:t xml:space="preserve"> </w:t>
      </w:r>
      <w:r>
        <w:t xml:space="preserve">block, and execution continues normally after the message is raised (this is why the low-salary warning still allows the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to proceed).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Severity 11–19</w:t>
      </w:r>
      <w:r>
        <w:t xml:space="preserve">: user-correctable errors; these</w:t>
      </w:r>
      <w:r>
        <w:t xml:space="preserve"> </w:t>
      </w:r>
      <w:r>
        <w:rPr>
          <w:iCs/>
          <w:i/>
        </w:rPr>
        <w:t xml:space="preserve">are</w:t>
      </w:r>
      <w:r>
        <w:t xml:space="preserve"> </w:t>
      </w:r>
      <w:r>
        <w:t xml:space="preserve">caught by</w:t>
      </w:r>
      <w:r>
        <w:t xml:space="preserve"> </w:t>
      </w:r>
      <w:r>
        <w:rPr>
          <w:rStyle w:val="VerbatimChar"/>
        </w:rPr>
        <w:t xml:space="preserve">TRY...CATCH</w:t>
      </w:r>
      <w:r>
        <w:t xml:space="preserve">, and are typically what application code checks for (e.g.,</w:t>
      </w:r>
      <w:r>
        <w:t xml:space="preserve"> </w:t>
      </w:r>
      <w:r>
        <w:t xml:space="preserve">“</w:t>
      </w:r>
      <w:r>
        <w:t xml:space="preserve">salary cannot be negative</w:t>
      </w:r>
      <w:r>
        <w:t xml:space="preserve">”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Severity 20–25</w:t>
      </w:r>
      <w:r>
        <w:t xml:space="preserve">: fatal errors that terminate the connection; these require sysadmin privileges to raise and are not appropriate for routine business-rule validation.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parameter (the final numeric argument) doesn’t change error handling behavior itself — it’s a caller-defined value (1–255) used to help identify</w:t>
      </w:r>
      <w:r>
        <w:t xml:space="preserve"> </w:t>
      </w:r>
      <w:r>
        <w:rPr>
          <w:iCs/>
          <w:i/>
        </w:rPr>
        <w:t xml:space="preserve">where</w:t>
      </w:r>
      <w:r>
        <w:t xml:space="preserve"> </w:t>
      </w:r>
      <w:r>
        <w:t xml:space="preserve">in the code or under what circumstance the same error number/message was raised, which is useful when the same</w:t>
      </w:r>
      <w:r>
        <w:t xml:space="preserve"> </w:t>
      </w:r>
      <w:r>
        <w:rPr>
          <w:rStyle w:val="VerbatimChar"/>
        </w:rPr>
        <w:t xml:space="preserve">RAISERROR</w:t>
      </w:r>
      <w:r>
        <w:t xml:space="preserve"> </w:t>
      </w:r>
      <w:r>
        <w:t xml:space="preserve">call can be reached from multiple code paths.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2026-07-04T10:45:30Z</dcterms:created>
  <dcterms:modified xsi:type="dcterms:W3CDTF">2026-07-04T10:45:30Z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