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3867c3523cc32214261ae869a916f07bccdaae"/>
    <w:p>
      <w:pPr>
        <w:pStyle w:val="Heading1"/>
      </w:pPr>
      <w:r>
        <w:t xml:space="preserve">NUnit Hands-on 9 — ConverterLib, Mocking with Moq — Answers</w:t>
      </w:r>
    </w:p>
    <w:bookmarkStart w:id="20" w:name="assumed-source-project-converterlib"/>
    <w:p>
      <w:pPr>
        <w:pStyle w:val="Heading2"/>
      </w:pPr>
      <w:r>
        <w:t xml:space="preserve">Assumed Source Project: ConverterLib</w:t>
      </w:r>
    </w:p>
    <w:p>
      <w:pPr>
        <w:pStyle w:val="SourceCode"/>
      </w:pPr>
      <w:r>
        <w:rPr>
          <w:rStyle w:val="CommentTok"/>
        </w:rPr>
        <w:t xml:space="preserve">// ConverterLib/IDollarToEuroExchangeRateFeed.cs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ConverterLib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IDollarToEuroExchangeRateFeed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the current USD-to-EUR exchange rate from an external service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GetExchangeRate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ConverterLib/Converter.cs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ConverterLib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IDollarToEuroExchangeRateFeed _exchangeRateFeed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Dependency injected via constructor, so a mock feed can be substituted in tests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IDollarToEuroExchangeRateFeed exchangeRateFeed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_exchangeRateFeed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exchangeRateFeed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USDToEuro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usdAmount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usdAmount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"USD amount cannot be negative."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_exchangeRateFeed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GetExchangeRate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usdAmount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converterlib.tests"/>
    <w:p>
      <w:pPr>
        <w:pStyle w:val="Heading2"/>
      </w:pPr>
      <w:r>
        <w:t xml:space="preserve">Test Project: ConverterLib.Tests</w:t>
      </w:r>
    </w:p>
    <w:p>
      <w:pPr>
        <w:pStyle w:val="SourceCode"/>
      </w:pPr>
      <w:r>
        <w:rPr>
          <w:rStyle w:val="CommentTok"/>
        </w:rPr>
        <w:t xml:space="preserve">// ConverterLib.Tests/ConverterTests.cs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ConverterLib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ConverterLib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ConverterTests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IDollarToEuroExchangeRateFeed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_mockExchangeRateFeed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Converter _converter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_mockExchangeRateFeed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IDollarToEuroExchangeRateFeed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_mockExchangeRateFeed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USDToEuro_GivenAmountAndMockedRate_ReturnsConvertedValue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usdAmount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mockedRate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Arrange: configure the mock to return a fixed rate, bypassing the real external service</w:t>
      </w:r>
      <w:r>
        <w:br/>
      </w:r>
      <w:r>
        <w:rPr>
          <w:rStyle w:val="NormalTok"/>
        </w:rPr>
        <w:t xml:space="preserve">            _mockExchangeRateFeed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GetExchangeRate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mockedRate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USDToEuro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usdAmount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USDToEuro_NegativeAmount_ThrowsArgumentException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_mockExchangeRateFeed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GetExchangeRate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USDToEuro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USDToEuro_ValidAmount_CallsExchangeRateFeedExactlyOnce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_mockExchangeRateFeed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GetExchangeRate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_converter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USDToEuro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the dependency was actually invoked, exactly once</w:t>
      </w:r>
      <w:r>
        <w:br/>
      </w:r>
      <w:r>
        <w:rPr>
          <w:rStyle w:val="NormalTok"/>
        </w:rPr>
        <w:t xml:space="preserve">            _mockExchangeRateFeed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GetExchangeRate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rPr>
          <w:rStyle w:val="VerbatimChar"/>
        </w:rPr>
        <w:t xml:space="preserve">Converter.USDToEuro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IDollarToEuroExchangeRateFeed</w:t>
      </w:r>
      <w:r>
        <w:t xml:space="preserve">, an external service whose real implementation would call out over the network — something a fast, deterministic unit test must avoid. Because the dependency is expressed as an</w:t>
      </w:r>
      <w: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and injected through the constructor (constructor injection), Moq can create a fake implementation (</w:t>
      </w:r>
      <w:r>
        <w:rPr>
          <w:rStyle w:val="VerbatimChar"/>
        </w:rPr>
        <w:t xml:space="preserve">Mock&lt;IDollarToEuroExchangeRateFeed&gt;</w:t>
      </w:r>
      <w:r>
        <w:t xml:space="preserve">) and configure exactly what it returns: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_mockExchangeRateFeed.Setup(feed =&gt; feed.GetExchangeRate()).Returns(mockedRate)</w:t>
      </w:r>
      <w:r>
        <w:t xml:space="preserve"> </w:t>
      </w:r>
      <w:r>
        <w:t xml:space="preserve">tells the mock to return a specific, predictable rate whenever</w:t>
      </w:r>
      <w:r>
        <w:t xml:space="preserve"> </w:t>
      </w:r>
      <w:r>
        <w:rPr>
          <w:rStyle w:val="VerbatimChar"/>
        </w:rPr>
        <w:t xml:space="preserve">GetExchangeRate()</w:t>
      </w:r>
      <w:r>
        <w:t xml:space="preserve"> </w:t>
      </w:r>
      <w:r>
        <w:t xml:space="preserve">is called, regardless of what the real service would return.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_converter = new Converter(_mockExchangeRateFeed.Object)</w:t>
      </w:r>
      <w:r>
        <w:t xml:space="preserve"> </w:t>
      </w:r>
      <w:r>
        <w:t xml:space="preserve">passes the mock’s proxy object (</w:t>
      </w:r>
      <w:r>
        <w:rPr>
          <w:rStyle w:val="VerbatimChar"/>
        </w:rPr>
        <w:t xml:space="preserve">.Object</w:t>
      </w:r>
      <w:r>
        <w:t xml:space="preserve">) into the class under test in place of a real feed.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USDToEuro_GivenAmountAndMockedRate_ReturnsConvertedValue</w:t>
      </w:r>
      <w:r>
        <w:t xml:space="preserve"> </w:t>
      </w:r>
      <w:r>
        <w:t xml:space="preserve">is parameterized to check the conversion math across multiple USD amounts and mocked rates, using</w:t>
      </w:r>
      <w:r>
        <w:t xml:space="preserve"> </w:t>
      </w:r>
      <w:r>
        <w:rPr>
          <w:rStyle w:val="VerbatimChar"/>
        </w:rPr>
        <w:t xml:space="preserve">Is.EqualTo(expected).Within(0.001)</w:t>
      </w:r>
      <w:r>
        <w:t xml:space="preserve"> </w:t>
      </w:r>
      <w:r>
        <w:t xml:space="preserve">to tolerate floating-point rounding.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USDToEuro_NegativeAmount_ThrowsArgumentException</w:t>
      </w:r>
      <w:r>
        <w:t xml:space="preserve"> </w:t>
      </w:r>
      <w:r>
        <w:t xml:space="preserve">verifies input validation independent of the exchange rate.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USDToEuro_ValidAmount_CallsExchangeRateFeedExactlyOnce</w:t>
      </w:r>
      <w:r>
        <w:t xml:space="preserve"> </w:t>
      </w:r>
      <w:r>
        <w:t xml:space="preserve">demonstrates</w:t>
      </w:r>
      <w:r>
        <w:t xml:space="preserve"> </w:t>
      </w:r>
      <w:r>
        <w:rPr>
          <w:bCs/>
          <w:b/>
        </w:rPr>
        <w:t xml:space="preserve">behavior verification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Verify(..., Times.Once)</w:t>
      </w:r>
      <w:r>
        <w:t xml:space="preserve">, confirming the converter actually consulted the rate feed rather than, say, hard-coding a rate — this is a capability unique to mocks (as opposed to hand-written stubs), since the mock records every call made to it.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