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0"/>
        </w:rPr>
        <w:t>Hands-On 11 - Solution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Task: “eventexamplesapp” covering React event handling - Increment/Decrement counter (Increment also greets), a Say Welcome button passing an argument, a synthetic onClick event, and a CurrencyConvertor (INR to EUR) via handleSubmit.</w:t>
      </w: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src/CounterEvents.js</w:t>
      </w:r>
    </w:p>
    <w:p>
      <w:pPr>
        <w:spacing w:before="120" w:after="40"/>
      </w:pPr>
      <w:r>
        <w:rPr>
          <w:b/>
          <w:color w:val="000000"/>
          <w:sz w:val="20"/>
        </w:rPr>
        <w:t>CounterEvents.js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class CounterEvents extends React.Component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constructor(props)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super(props);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this.state = { count: 0 };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this.handleIncrement = this.handleIncrement.bind(this);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this.handleDecrement = this.handleDecrement.bind(this);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this.sayHello = this.sayHello.bind(this);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this.sayWelcome = this.sayWelcome.bind(this);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this.handleClick = this.handleClick.bind(this);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sayHello()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console.log("Hello, from CounterEvents component!");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handleIncrement()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this.setState((prev) =&gt; ({ count: prev.count + 1 }));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this.sayHello();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handleDecrement()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this.setState((prev) =&gt; ({ count: prev.count - 1 }));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sayWelcome(message)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alert(message);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handleClick(event)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// event here is React's SyntheticEvent, a cross-browser wrapper around the native event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alert("I was clicked");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render()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&lt;h2&gt;Counter: {this.state.count}&lt;/h2&gt;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&lt;button onClick={this.handleIncrement}&gt;Increment&lt;/button&gt;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&lt;button onClick={this.handleDecrement}&gt;Decrement&lt;/button&gt;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&lt;button onClick={() =&gt; this.sayWelcome("welcome")}&gt;Say Welcome&lt;/button&gt;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&lt;button onClick={this.handleClick}&gt;OnPress&lt;/button&gt;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CounterEvents;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src/CurrencyConvertor.js</w:t>
      </w:r>
    </w:p>
    <w:p>
      <w:pPr>
        <w:spacing w:before="120" w:after="40"/>
      </w:pPr>
      <w:r>
        <w:rPr>
          <w:b/>
          <w:color w:val="000000"/>
          <w:sz w:val="20"/>
        </w:rPr>
        <w:t>CurrencyConvertor.js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class CurrencyConvertor extends React.Component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constructor(props)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super(props);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this.state = { rupees: "", euros: null };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this.handleChange = this.handleChange.bind(this);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this.handleSubmit = this.handleSubmit.bind(this);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handleChange(event)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this.setState({ rupees: event.target.value });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handleSubmit(event)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event.preventDefault();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rate = 0.011; // approx INR -&gt; EUR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euros = Number(this.state.rupees) * rate;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this.setState({ euros: euros.toFixed(2) });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render()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&lt;form onSubmit={this.handleSubmit}&gt;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&lt;h2&gt;Currency Convertor&lt;/h2&gt;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&lt;label&gt;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Indian Rupees: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&lt;input type="number" value={this.state.rupees} onChange={this.handleChange}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&lt;/label&gt;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&lt;button type="submit"&gt;Convert&lt;/button&gt;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{this.state.euros !== null &amp;&amp; &lt;p&gt;Euros: {this.state.euros}&lt;/p&gt;}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&lt;/form&gt;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CurrencyConvertor;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src/App.js</w:t>
      </w:r>
    </w:p>
    <w:p>
      <w:pPr>
        <w:spacing w:before="120" w:after="40"/>
      </w:pPr>
      <w:r>
        <w:rPr>
          <w:b/>
          <w:color w:val="000000"/>
          <w:sz w:val="20"/>
        </w:rPr>
        <w:t>App.js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CounterEvents from "./CounterEvents";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CurrencyConvertor from "./CurrencyConvertor";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App()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 className="App"&gt;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&lt;CounterEvents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&lt;CurrencyConvertor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App;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000000"/>
          <w:sz w:val="22"/>
        </w:rPr>
        <w:t>React wraps native DOM events (onClick, onChange, onSubmit) in a SyntheticEvent object for cross-browser consistency; event handler names follow camelCase (onClick, not onclick). Methods are bound in the constructor (or defined as arrow functions/class fields) so “this” refers to the component instance inside the handler.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