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1970" w14:textId="2DB67DDC" w:rsidR="00231CF5" w:rsidRDefault="005F25CC" w:rsidP="005F25CC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ASSIGNMENT-2</w:t>
      </w:r>
      <w:bookmarkStart w:id="0" w:name="_GoBack"/>
      <w:bookmarkEnd w:id="0"/>
    </w:p>
    <w:p w14:paraId="4D07288E" w14:textId="69F30494" w:rsidR="005F25CC" w:rsidRDefault="005F25CC" w:rsidP="005F25CC">
      <w:pPr>
        <w:pBdr>
          <w:bottom w:val="doub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SWAGATAM CHAKRABORTI(MT18146)</w:t>
      </w:r>
    </w:p>
    <w:p w14:paraId="790F6578" w14:textId="0043B05C" w:rsidR="005F25CC" w:rsidRPr="005F25CC" w:rsidRDefault="005F25CC" w:rsidP="005F25C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5F25CC">
        <w:rPr>
          <w:b/>
          <w:sz w:val="28"/>
          <w:szCs w:val="28"/>
          <w:u w:val="single"/>
        </w:rPr>
        <w:t>Tf-idf</w:t>
      </w:r>
      <w:proofErr w:type="spellEnd"/>
      <w:r w:rsidRPr="005F25CC">
        <w:rPr>
          <w:b/>
          <w:sz w:val="28"/>
          <w:szCs w:val="28"/>
          <w:u w:val="single"/>
        </w:rPr>
        <w:t xml:space="preserve"> based document retrieval</w:t>
      </w:r>
    </w:p>
    <w:p w14:paraId="412F1BBF" w14:textId="3C2BD822" w:rsidR="005F25CC" w:rsidRDefault="005F25CC" w:rsidP="005F25CC">
      <w:pPr>
        <w:ind w:firstLine="360"/>
        <w:rPr>
          <w:sz w:val="28"/>
          <w:szCs w:val="28"/>
        </w:rPr>
      </w:pPr>
      <w:r>
        <w:rPr>
          <w:sz w:val="28"/>
          <w:szCs w:val="28"/>
        </w:rPr>
        <w:t>PREPROCESSING:</w:t>
      </w:r>
    </w:p>
    <w:p w14:paraId="47483797" w14:textId="77777777" w:rsidR="005F25CC" w:rsidRDefault="005F25CC" w:rsidP="005F25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line of the file is </w:t>
      </w:r>
      <w:proofErr w:type="spellStart"/>
      <w:proofErr w:type="gramStart"/>
      <w:r>
        <w:rPr>
          <w:sz w:val="28"/>
          <w:szCs w:val="28"/>
        </w:rPr>
        <w:t>pre processed</w:t>
      </w:r>
      <w:proofErr w:type="spellEnd"/>
      <w:proofErr w:type="gramEnd"/>
      <w:r>
        <w:rPr>
          <w:sz w:val="28"/>
          <w:szCs w:val="28"/>
        </w:rPr>
        <w:t xml:space="preserve"> individually</w:t>
      </w:r>
    </w:p>
    <w:p w14:paraId="38898774" w14:textId="47148F6B" w:rsidR="005F25CC" w:rsidRDefault="005F25CC" w:rsidP="005F25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Word tokenization is done using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library using the </w:t>
      </w:r>
      <w:proofErr w:type="spellStart"/>
      <w:r>
        <w:rPr>
          <w:sz w:val="28"/>
          <w:szCs w:val="28"/>
        </w:rPr>
        <w:t>regextokenization</w:t>
      </w:r>
      <w:proofErr w:type="spellEnd"/>
      <w:r>
        <w:rPr>
          <w:sz w:val="28"/>
          <w:szCs w:val="28"/>
        </w:rPr>
        <w:t xml:space="preserve"> which handles the formation of the tokens and als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the removal of the punctuations</w:t>
      </w:r>
    </w:p>
    <w:p w14:paraId="0F1E40B0" w14:textId="77777777" w:rsidR="005F25CC" w:rsidRDefault="005F25CC" w:rsidP="005F25C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have been removed from the tokens formed.</w:t>
      </w:r>
    </w:p>
    <w:p w14:paraId="16A467B9" w14:textId="4217620E" w:rsidR="005F25CC" w:rsidRDefault="005F25CC" w:rsidP="005F25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Lemmatization have been performed over the tokens using the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library</w:t>
      </w:r>
    </w:p>
    <w:p w14:paraId="16199DC9" w14:textId="669DB039" w:rsidR="006E71DC" w:rsidRDefault="006E71DC" w:rsidP="005F25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line contains any numbers, it is converted into words using inject </w:t>
      </w:r>
      <w:r w:rsidR="00DE7625">
        <w:rPr>
          <w:sz w:val="28"/>
          <w:szCs w:val="28"/>
        </w:rPr>
        <w:t>library and is stored in the vocab along with the number itself</w:t>
      </w:r>
    </w:p>
    <w:p w14:paraId="5FEF895D" w14:textId="77777777" w:rsidR="005F25CC" w:rsidRPr="005F25CC" w:rsidRDefault="005F25CC" w:rsidP="005F25CC">
      <w:pPr>
        <w:rPr>
          <w:sz w:val="28"/>
          <w:szCs w:val="28"/>
        </w:rPr>
      </w:pPr>
    </w:p>
    <w:p w14:paraId="09FFE525" w14:textId="1564338B" w:rsidR="005F25CC" w:rsidRDefault="005F25CC" w:rsidP="005F25CC">
      <w:pPr>
        <w:ind w:left="360"/>
        <w:rPr>
          <w:sz w:val="28"/>
          <w:szCs w:val="28"/>
        </w:rPr>
      </w:pPr>
      <w:r>
        <w:rPr>
          <w:sz w:val="28"/>
          <w:szCs w:val="28"/>
        </w:rPr>
        <w:t>METHODOLOGY:</w:t>
      </w:r>
    </w:p>
    <w:p w14:paraId="401A1B7C" w14:textId="5DB37CC8" w:rsidR="005F25CC" w:rsidRDefault="005F25C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Traverse through all the documents, </w:t>
      </w:r>
      <w:proofErr w:type="spellStart"/>
      <w:r>
        <w:rPr>
          <w:sz w:val="28"/>
          <w:szCs w:val="28"/>
        </w:rPr>
        <w:t>preprocess</w:t>
      </w:r>
      <w:proofErr w:type="spellEnd"/>
      <w:r>
        <w:rPr>
          <w:sz w:val="28"/>
          <w:szCs w:val="28"/>
        </w:rPr>
        <w:t xml:space="preserve"> the data and maintain a vocab dictionary for each </w:t>
      </w:r>
      <w:proofErr w:type="gramStart"/>
      <w:r>
        <w:rPr>
          <w:sz w:val="28"/>
          <w:szCs w:val="28"/>
        </w:rPr>
        <w:t>documents</w:t>
      </w:r>
      <w:proofErr w:type="gramEnd"/>
      <w:r>
        <w:rPr>
          <w:sz w:val="28"/>
          <w:szCs w:val="28"/>
        </w:rPr>
        <w:t xml:space="preserve"> having word as the key and corresponding term frequency of the word in the document.</w:t>
      </w:r>
    </w:p>
    <w:p w14:paraId="10F6DC9C" w14:textId="49C6FD4A" w:rsidR="005F25CC" w:rsidRDefault="005F25C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list of dictionaries, having document name as the key for each dictionary and vocab dictionary of the corresponding calculated in the previous step as the value.</w:t>
      </w:r>
    </w:p>
    <w:p w14:paraId="71EFEAA7" w14:textId="3610FC31" w:rsidR="005F25CC" w:rsidRDefault="005F25C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the query entered by the user is pre</w:t>
      </w:r>
      <w:r w:rsidR="00AE0580">
        <w:rPr>
          <w:sz w:val="28"/>
          <w:szCs w:val="28"/>
        </w:rPr>
        <w:t>-</w:t>
      </w:r>
      <w:r>
        <w:rPr>
          <w:sz w:val="28"/>
          <w:szCs w:val="28"/>
        </w:rPr>
        <w:t>processed and a processed query is obtained.</w:t>
      </w:r>
    </w:p>
    <w:p w14:paraId="57BE2739" w14:textId="40FBD63F" w:rsidR="005F25CC" w:rsidRDefault="005F25C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query is then matched against the titles of the documents present in the index.html document. If there is </w:t>
      </w:r>
      <w:r w:rsidR="00DE7625">
        <w:rPr>
          <w:sz w:val="28"/>
          <w:szCs w:val="28"/>
        </w:rPr>
        <w:t>3</w:t>
      </w:r>
      <w:r>
        <w:rPr>
          <w:sz w:val="28"/>
          <w:szCs w:val="28"/>
        </w:rPr>
        <w:t>0% match of the</w:t>
      </w:r>
      <w:r w:rsidR="006E71DC">
        <w:rPr>
          <w:sz w:val="28"/>
          <w:szCs w:val="28"/>
        </w:rPr>
        <w:t xml:space="preserve"> query words with the title of the documents, the documents name is appended in the final document list.</w:t>
      </w:r>
    </w:p>
    <w:p w14:paraId="5A0A65B4" w14:textId="7C53F6C9" w:rsidR="006E71DC" w:rsidRDefault="006E71D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</w:t>
      </w: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 xml:space="preserve"> in the query, calculate the inverse document frequency, </w:t>
      </w:r>
      <w:proofErr w:type="spellStart"/>
      <w:r>
        <w:rPr>
          <w:sz w:val="28"/>
          <w:szCs w:val="28"/>
        </w:rPr>
        <w:t>fot</w:t>
      </w:r>
      <w:proofErr w:type="spellEnd"/>
      <w:r>
        <w:rPr>
          <w:sz w:val="28"/>
          <w:szCs w:val="28"/>
        </w:rPr>
        <w:t xml:space="preserve"> each documents, if the word matches in the vocab of the document, the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score is multiplied and appended in the dictionary with the document name as the key and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score as the value</w:t>
      </w:r>
    </w:p>
    <w:p w14:paraId="3C2F7FFF" w14:textId="5442A992" w:rsidR="006E71DC" w:rsidRDefault="006E71D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the dictionary is sorted based on the if-</w:t>
      </w:r>
      <w:proofErr w:type="spellStart"/>
      <w:r>
        <w:rPr>
          <w:sz w:val="28"/>
          <w:szCs w:val="28"/>
        </w:rPr>
        <w:t>idf</w:t>
      </w:r>
      <w:proofErr w:type="spellEnd"/>
      <w:r>
        <w:rPr>
          <w:sz w:val="28"/>
          <w:szCs w:val="28"/>
        </w:rPr>
        <w:t xml:space="preserve"> score.</w:t>
      </w:r>
    </w:p>
    <w:p w14:paraId="1C703503" w14:textId="65E3CB97" w:rsidR="006E71DC" w:rsidRDefault="006E71DC" w:rsidP="005F2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displaying the top k relevant documents, firstly the documents present in the match with the title displayed and remaining documents among the k documents is displayed from the sorted dictionary of document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score.</w:t>
      </w:r>
    </w:p>
    <w:p w14:paraId="6F064D2C" w14:textId="5FCB91B6" w:rsidR="006E71DC" w:rsidRDefault="006E71DC" w:rsidP="006E71DC">
      <w:pPr>
        <w:pStyle w:val="ListParagraph"/>
        <w:rPr>
          <w:sz w:val="28"/>
          <w:szCs w:val="28"/>
        </w:rPr>
      </w:pPr>
    </w:p>
    <w:p w14:paraId="1FA1CF5B" w14:textId="35217BDD" w:rsidR="006E71DC" w:rsidRDefault="006E71DC" w:rsidP="006E71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OBSERVATION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2"/>
        <w:gridCol w:w="1962"/>
        <w:gridCol w:w="2063"/>
        <w:gridCol w:w="2319"/>
      </w:tblGrid>
      <w:tr w:rsidR="008A00D6" w14:paraId="421C42B4" w14:textId="77777777" w:rsidTr="006E71DC">
        <w:tc>
          <w:tcPr>
            <w:tcW w:w="2254" w:type="dxa"/>
          </w:tcPr>
          <w:p w14:paraId="3AFB8A6A" w14:textId="4C4EF39D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SN.NO</w:t>
            </w:r>
          </w:p>
        </w:tc>
        <w:tc>
          <w:tcPr>
            <w:tcW w:w="2254" w:type="dxa"/>
          </w:tcPr>
          <w:p w14:paraId="5EF9DC79" w14:textId="7758F6FA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QEURY</w:t>
            </w:r>
          </w:p>
        </w:tc>
        <w:tc>
          <w:tcPr>
            <w:tcW w:w="2254" w:type="dxa"/>
          </w:tcPr>
          <w:p w14:paraId="328C083E" w14:textId="27E46125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r w:rsidR="008A00D6">
              <w:rPr>
                <w:sz w:val="28"/>
                <w:szCs w:val="28"/>
              </w:rPr>
              <w:t>RETRIEVAL</w:t>
            </w:r>
          </w:p>
        </w:tc>
        <w:tc>
          <w:tcPr>
            <w:tcW w:w="2254" w:type="dxa"/>
          </w:tcPr>
          <w:p w14:paraId="4124F6C9" w14:textId="4DFC7968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RETRIEVED DOCUMENTS</w:t>
            </w:r>
          </w:p>
        </w:tc>
      </w:tr>
      <w:tr w:rsidR="008A00D6" w14:paraId="3375A0D8" w14:textId="77777777" w:rsidTr="006E71DC">
        <w:tc>
          <w:tcPr>
            <w:tcW w:w="2254" w:type="dxa"/>
          </w:tcPr>
          <w:p w14:paraId="5137CA62" w14:textId="0BE4A914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45BE705" w14:textId="35ADBD93" w:rsidR="006E71DC" w:rsidRDefault="00AE0580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 can be fun</w:t>
            </w:r>
          </w:p>
        </w:tc>
        <w:tc>
          <w:tcPr>
            <w:tcW w:w="2254" w:type="dxa"/>
          </w:tcPr>
          <w:p w14:paraId="34BA875B" w14:textId="7F6F977D" w:rsidR="006E71DC" w:rsidRDefault="008A00D6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6F440D51" w14:textId="6A3ABF92" w:rsidR="008A00D6" w:rsidRPr="008A00D6" w:rsidRDefault="008A00D6" w:rsidP="008A00D6">
            <w:pPr>
              <w:rPr>
                <w:sz w:val="28"/>
                <w:szCs w:val="28"/>
              </w:rPr>
            </w:pPr>
            <w:proofErr w:type="spellStart"/>
            <w:r w:rsidRPr="008A00D6">
              <w:rPr>
                <w:sz w:val="28"/>
                <w:szCs w:val="28"/>
              </w:rPr>
              <w:t>d</w:t>
            </w:r>
            <w:r w:rsidRPr="008A00D6">
              <w:rPr>
                <w:sz w:val="28"/>
                <w:szCs w:val="28"/>
              </w:rPr>
              <w:t>isco.be.fun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72E76E0B" w14:textId="438B66BD" w:rsidR="006E71DC" w:rsidRDefault="008A00D6" w:rsidP="008A00D6">
            <w:pPr>
              <w:pStyle w:val="ListParagraph"/>
              <w:ind w:left="0"/>
              <w:rPr>
                <w:sz w:val="28"/>
                <w:szCs w:val="28"/>
              </w:rPr>
            </w:pPr>
            <w:r w:rsidRPr="008A00D6">
              <w:rPr>
                <w:sz w:val="28"/>
                <w:szCs w:val="28"/>
              </w:rPr>
              <w:t>discocanbefun.txt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cybersla.txt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vgilante.txt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gulliver.txt</w:t>
            </w:r>
          </w:p>
        </w:tc>
      </w:tr>
      <w:tr w:rsidR="008A00D6" w14:paraId="0D020FCB" w14:textId="77777777" w:rsidTr="006E71DC">
        <w:tc>
          <w:tcPr>
            <w:tcW w:w="2254" w:type="dxa"/>
          </w:tcPr>
          <w:p w14:paraId="42A85A42" w14:textId="5E370BFA" w:rsidR="006E71DC" w:rsidRDefault="006E71DC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4F9B5D02" w14:textId="45AE0977" w:rsidR="006E71DC" w:rsidRDefault="008A00D6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100 west by 53 north</w:t>
            </w:r>
          </w:p>
        </w:tc>
        <w:tc>
          <w:tcPr>
            <w:tcW w:w="2254" w:type="dxa"/>
          </w:tcPr>
          <w:p w14:paraId="164BF710" w14:textId="40ADFB30" w:rsidR="006E71DC" w:rsidRDefault="008A00D6" w:rsidP="006E71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7B51D269" w14:textId="573EE0D7" w:rsidR="006E71DC" w:rsidRDefault="008A00D6" w:rsidP="006E71DC">
            <w:pPr>
              <w:pStyle w:val="ListParagraph"/>
              <w:ind w:left="0"/>
              <w:rPr>
                <w:sz w:val="28"/>
                <w:szCs w:val="28"/>
              </w:rPr>
            </w:pPr>
            <w:r w:rsidRPr="008A00D6">
              <w:rPr>
                <w:sz w:val="28"/>
                <w:szCs w:val="28"/>
              </w:rPr>
              <w:t>100west.txt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dakota.txt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vgilante.txt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gulliver.txt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batlslau.txt</w:t>
            </w:r>
          </w:p>
        </w:tc>
      </w:tr>
    </w:tbl>
    <w:p w14:paraId="6099A83F" w14:textId="00D35A01" w:rsidR="006E71DC" w:rsidRDefault="006E71DC" w:rsidP="006E71DC">
      <w:pPr>
        <w:pStyle w:val="ListParagraph"/>
        <w:rPr>
          <w:sz w:val="28"/>
          <w:szCs w:val="28"/>
        </w:rPr>
      </w:pPr>
    </w:p>
    <w:p w14:paraId="47308638" w14:textId="2B99F27B" w:rsidR="006E71DC" w:rsidRDefault="006E71DC" w:rsidP="006E71DC">
      <w:pPr>
        <w:pStyle w:val="ListParagraph"/>
        <w:rPr>
          <w:sz w:val="28"/>
          <w:szCs w:val="28"/>
        </w:rPr>
      </w:pPr>
    </w:p>
    <w:p w14:paraId="4BF81959" w14:textId="0A572770" w:rsidR="006E71DC" w:rsidRDefault="006E71DC" w:rsidP="006E7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6E71DC">
        <w:rPr>
          <w:b/>
          <w:sz w:val="28"/>
          <w:szCs w:val="28"/>
          <w:u w:val="single"/>
        </w:rPr>
        <w:t>Tf-idf</w:t>
      </w:r>
      <w:proofErr w:type="spellEnd"/>
      <w:r w:rsidRPr="006E71DC">
        <w:rPr>
          <w:b/>
          <w:sz w:val="28"/>
          <w:szCs w:val="28"/>
          <w:u w:val="single"/>
        </w:rPr>
        <w:t xml:space="preserve"> using vector space model</w:t>
      </w:r>
    </w:p>
    <w:p w14:paraId="4C90A823" w14:textId="648F263F" w:rsidR="006E71DC" w:rsidRDefault="006E71DC" w:rsidP="006E71DC">
      <w:pPr>
        <w:pStyle w:val="ListParagraph"/>
        <w:rPr>
          <w:b/>
          <w:sz w:val="28"/>
          <w:szCs w:val="28"/>
          <w:u w:val="single"/>
        </w:rPr>
      </w:pPr>
    </w:p>
    <w:p w14:paraId="5CD5EDB3" w14:textId="77777777" w:rsidR="00DE7625" w:rsidRDefault="00DE7625" w:rsidP="00DE7625">
      <w:pPr>
        <w:ind w:firstLine="360"/>
        <w:rPr>
          <w:sz w:val="28"/>
          <w:szCs w:val="28"/>
        </w:rPr>
      </w:pPr>
      <w:r>
        <w:rPr>
          <w:sz w:val="28"/>
          <w:szCs w:val="28"/>
        </w:rPr>
        <w:t>PREPROCESSING:</w:t>
      </w:r>
    </w:p>
    <w:p w14:paraId="160CDB26" w14:textId="77777777" w:rsidR="00DE7625" w:rsidRDefault="00DE7625" w:rsidP="00DE76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line of the file is </w:t>
      </w:r>
      <w:proofErr w:type="spellStart"/>
      <w:proofErr w:type="gramStart"/>
      <w:r>
        <w:rPr>
          <w:sz w:val="28"/>
          <w:szCs w:val="28"/>
        </w:rPr>
        <w:t>pre processed</w:t>
      </w:r>
      <w:proofErr w:type="spellEnd"/>
      <w:proofErr w:type="gramEnd"/>
      <w:r>
        <w:rPr>
          <w:sz w:val="28"/>
          <w:szCs w:val="28"/>
        </w:rPr>
        <w:t xml:space="preserve"> individually</w:t>
      </w:r>
    </w:p>
    <w:p w14:paraId="06400298" w14:textId="77777777" w:rsidR="00DE7625" w:rsidRDefault="00DE7625" w:rsidP="00DE76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Word tokenization is done using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library using the </w:t>
      </w:r>
      <w:proofErr w:type="spellStart"/>
      <w:r>
        <w:rPr>
          <w:sz w:val="28"/>
          <w:szCs w:val="28"/>
        </w:rPr>
        <w:t>regextokenization</w:t>
      </w:r>
      <w:proofErr w:type="spellEnd"/>
      <w:r>
        <w:rPr>
          <w:sz w:val="28"/>
          <w:szCs w:val="28"/>
        </w:rPr>
        <w:t xml:space="preserve"> which handles the formation of the tokens and also the removal of the punctuations</w:t>
      </w:r>
    </w:p>
    <w:p w14:paraId="60B04720" w14:textId="77777777" w:rsidR="00DE7625" w:rsidRDefault="00DE7625" w:rsidP="00DE76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have been removed from the tokens formed.</w:t>
      </w:r>
    </w:p>
    <w:p w14:paraId="65A58285" w14:textId="77777777" w:rsidR="00DE7625" w:rsidRDefault="00DE7625" w:rsidP="00DE76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Lemmatization have been performed over the tokens using the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library</w:t>
      </w:r>
    </w:p>
    <w:p w14:paraId="198D17BD" w14:textId="54D464F5" w:rsidR="00DE7625" w:rsidRDefault="00DE7625" w:rsidP="00DE76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line contains any numbers, it is converted into words using inject library and is stored in the vocab along with the number itself</w:t>
      </w:r>
    </w:p>
    <w:p w14:paraId="7331E6CA" w14:textId="79F5655A" w:rsidR="00DE7625" w:rsidRDefault="00DE7625" w:rsidP="00DE7625">
      <w:pPr>
        <w:rPr>
          <w:sz w:val="28"/>
          <w:szCs w:val="28"/>
        </w:rPr>
      </w:pPr>
    </w:p>
    <w:p w14:paraId="24C017B2" w14:textId="77777777" w:rsidR="00DE7625" w:rsidRDefault="00DE7625" w:rsidP="00DE7625">
      <w:pPr>
        <w:ind w:left="360"/>
        <w:rPr>
          <w:sz w:val="28"/>
          <w:szCs w:val="28"/>
        </w:rPr>
      </w:pPr>
      <w:r>
        <w:rPr>
          <w:sz w:val="28"/>
          <w:szCs w:val="28"/>
        </w:rPr>
        <w:t>METHODOLOGY:</w:t>
      </w:r>
    </w:p>
    <w:p w14:paraId="7859CC98" w14:textId="5C98B6D6" w:rsidR="00DE7625" w:rsidRPr="000B6CB3" w:rsidRDefault="00DE7625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6CB3">
        <w:rPr>
          <w:sz w:val="28"/>
          <w:szCs w:val="28"/>
        </w:rPr>
        <w:lastRenderedPageBreak/>
        <w:t xml:space="preserve">Traverse through all the documents, </w:t>
      </w:r>
      <w:proofErr w:type="spellStart"/>
      <w:r w:rsidRPr="000B6CB3">
        <w:rPr>
          <w:sz w:val="28"/>
          <w:szCs w:val="28"/>
        </w:rPr>
        <w:t>preprocess</w:t>
      </w:r>
      <w:proofErr w:type="spellEnd"/>
      <w:r w:rsidRPr="000B6CB3">
        <w:rPr>
          <w:sz w:val="28"/>
          <w:szCs w:val="28"/>
        </w:rPr>
        <w:t xml:space="preserve"> the data and maintain a vocab dictionary for each </w:t>
      </w:r>
      <w:proofErr w:type="gramStart"/>
      <w:r w:rsidRPr="000B6CB3">
        <w:rPr>
          <w:sz w:val="28"/>
          <w:szCs w:val="28"/>
        </w:rPr>
        <w:t>documents</w:t>
      </w:r>
      <w:proofErr w:type="gramEnd"/>
      <w:r w:rsidRPr="000B6CB3">
        <w:rPr>
          <w:sz w:val="28"/>
          <w:szCs w:val="28"/>
        </w:rPr>
        <w:t xml:space="preserve"> having word as the key and corresponding term frequency of the word in the document.</w:t>
      </w:r>
    </w:p>
    <w:p w14:paraId="280AE79E" w14:textId="72DAB281" w:rsidR="00DE7625" w:rsidRDefault="00DE7625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6CB3">
        <w:rPr>
          <w:sz w:val="28"/>
          <w:szCs w:val="28"/>
        </w:rPr>
        <w:t>Create a list of dictionaries, having document name as the key for each dictionary and vocab dictionary of the corresponding calculated in the previous step as the value.</w:t>
      </w:r>
    </w:p>
    <w:p w14:paraId="4AFEF267" w14:textId="6E5D39B3" w:rsidR="000B6CB3" w:rsidRDefault="000B6CB3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Maintain a list of unique vocabulary terms across all the documents</w:t>
      </w:r>
    </w:p>
    <w:p w14:paraId="097B8B61" w14:textId="639ECBBF" w:rsidR="00AE0580" w:rsidRDefault="00AE0580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query is then matched against the titles of the documents present in the index.html document. If there is 30% match of the query words with the title of the documents, the documents name is appended in the final document list</w:t>
      </w:r>
    </w:p>
    <w:p w14:paraId="2FA567BD" w14:textId="3B7F192D" w:rsidR="000B6CB3" w:rsidRDefault="000B6CB3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query vector is calculated with its component value as the </w:t>
      </w:r>
      <w:proofErr w:type="spellStart"/>
      <w:r>
        <w:rPr>
          <w:sz w:val="28"/>
          <w:szCs w:val="28"/>
        </w:rPr>
        <w:t>idf</w:t>
      </w:r>
      <w:proofErr w:type="spellEnd"/>
      <w:r>
        <w:rPr>
          <w:sz w:val="28"/>
          <w:szCs w:val="28"/>
        </w:rPr>
        <w:t xml:space="preserve"> score corresponding to the terms present in the query, otherwise 0 for the terms not present in the query.</w:t>
      </w:r>
    </w:p>
    <w:p w14:paraId="15F5AB64" w14:textId="64594A32" w:rsidR="000B6CB3" w:rsidRDefault="00AE0580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each </w:t>
      </w:r>
      <w:proofErr w:type="gramStart"/>
      <w:r>
        <w:rPr>
          <w:sz w:val="28"/>
          <w:szCs w:val="28"/>
        </w:rPr>
        <w:t>documents</w:t>
      </w:r>
      <w:proofErr w:type="gramEnd"/>
      <w:r>
        <w:rPr>
          <w:sz w:val="28"/>
          <w:szCs w:val="28"/>
        </w:rPr>
        <w:t>, document vector is created with the term frequency as the as the component against the unique vocabulary list of vocabs</w:t>
      </w:r>
    </w:p>
    <w:p w14:paraId="508040F9" w14:textId="150AB314" w:rsidR="00AE0580" w:rsidRDefault="00AE0580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each </w:t>
      </w:r>
      <w:proofErr w:type="gramStart"/>
      <w:r>
        <w:rPr>
          <w:sz w:val="28"/>
          <w:szCs w:val="28"/>
        </w:rPr>
        <w:t>documents</w:t>
      </w:r>
      <w:proofErr w:type="gramEnd"/>
      <w:r>
        <w:rPr>
          <w:sz w:val="28"/>
          <w:szCs w:val="28"/>
        </w:rPr>
        <w:t xml:space="preserve">, calculate the discreate cosine score by </w:t>
      </w:r>
      <w:proofErr w:type="spellStart"/>
      <w:r>
        <w:rPr>
          <w:sz w:val="28"/>
          <w:szCs w:val="28"/>
        </w:rPr>
        <w:t>eucledian</w:t>
      </w:r>
      <w:proofErr w:type="spellEnd"/>
      <w:r>
        <w:rPr>
          <w:sz w:val="28"/>
          <w:szCs w:val="28"/>
        </w:rPr>
        <w:t xml:space="preserve"> normalized form of the two vectors and append the score in the list</w:t>
      </w:r>
    </w:p>
    <w:p w14:paraId="5684C49B" w14:textId="5D171475" w:rsidR="00AE0580" w:rsidRDefault="00AE0580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Sort the </w:t>
      </w:r>
      <w:proofErr w:type="gramStart"/>
      <w:r>
        <w:rPr>
          <w:sz w:val="28"/>
          <w:szCs w:val="28"/>
        </w:rPr>
        <w:t>list based</w:t>
      </w:r>
      <w:proofErr w:type="gramEnd"/>
      <w:r>
        <w:rPr>
          <w:sz w:val="28"/>
          <w:szCs w:val="28"/>
        </w:rPr>
        <w:t xml:space="preserve"> cosine scores.</w:t>
      </w:r>
    </w:p>
    <w:p w14:paraId="5978C656" w14:textId="743DE73A" w:rsidR="00AE0580" w:rsidRPr="000B6CB3" w:rsidRDefault="00AE0580" w:rsidP="000B6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displaying the top k relevant documents, firstly the documents present in the match with the title displayed and remaining documents among the k documents is displayed from the sorted </w:t>
      </w:r>
      <w:r>
        <w:rPr>
          <w:sz w:val="28"/>
          <w:szCs w:val="28"/>
        </w:rPr>
        <w:t>list</w:t>
      </w:r>
      <w:r>
        <w:rPr>
          <w:sz w:val="28"/>
          <w:szCs w:val="28"/>
        </w:rPr>
        <w:t xml:space="preserve"> of document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having cosine</w:t>
      </w:r>
      <w:r>
        <w:rPr>
          <w:sz w:val="28"/>
          <w:szCs w:val="28"/>
        </w:rPr>
        <w:t xml:space="preserve"> score</w:t>
      </w:r>
    </w:p>
    <w:p w14:paraId="2649323F" w14:textId="77777777" w:rsidR="00AE0580" w:rsidRDefault="00AE0580" w:rsidP="00AE05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OBSERVATION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7"/>
        <w:gridCol w:w="1978"/>
        <w:gridCol w:w="2032"/>
        <w:gridCol w:w="2319"/>
      </w:tblGrid>
      <w:tr w:rsidR="00AE0580" w14:paraId="3DF3D844" w14:textId="77777777" w:rsidTr="00FD5365">
        <w:tc>
          <w:tcPr>
            <w:tcW w:w="2254" w:type="dxa"/>
          </w:tcPr>
          <w:p w14:paraId="61194FB6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SN.NO</w:t>
            </w:r>
          </w:p>
        </w:tc>
        <w:tc>
          <w:tcPr>
            <w:tcW w:w="2254" w:type="dxa"/>
          </w:tcPr>
          <w:p w14:paraId="2313D522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QEURY</w:t>
            </w:r>
          </w:p>
        </w:tc>
        <w:tc>
          <w:tcPr>
            <w:tcW w:w="2254" w:type="dxa"/>
          </w:tcPr>
          <w:p w14:paraId="4AE42EED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WORDS</w:t>
            </w:r>
          </w:p>
        </w:tc>
        <w:tc>
          <w:tcPr>
            <w:tcW w:w="2254" w:type="dxa"/>
          </w:tcPr>
          <w:p w14:paraId="2EE90F11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RETRIEVED DOCUMENTS</w:t>
            </w:r>
          </w:p>
        </w:tc>
      </w:tr>
      <w:tr w:rsidR="00AE0580" w14:paraId="7C3430B7" w14:textId="77777777" w:rsidTr="00FD5365">
        <w:tc>
          <w:tcPr>
            <w:tcW w:w="2254" w:type="dxa"/>
          </w:tcPr>
          <w:p w14:paraId="4EBC816B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0BDC21C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 can be fun</w:t>
            </w:r>
          </w:p>
        </w:tc>
        <w:tc>
          <w:tcPr>
            <w:tcW w:w="2254" w:type="dxa"/>
          </w:tcPr>
          <w:p w14:paraId="7ACC76A6" w14:textId="29D3F059" w:rsidR="00AE0580" w:rsidRDefault="008A00D6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10F0AD47" w14:textId="5BEDA298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E0580">
              <w:rPr>
                <w:sz w:val="28"/>
                <w:szCs w:val="28"/>
              </w:rPr>
              <w:t>disco.be.fun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AE0580">
              <w:rPr>
                <w:sz w:val="28"/>
                <w:szCs w:val="28"/>
              </w:rPr>
              <w:t>discocanbefun.txt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AE0580">
              <w:rPr>
                <w:sz w:val="28"/>
                <w:szCs w:val="28"/>
              </w:rPr>
              <w:t>index.html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AE0580">
              <w:rPr>
                <w:sz w:val="28"/>
                <w:szCs w:val="28"/>
              </w:rPr>
              <w:t>alissadl.tx</w:t>
            </w:r>
            <w:r>
              <w:rPr>
                <w:sz w:val="28"/>
                <w:szCs w:val="28"/>
              </w:rPr>
              <w:t>t,</w:t>
            </w:r>
            <w:r>
              <w:t xml:space="preserve"> </w:t>
            </w:r>
            <w:proofErr w:type="spellStart"/>
            <w:r w:rsidRPr="00AE0580">
              <w:rPr>
                <w:sz w:val="28"/>
                <w:szCs w:val="28"/>
              </w:rPr>
              <w:t>beyond.hum</w:t>
            </w:r>
            <w:proofErr w:type="spellEnd"/>
          </w:p>
        </w:tc>
      </w:tr>
      <w:tr w:rsidR="00AE0580" w14:paraId="21B14C37" w14:textId="77777777" w:rsidTr="00FD5365">
        <w:tc>
          <w:tcPr>
            <w:tcW w:w="2254" w:type="dxa"/>
          </w:tcPr>
          <w:p w14:paraId="793DD7F6" w14:textId="77777777" w:rsidR="00AE0580" w:rsidRDefault="00AE0580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5492DF65" w14:textId="34256808" w:rsidR="00AE0580" w:rsidRDefault="008A00D6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100 west by 53 north</w:t>
            </w:r>
          </w:p>
        </w:tc>
        <w:tc>
          <w:tcPr>
            <w:tcW w:w="2254" w:type="dxa"/>
          </w:tcPr>
          <w:p w14:paraId="2190F63E" w14:textId="1A14C4F0" w:rsidR="00AE0580" w:rsidRDefault="008A00D6" w:rsidP="00FD53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03E10B4E" w14:textId="77777777" w:rsidR="00AE0580" w:rsidRDefault="008A00D6" w:rsidP="00FD5365">
            <w:pPr>
              <w:pStyle w:val="ListParagraph"/>
              <w:ind w:left="0"/>
              <w:rPr>
                <w:sz w:val="28"/>
                <w:szCs w:val="28"/>
              </w:rPr>
            </w:pPr>
            <w:r w:rsidRPr="008A00D6">
              <w:rPr>
                <w:sz w:val="28"/>
                <w:szCs w:val="28"/>
              </w:rPr>
              <w:t>100west.txt</w:t>
            </w:r>
            <w:r>
              <w:rPr>
                <w:sz w:val="28"/>
                <w:szCs w:val="28"/>
              </w:rPr>
              <w:t>,</w:t>
            </w:r>
          </w:p>
          <w:p w14:paraId="5143661D" w14:textId="290D88CD" w:rsidR="008A00D6" w:rsidRDefault="008A00D6" w:rsidP="00FD5365">
            <w:pPr>
              <w:pStyle w:val="ListParagraph"/>
              <w:ind w:left="0"/>
              <w:rPr>
                <w:sz w:val="28"/>
                <w:szCs w:val="28"/>
              </w:rPr>
            </w:pPr>
            <w:r w:rsidRPr="008A00D6">
              <w:rPr>
                <w:sz w:val="28"/>
                <w:szCs w:val="28"/>
              </w:rPr>
              <w:t>arctic.txt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yukon.txt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8A00D6">
              <w:rPr>
                <w:sz w:val="28"/>
                <w:szCs w:val="28"/>
              </w:rPr>
              <w:t>charlie.txt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proofErr w:type="spellStart"/>
            <w:proofErr w:type="gramStart"/>
            <w:r w:rsidRPr="008A00D6">
              <w:rPr>
                <w:sz w:val="28"/>
                <w:szCs w:val="28"/>
              </w:rPr>
              <w:t>social.vikings</w:t>
            </w:r>
            <w:proofErr w:type="spellEnd"/>
            <w:proofErr w:type="gramEnd"/>
          </w:p>
        </w:tc>
      </w:tr>
    </w:tbl>
    <w:p w14:paraId="62BB2F6D" w14:textId="0745DE24" w:rsidR="006E71DC" w:rsidRDefault="006E71DC" w:rsidP="00DE7625">
      <w:pPr>
        <w:rPr>
          <w:b/>
          <w:sz w:val="28"/>
          <w:szCs w:val="28"/>
          <w:u w:val="single"/>
        </w:rPr>
      </w:pPr>
    </w:p>
    <w:p w14:paraId="1E67D15D" w14:textId="27704123" w:rsidR="008A00D6" w:rsidRDefault="008A00D6" w:rsidP="00DE76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INFERENCE:</w:t>
      </w:r>
    </w:p>
    <w:p w14:paraId="2077D488" w14:textId="77777777" w:rsidR="00A649BA" w:rsidRDefault="008A00D6" w:rsidP="00DE7625">
      <w:pPr>
        <w:rPr>
          <w:sz w:val="28"/>
          <w:szCs w:val="28"/>
        </w:rPr>
      </w:pPr>
      <w:r>
        <w:rPr>
          <w:sz w:val="28"/>
          <w:szCs w:val="28"/>
        </w:rPr>
        <w:t xml:space="preserve">There has been a difference in the number of documents fetched for the two methods. The difference is because of the fact in case of normal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ranking more weightage is on the </w:t>
      </w:r>
      <w:proofErr w:type="spellStart"/>
      <w:r>
        <w:rPr>
          <w:sz w:val="28"/>
          <w:szCs w:val="28"/>
        </w:rPr>
        <w:t>tf</w:t>
      </w:r>
      <w:proofErr w:type="spellEnd"/>
      <w:r>
        <w:rPr>
          <w:sz w:val="28"/>
          <w:szCs w:val="28"/>
        </w:rPr>
        <w:t xml:space="preserve"> score, where as in vector space mode both the scores are normalized by </w:t>
      </w:r>
      <w:proofErr w:type="spellStart"/>
      <w:r>
        <w:rPr>
          <w:sz w:val="28"/>
          <w:szCs w:val="28"/>
        </w:rPr>
        <w:t>eucledian</w:t>
      </w:r>
      <w:proofErr w:type="spellEnd"/>
      <w:r>
        <w:rPr>
          <w:sz w:val="28"/>
          <w:szCs w:val="28"/>
        </w:rPr>
        <w:t xml:space="preserve"> normalization.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a term appears in the document is high but the </w:t>
      </w:r>
      <w:proofErr w:type="spellStart"/>
      <w:r>
        <w:rPr>
          <w:sz w:val="28"/>
          <w:szCs w:val="28"/>
        </w:rPr>
        <w:t>idf</w:t>
      </w:r>
      <w:proofErr w:type="spellEnd"/>
      <w:r>
        <w:rPr>
          <w:sz w:val="28"/>
          <w:szCs w:val="28"/>
        </w:rPr>
        <w:t xml:space="preserve"> value is less then it will appear in the top rank in case of the td-</w:t>
      </w:r>
      <w:proofErr w:type="spellStart"/>
      <w:r>
        <w:rPr>
          <w:sz w:val="28"/>
          <w:szCs w:val="28"/>
        </w:rPr>
        <w:t>idf</w:t>
      </w:r>
      <w:proofErr w:type="spellEnd"/>
      <w:r>
        <w:rPr>
          <w:sz w:val="28"/>
          <w:szCs w:val="28"/>
        </w:rPr>
        <w:t xml:space="preserve"> score but not in case of the </w:t>
      </w:r>
      <w:r w:rsidR="00A649BA">
        <w:rPr>
          <w:sz w:val="28"/>
          <w:szCs w:val="28"/>
        </w:rPr>
        <w:t>vector space model.</w:t>
      </w:r>
    </w:p>
    <w:p w14:paraId="0FAB7AA0" w14:textId="2AFAD748" w:rsidR="00A649BA" w:rsidRDefault="00A649BA" w:rsidP="00DE7625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the vector space model is better than normal </w:t>
      </w:r>
      <w:proofErr w:type="spellStart"/>
      <w:r>
        <w:rPr>
          <w:sz w:val="28"/>
          <w:szCs w:val="28"/>
        </w:rPr>
        <w:t>tf-idf</w:t>
      </w:r>
      <w:proofErr w:type="spellEnd"/>
      <w:r>
        <w:rPr>
          <w:sz w:val="28"/>
          <w:szCs w:val="28"/>
        </w:rPr>
        <w:t xml:space="preserve"> score as it normalises both the scores giving equal weightage on both the scores and maintaining a uniformity across all the terms of the query</w:t>
      </w:r>
    </w:p>
    <w:p w14:paraId="187FAED0" w14:textId="0B8886E3" w:rsidR="008A00D6" w:rsidRPr="008A00D6" w:rsidRDefault="008A00D6" w:rsidP="00DE76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A00D6" w:rsidRPr="008A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95"/>
    <w:multiLevelType w:val="hybridMultilevel"/>
    <w:tmpl w:val="0F161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A3D94"/>
    <w:multiLevelType w:val="hybridMultilevel"/>
    <w:tmpl w:val="99BE8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649C"/>
    <w:multiLevelType w:val="hybridMultilevel"/>
    <w:tmpl w:val="36A6D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D186E"/>
    <w:multiLevelType w:val="hybridMultilevel"/>
    <w:tmpl w:val="3446C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EF"/>
    <w:rsid w:val="000B6CB3"/>
    <w:rsid w:val="00231CF5"/>
    <w:rsid w:val="00422BEF"/>
    <w:rsid w:val="005F25CC"/>
    <w:rsid w:val="006E71DC"/>
    <w:rsid w:val="008A00D6"/>
    <w:rsid w:val="00A649BA"/>
    <w:rsid w:val="00AE0580"/>
    <w:rsid w:val="00D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C7B"/>
  <w15:chartTrackingRefBased/>
  <w15:docId w15:val="{4CE6CDDB-C689-435F-959E-22012D27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CC"/>
    <w:pPr>
      <w:ind w:left="720"/>
      <w:contextualSpacing/>
    </w:pPr>
  </w:style>
  <w:style w:type="table" w:styleId="TableGrid">
    <w:name w:val="Table Grid"/>
    <w:basedOn w:val="TableNormal"/>
    <w:uiPriority w:val="39"/>
    <w:rsid w:val="006E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Swagatam Chakraborti</dc:creator>
  <cp:keywords/>
  <dc:description/>
  <cp:lastModifiedBy>Swagatam Chakraborti</cp:lastModifiedBy>
  <cp:revision>2</cp:revision>
  <dcterms:created xsi:type="dcterms:W3CDTF">2019-02-12T15:48:00Z</dcterms:created>
  <dcterms:modified xsi:type="dcterms:W3CDTF">2019-02-12T16:53:00Z</dcterms:modified>
</cp:coreProperties>
</file>