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72046" w14:textId="4C06742C" w:rsidR="0097262C" w:rsidRPr="00920C9D" w:rsidRDefault="00920C9D">
      <w:pPr>
        <w:rPr>
          <w:b/>
          <w:bCs/>
          <w:sz w:val="36"/>
          <w:szCs w:val="36"/>
        </w:rPr>
      </w:pPr>
      <w:r w:rsidRPr="00920C9D">
        <w:rPr>
          <w:b/>
          <w:bCs/>
          <w:sz w:val="36"/>
          <w:szCs w:val="36"/>
        </w:rPr>
        <w:t>Correction 1</w:t>
      </w:r>
      <w:r w:rsidR="0097262C" w:rsidRPr="00920C9D">
        <w:rPr>
          <w:b/>
          <w:bCs/>
          <w:sz w:val="36"/>
          <w:szCs w:val="36"/>
        </w:rPr>
        <w:t xml:space="preserve"> order tracking</w:t>
      </w:r>
    </w:p>
    <w:p w14:paraId="2C35F3B8" w14:textId="6841D9E5" w:rsidR="0097262C" w:rsidRDefault="0097262C">
      <w:r w:rsidRPr="0097262C">
        <w:drawing>
          <wp:inline distT="0" distB="0" distL="0" distR="0" wp14:anchorId="4151074C" wp14:editId="4D8E3656">
            <wp:extent cx="5943600" cy="3098800"/>
            <wp:effectExtent l="0" t="0" r="0" b="6350"/>
            <wp:docPr id="198687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72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2B9A" w14:textId="6CFD8696" w:rsidR="0097262C" w:rsidRDefault="0097262C">
      <w:r w:rsidRPr="0097262C">
        <w:drawing>
          <wp:inline distT="0" distB="0" distL="0" distR="0" wp14:anchorId="552113F0" wp14:editId="7515773A">
            <wp:extent cx="5943600" cy="3108325"/>
            <wp:effectExtent l="0" t="0" r="0" b="0"/>
            <wp:docPr id="720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F08D" w14:textId="59E99E12" w:rsidR="00102C93" w:rsidRPr="00920C9D" w:rsidRDefault="00920C9D">
      <w:pPr>
        <w:rPr>
          <w:b/>
          <w:bCs/>
          <w:sz w:val="36"/>
          <w:szCs w:val="36"/>
        </w:rPr>
      </w:pPr>
      <w:r w:rsidRPr="00920C9D">
        <w:rPr>
          <w:b/>
          <w:bCs/>
          <w:sz w:val="36"/>
          <w:szCs w:val="36"/>
        </w:rPr>
        <w:t xml:space="preserve">Correction 2 </w:t>
      </w:r>
      <w:r w:rsidR="00102C93" w:rsidRPr="00920C9D">
        <w:rPr>
          <w:b/>
          <w:bCs/>
          <w:sz w:val="36"/>
          <w:szCs w:val="36"/>
        </w:rPr>
        <w:t xml:space="preserve">API Gateway Backed </w:t>
      </w:r>
      <w:proofErr w:type="gramStart"/>
      <w:r w:rsidR="00102C93" w:rsidRPr="00920C9D">
        <w:rPr>
          <w:b/>
          <w:bCs/>
          <w:sz w:val="36"/>
          <w:szCs w:val="36"/>
        </w:rPr>
        <w:t>tools</w:t>
      </w:r>
      <w:r w:rsidR="001832B4" w:rsidRPr="00920C9D">
        <w:rPr>
          <w:b/>
          <w:bCs/>
          <w:sz w:val="36"/>
          <w:szCs w:val="36"/>
        </w:rPr>
        <w:t xml:space="preserve">  (</w:t>
      </w:r>
      <w:proofErr w:type="gramEnd"/>
      <w:r w:rsidR="001832B4" w:rsidRPr="00920C9D">
        <w:rPr>
          <w:b/>
          <w:bCs/>
          <w:sz w:val="36"/>
          <w:szCs w:val="36"/>
        </w:rPr>
        <w:t>order tracking)</w:t>
      </w:r>
    </w:p>
    <w:p w14:paraId="303E45ED" w14:textId="38C7D49E" w:rsidR="00102C93" w:rsidRDefault="00102C93">
      <w:r w:rsidRPr="00102C93">
        <w:lastRenderedPageBreak/>
        <w:drawing>
          <wp:inline distT="0" distB="0" distL="0" distR="0" wp14:anchorId="653480AC" wp14:editId="6567AE8A">
            <wp:extent cx="5943600" cy="3052445"/>
            <wp:effectExtent l="0" t="0" r="0" b="0"/>
            <wp:docPr id="122483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6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F734" w14:textId="33D38F3F" w:rsidR="001832B4" w:rsidRDefault="001832B4">
      <w:r w:rsidRPr="001832B4">
        <w:drawing>
          <wp:inline distT="0" distB="0" distL="0" distR="0" wp14:anchorId="562B28AB" wp14:editId="1AE5417E">
            <wp:extent cx="5943600" cy="3091180"/>
            <wp:effectExtent l="0" t="0" r="0" b="0"/>
            <wp:docPr id="79984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40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AF77" w14:textId="05711982" w:rsidR="001832B4" w:rsidRDefault="001832B4">
      <w:r>
        <w:t>Lambda backed tools (refund processing)</w:t>
      </w:r>
    </w:p>
    <w:p w14:paraId="11DE4234" w14:textId="10449420" w:rsidR="001832B4" w:rsidRDefault="001832B4">
      <w:r w:rsidRPr="001832B4">
        <w:lastRenderedPageBreak/>
        <w:drawing>
          <wp:inline distT="0" distB="0" distL="0" distR="0" wp14:anchorId="31F34546" wp14:editId="2A19C05D">
            <wp:extent cx="5943600" cy="3070860"/>
            <wp:effectExtent l="0" t="0" r="0" b="0"/>
            <wp:docPr id="214119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99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4B4F" w14:textId="5296CA57" w:rsidR="001832B4" w:rsidRDefault="001832B4">
      <w:r w:rsidRPr="001832B4">
        <w:drawing>
          <wp:inline distT="0" distB="0" distL="0" distR="0" wp14:anchorId="7DDD5733" wp14:editId="11A93893">
            <wp:extent cx="5943600" cy="3030855"/>
            <wp:effectExtent l="0" t="0" r="0" b="0"/>
            <wp:docPr id="533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3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5C2C" w14:textId="77777777" w:rsidR="00920C9D" w:rsidRDefault="00920C9D"/>
    <w:p w14:paraId="3CC4F775" w14:textId="610E8FA0" w:rsidR="00920C9D" w:rsidRPr="00920C9D" w:rsidRDefault="00920C9D">
      <w:pPr>
        <w:rPr>
          <w:b/>
          <w:bCs/>
          <w:sz w:val="36"/>
          <w:szCs w:val="36"/>
        </w:rPr>
      </w:pPr>
      <w:r w:rsidRPr="00920C9D">
        <w:rPr>
          <w:b/>
          <w:bCs/>
          <w:sz w:val="36"/>
          <w:szCs w:val="36"/>
        </w:rPr>
        <w:t>Correction 3 long term memory</w:t>
      </w:r>
    </w:p>
    <w:p w14:paraId="187D6E83" w14:textId="33B0D1BA" w:rsidR="00920C9D" w:rsidRDefault="00920C9D">
      <w:r w:rsidRPr="00920C9D">
        <w:lastRenderedPageBreak/>
        <w:drawing>
          <wp:inline distT="0" distB="0" distL="0" distR="0" wp14:anchorId="216A8EA9" wp14:editId="3D0D26BE">
            <wp:extent cx="5943600" cy="3075940"/>
            <wp:effectExtent l="0" t="0" r="0" b="0"/>
            <wp:docPr id="17143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53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A58" w14:textId="5554117E" w:rsidR="00920C9D" w:rsidRDefault="00920C9D">
      <w:r w:rsidRPr="00920C9D">
        <w:drawing>
          <wp:inline distT="0" distB="0" distL="0" distR="0" wp14:anchorId="152FEF6F" wp14:editId="5D9962FD">
            <wp:extent cx="5943600" cy="3277870"/>
            <wp:effectExtent l="0" t="0" r="0" b="0"/>
            <wp:docPr id="28004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41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0111" w14:textId="6195418E" w:rsidR="00920C9D" w:rsidRDefault="00920C9D">
      <w:r w:rsidRPr="00920C9D">
        <w:lastRenderedPageBreak/>
        <w:drawing>
          <wp:inline distT="0" distB="0" distL="0" distR="0" wp14:anchorId="3600C984" wp14:editId="5E18FA24">
            <wp:extent cx="5943600" cy="3308350"/>
            <wp:effectExtent l="0" t="0" r="0" b="6350"/>
            <wp:docPr id="71959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94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9D1DD" w14:textId="77777777" w:rsidR="00920C9D" w:rsidRDefault="00920C9D"/>
    <w:p w14:paraId="04B0F581" w14:textId="728279AC" w:rsidR="00920C9D" w:rsidRDefault="00920C9D">
      <w:r w:rsidRPr="00920C9D">
        <w:drawing>
          <wp:inline distT="0" distB="0" distL="0" distR="0" wp14:anchorId="1282AECD" wp14:editId="25C4DA68">
            <wp:extent cx="5943600" cy="3229610"/>
            <wp:effectExtent l="0" t="0" r="0" b="8890"/>
            <wp:docPr id="13274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15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2C"/>
    <w:rsid w:val="00102C93"/>
    <w:rsid w:val="001832B4"/>
    <w:rsid w:val="00920C9D"/>
    <w:rsid w:val="0097262C"/>
    <w:rsid w:val="00E3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4CD5"/>
  <w15:chartTrackingRefBased/>
  <w15:docId w15:val="{22705AAE-A256-4E12-AACA-761801FB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2026-09-24T06:59:00Z</dcterms:created>
  <dcterms:modified xsi:type="dcterms:W3CDTF">2026-09-24T07:39:00Z</dcterms:modified>
</cp:coreProperties>
</file>