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7A8D" w14:textId="77777777" w:rsidR="00EA590A" w:rsidRDefault="00B60DEC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71355CBF" wp14:editId="27341269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664" w14:textId="77777777" w:rsidR="00EA590A" w:rsidRDefault="00B60DEC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13B31426" wp14:editId="5818ACA7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5BFE" w14:textId="77777777" w:rsidR="00EA590A" w:rsidRDefault="00EA590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70B00E2A" w14:textId="77777777" w:rsidR="00EA590A" w:rsidRDefault="00EA590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2D1C5ADE" w14:textId="77777777" w:rsidR="00EA590A" w:rsidRDefault="00B60DEC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</w:t>
      </w:r>
      <w:r>
        <w:rPr>
          <w:rFonts w:ascii="隶书" w:eastAsia="隶书" w:hAnsi="宋体" w:hint="eastAsia"/>
          <w:b/>
          <w:sz w:val="52"/>
          <w:szCs w:val="52"/>
        </w:rPr>
        <w:t>中期考核详细报告书</w:t>
      </w:r>
      <w:bookmarkEnd w:id="1"/>
    </w:p>
    <w:p w14:paraId="33D6C8FF" w14:textId="77777777" w:rsidR="00EA590A" w:rsidRDefault="00EA590A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51E9AA04" w14:textId="1FDFEE36" w:rsidR="00EA590A" w:rsidRDefault="00B60DEC" w:rsidP="00230F98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目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230F98">
        <w:rPr>
          <w:rFonts w:ascii="黑体" w:eastAsia="黑体" w:hint="eastAsia"/>
          <w:b/>
          <w:sz w:val="32"/>
          <w:szCs w:val="32"/>
          <w:u w:val="single"/>
        </w:rPr>
        <w:t>数据挖掘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</w:t>
      </w:r>
      <w:r w:rsidR="00230F98">
        <w:rPr>
          <w:rFonts w:ascii="黑体" w:eastAsia="黑体"/>
          <w:b/>
          <w:sz w:val="32"/>
          <w:szCs w:val="32"/>
          <w:u w:val="single"/>
        </w:rPr>
        <w:t xml:space="preserve"> </w:t>
      </w:r>
    </w:p>
    <w:p w14:paraId="0C2C2AF5" w14:textId="64808872" w:rsidR="00EA590A" w:rsidRDefault="00B60DEC" w:rsidP="00230F98">
      <w:pPr>
        <w:ind w:firstLineChars="700" w:firstLine="2249"/>
        <w:jc w:val="left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>院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 </w:t>
      </w:r>
      <w:r>
        <w:rPr>
          <w:rFonts w:ascii="黑体" w:eastAsia="黑体" w:hint="eastAsia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230F98">
        <w:rPr>
          <w:rFonts w:ascii="黑体" w:eastAsia="黑体" w:hint="eastAsia"/>
          <w:b/>
          <w:sz w:val="32"/>
          <w:szCs w:val="32"/>
          <w:u w:val="single"/>
        </w:rPr>
        <w:t>计算机学院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</w:p>
    <w:p w14:paraId="1578A1C5" w14:textId="74366844" w:rsidR="00EA590A" w:rsidRDefault="00B60DEC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专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业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230F98">
        <w:rPr>
          <w:rFonts w:ascii="黑体" w:eastAsia="黑体" w:hint="eastAsia"/>
          <w:b/>
          <w:sz w:val="32"/>
          <w:szCs w:val="32"/>
          <w:u w:val="single"/>
        </w:rPr>
        <w:t>计算机类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 w14:paraId="4FE2AED9" w14:textId="1DFEC14C" w:rsidR="00EA590A" w:rsidRDefault="00B60DEC">
      <w:pPr>
        <w:spacing w:line="600" w:lineRule="exact"/>
        <w:ind w:left="420" w:firstLineChars="530" w:firstLine="1703"/>
        <w:rPr>
          <w:rFonts w:ascii="黑体" w:eastAsia="黑体"/>
          <w:b/>
          <w:sz w:val="32"/>
        </w:rPr>
      </w:pPr>
      <w:bookmarkStart w:id="2" w:name="_Toc27203"/>
      <w:r>
        <w:rPr>
          <w:rFonts w:ascii="黑体" w:eastAsia="黑体" w:hint="eastAsia"/>
          <w:b/>
          <w:sz w:val="32"/>
        </w:rPr>
        <w:t>年级班别</w:t>
      </w:r>
      <w:bookmarkEnd w:id="2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</w:t>
      </w:r>
      <w:r w:rsidR="00230F98">
        <w:rPr>
          <w:rFonts w:ascii="黑体" w:eastAsia="黑体"/>
          <w:b/>
          <w:sz w:val="32"/>
          <w:u w:val="single"/>
        </w:rPr>
        <w:t>20</w:t>
      </w:r>
      <w:r w:rsidR="00230F98">
        <w:rPr>
          <w:rFonts w:ascii="黑体" w:eastAsia="黑体" w:hint="eastAsia"/>
          <w:b/>
          <w:sz w:val="32"/>
          <w:u w:val="single"/>
        </w:rPr>
        <w:t>级计算机类1</w:t>
      </w:r>
      <w:r w:rsidR="00230F98">
        <w:rPr>
          <w:rFonts w:ascii="黑体" w:eastAsia="黑体"/>
          <w:b/>
          <w:sz w:val="32"/>
          <w:u w:val="single"/>
        </w:rPr>
        <w:t>0</w:t>
      </w:r>
      <w:r w:rsidR="00230F98">
        <w:rPr>
          <w:rFonts w:ascii="黑体" w:eastAsia="黑体" w:hint="eastAsia"/>
          <w:b/>
          <w:sz w:val="32"/>
          <w:u w:val="single"/>
        </w:rPr>
        <w:t>班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</w:p>
    <w:p w14:paraId="465AA215" w14:textId="48A8559D" w:rsidR="00EA590A" w:rsidRDefault="00B60DEC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ascii="黑体" w:eastAsia="黑体" w:hint="eastAsia"/>
          <w:b/>
          <w:sz w:val="32"/>
        </w:rPr>
        <w:t>学</w:t>
      </w:r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</w:rPr>
        <w:t>号</w:t>
      </w:r>
      <w:r>
        <w:rPr>
          <w:rFonts w:ascii="黑体" w:eastAsia="黑体" w:hint="eastAsia"/>
          <w:b/>
          <w:sz w:val="32"/>
        </w:rPr>
        <w:t xml:space="preserve">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 w:rsidR="00230F98">
        <w:rPr>
          <w:rFonts w:ascii="黑体" w:eastAsia="隶书"/>
          <w:b/>
          <w:bCs/>
          <w:sz w:val="32"/>
          <w:u w:val="single"/>
        </w:rPr>
        <w:t>3120005087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        </w:t>
      </w:r>
    </w:p>
    <w:p w14:paraId="1E08E502" w14:textId="508D34EA" w:rsidR="00EA590A" w:rsidRDefault="00B60DEC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    </w:t>
      </w:r>
      <w:r w:rsidR="00230F98">
        <w:rPr>
          <w:rFonts w:ascii="黑体" w:eastAsia="隶书" w:hint="eastAsia"/>
          <w:b/>
          <w:bCs/>
          <w:sz w:val="32"/>
          <w:u w:val="single"/>
        </w:rPr>
        <w:t>赵朗</w:t>
      </w:r>
      <w:r>
        <w:rPr>
          <w:rFonts w:ascii="黑体" w:eastAsia="隶书" w:hint="eastAsia"/>
          <w:b/>
          <w:bCs/>
          <w:sz w:val="32"/>
          <w:u w:val="single"/>
        </w:rPr>
        <w:t xml:space="preserve">     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</w:t>
      </w:r>
    </w:p>
    <w:p w14:paraId="56464E59" w14:textId="77777777" w:rsidR="00EA590A" w:rsidRDefault="00EA590A">
      <w:pPr>
        <w:spacing w:line="400" w:lineRule="exact"/>
        <w:jc w:val="center"/>
        <w:rPr>
          <w:rFonts w:eastAsia="隶书"/>
          <w:b/>
          <w:sz w:val="32"/>
        </w:rPr>
      </w:pPr>
    </w:p>
    <w:p w14:paraId="62389741" w14:textId="14DF4041" w:rsidR="00230F98" w:rsidRDefault="00B60DEC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 w:hint="eastAsia"/>
          <w:b/>
          <w:sz w:val="32"/>
        </w:rPr>
        <w:t xml:space="preserve">    </w:t>
      </w:r>
      <w:r w:rsidR="00230F98">
        <w:rPr>
          <w:rFonts w:ascii="黑体" w:eastAsia="黑体"/>
          <w:b/>
          <w:sz w:val="32"/>
        </w:rPr>
        <w:t>2021</w:t>
      </w:r>
      <w:r>
        <w:rPr>
          <w:rFonts w:ascii="黑体" w:eastAsia="黑体" w:hint="eastAsia"/>
          <w:b/>
          <w:sz w:val="32"/>
        </w:rPr>
        <w:t>年</w:t>
      </w:r>
      <w:r>
        <w:rPr>
          <w:rFonts w:ascii="黑体" w:eastAsia="黑体" w:hint="eastAsia"/>
          <w:b/>
          <w:sz w:val="32"/>
        </w:rPr>
        <w:t xml:space="preserve">  </w:t>
      </w:r>
      <w:r w:rsidR="00230F98">
        <w:rPr>
          <w:rFonts w:ascii="黑体" w:eastAsia="黑体"/>
          <w:b/>
          <w:sz w:val="32"/>
        </w:rPr>
        <w:t>4</w:t>
      </w:r>
      <w:r>
        <w:rPr>
          <w:rFonts w:ascii="黑体" w:eastAsia="黑体" w:hint="eastAsia"/>
          <w:b/>
          <w:sz w:val="32"/>
        </w:rPr>
        <w:t>月</w:t>
      </w:r>
      <w:bookmarkEnd w:id="5"/>
      <w:r>
        <w:rPr>
          <w:rFonts w:ascii="黑体" w:eastAsia="黑体" w:hint="eastAsia"/>
          <w:b/>
          <w:sz w:val="32"/>
        </w:rPr>
        <w:t xml:space="preserve">  </w:t>
      </w:r>
      <w:r w:rsidR="00230F98">
        <w:rPr>
          <w:rFonts w:ascii="黑体" w:eastAsia="黑体"/>
          <w:b/>
          <w:sz w:val="32"/>
        </w:rPr>
        <w:t>17</w:t>
      </w:r>
      <w:r>
        <w:rPr>
          <w:rFonts w:eastAsia="黑体" w:hint="eastAsia"/>
          <w:b/>
          <w:sz w:val="32"/>
        </w:rPr>
        <w:t>日</w:t>
      </w:r>
    </w:p>
    <w:p w14:paraId="53B0C146" w14:textId="77777777" w:rsidR="00230F98" w:rsidRDefault="00230F98">
      <w:pPr>
        <w:widowControl/>
        <w:jc w:val="left"/>
        <w:rPr>
          <w:rFonts w:eastAsia="黑体"/>
          <w:b/>
          <w:sz w:val="32"/>
        </w:rPr>
      </w:pPr>
      <w:r>
        <w:rPr>
          <w:rFonts w:eastAsia="黑体"/>
          <w:b/>
          <w:sz w:val="32"/>
        </w:rPr>
        <w:br w:type="page"/>
      </w:r>
    </w:p>
    <w:bookmarkEnd w:id="0"/>
    <w:p w14:paraId="0055A8B2" w14:textId="402D6A46" w:rsidR="00EA590A" w:rsidRDefault="00230F98">
      <w:pPr>
        <w:rPr>
          <w:sz w:val="32"/>
          <w:szCs w:val="32"/>
        </w:rPr>
      </w:pPr>
      <w:r w:rsidRPr="00230F98">
        <w:rPr>
          <w:rFonts w:hint="eastAsia"/>
          <w:sz w:val="32"/>
          <w:szCs w:val="32"/>
        </w:rPr>
        <w:lastRenderedPageBreak/>
        <w:t>数据清洗</w:t>
      </w:r>
      <w:r>
        <w:rPr>
          <w:rFonts w:hint="eastAsia"/>
          <w:sz w:val="32"/>
          <w:szCs w:val="32"/>
        </w:rPr>
        <w:t>：</w:t>
      </w:r>
    </w:p>
    <w:p w14:paraId="0E5C3868" w14:textId="77777777" w:rsidR="00C55B3F" w:rsidRDefault="00C55B3F">
      <w:pPr>
        <w:rPr>
          <w:szCs w:val="21"/>
        </w:rPr>
      </w:pPr>
    </w:p>
    <w:p w14:paraId="4CB39E79" w14:textId="77777777" w:rsidR="00C55B3F" w:rsidRDefault="00C55B3F">
      <w:pPr>
        <w:rPr>
          <w:szCs w:val="21"/>
        </w:rPr>
      </w:pPr>
    </w:p>
    <w:p w14:paraId="2952D84C" w14:textId="02ECACF3" w:rsidR="00230F98" w:rsidRPr="00230F98" w:rsidRDefault="00230F98">
      <w:pPr>
        <w:rPr>
          <w:rFonts w:hint="eastAsia"/>
          <w:szCs w:val="21"/>
        </w:rPr>
      </w:pPr>
      <w:r w:rsidRPr="00230F98">
        <w:rPr>
          <w:rFonts w:hint="eastAsia"/>
          <w:szCs w:val="21"/>
        </w:rPr>
        <w:t>查看缺失值</w:t>
      </w:r>
    </w:p>
    <w:p w14:paraId="3037D383" w14:textId="2459B1C0" w:rsidR="00230F98" w:rsidRDefault="00230F98">
      <w:pPr>
        <w:rPr>
          <w:sz w:val="32"/>
          <w:szCs w:val="32"/>
        </w:rPr>
      </w:pPr>
      <w:r w:rsidRPr="00230F98">
        <w:rPr>
          <w:sz w:val="32"/>
          <w:szCs w:val="32"/>
        </w:rPr>
        <w:drawing>
          <wp:inline distT="0" distB="0" distL="0" distR="0" wp14:anchorId="05BE4B6C" wp14:editId="3493C783">
            <wp:extent cx="5274310" cy="2709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737F" w14:textId="77777777" w:rsidR="00230F98" w:rsidRDefault="00230F98">
      <w:pPr>
        <w:rPr>
          <w:szCs w:val="21"/>
        </w:rPr>
      </w:pPr>
    </w:p>
    <w:p w14:paraId="2004DF54" w14:textId="0D4BF6BD" w:rsidR="00230F98" w:rsidRDefault="00230F98">
      <w:pPr>
        <w:rPr>
          <w:szCs w:val="21"/>
        </w:rPr>
      </w:pPr>
      <w:r w:rsidRPr="00230F98">
        <w:rPr>
          <w:rFonts w:hint="eastAsia"/>
          <w:szCs w:val="21"/>
        </w:rPr>
        <w:t>除了</w:t>
      </w:r>
      <w:r>
        <w:rPr>
          <w:szCs w:val="21"/>
        </w:rPr>
        <w:t>age</w:t>
      </w:r>
      <w:r>
        <w:rPr>
          <w:rFonts w:hint="eastAsia"/>
          <w:szCs w:val="21"/>
        </w:rPr>
        <w:t>列，其余数据皆是零散的缺失，因此将有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的数据直接删去</w:t>
      </w:r>
    </w:p>
    <w:p w14:paraId="5117E524" w14:textId="216CA9E1" w:rsidR="00230F98" w:rsidRDefault="00230F98">
      <w:pPr>
        <w:rPr>
          <w:szCs w:val="21"/>
        </w:rPr>
      </w:pPr>
      <w:r w:rsidRPr="00230F98">
        <w:rPr>
          <w:szCs w:val="21"/>
        </w:rPr>
        <w:drawing>
          <wp:inline distT="0" distB="0" distL="0" distR="0" wp14:anchorId="4C2096B3" wp14:editId="5341DA49">
            <wp:extent cx="5274310" cy="3023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CEF0" w14:textId="53C31F54" w:rsidR="00230F98" w:rsidRDefault="00230F98">
      <w:pPr>
        <w:rPr>
          <w:szCs w:val="21"/>
        </w:rPr>
      </w:pPr>
    </w:p>
    <w:p w14:paraId="01DAAE24" w14:textId="77777777" w:rsidR="00C55B3F" w:rsidRDefault="00C55B3F">
      <w:pPr>
        <w:rPr>
          <w:szCs w:val="21"/>
        </w:rPr>
      </w:pPr>
    </w:p>
    <w:p w14:paraId="59C3AB61" w14:textId="77777777" w:rsidR="00C55B3F" w:rsidRDefault="00C55B3F">
      <w:pPr>
        <w:rPr>
          <w:szCs w:val="21"/>
        </w:rPr>
      </w:pPr>
    </w:p>
    <w:p w14:paraId="0BAE92C2" w14:textId="77777777" w:rsidR="00C55B3F" w:rsidRDefault="00C55B3F">
      <w:pPr>
        <w:rPr>
          <w:szCs w:val="21"/>
        </w:rPr>
      </w:pPr>
    </w:p>
    <w:p w14:paraId="27E3FBE9" w14:textId="77777777" w:rsidR="00C55B3F" w:rsidRDefault="00C55B3F">
      <w:pPr>
        <w:rPr>
          <w:szCs w:val="21"/>
        </w:rPr>
      </w:pPr>
    </w:p>
    <w:p w14:paraId="76CFF106" w14:textId="77777777" w:rsidR="00C55B3F" w:rsidRDefault="00C55B3F">
      <w:pPr>
        <w:rPr>
          <w:szCs w:val="21"/>
        </w:rPr>
      </w:pPr>
    </w:p>
    <w:p w14:paraId="188F359D" w14:textId="77777777" w:rsidR="00C55B3F" w:rsidRDefault="00C55B3F">
      <w:pPr>
        <w:rPr>
          <w:szCs w:val="21"/>
        </w:rPr>
      </w:pPr>
    </w:p>
    <w:p w14:paraId="69E0CF6F" w14:textId="77777777" w:rsidR="00C55B3F" w:rsidRDefault="00C55B3F">
      <w:pPr>
        <w:rPr>
          <w:szCs w:val="21"/>
        </w:rPr>
      </w:pPr>
    </w:p>
    <w:p w14:paraId="2F83D3FC" w14:textId="77777777" w:rsidR="00C55B3F" w:rsidRDefault="00C55B3F">
      <w:pPr>
        <w:rPr>
          <w:rFonts w:hint="eastAsia"/>
          <w:szCs w:val="21"/>
        </w:rPr>
      </w:pPr>
    </w:p>
    <w:p w14:paraId="7F95AAA9" w14:textId="0D487381" w:rsidR="00230F98" w:rsidRDefault="00230F98">
      <w:pPr>
        <w:rPr>
          <w:szCs w:val="21"/>
        </w:rPr>
      </w:pPr>
      <w:r>
        <w:rPr>
          <w:rFonts w:hint="eastAsia"/>
          <w:szCs w:val="21"/>
        </w:rPr>
        <w:t>对</w:t>
      </w:r>
      <w:r w:rsidR="00C55B3F">
        <w:rPr>
          <w:rFonts w:hint="eastAsia"/>
          <w:szCs w:val="21"/>
        </w:rPr>
        <w:t>含有</w:t>
      </w:r>
      <w:proofErr w:type="gramStart"/>
      <w:r w:rsidR="00C55B3F">
        <w:rPr>
          <w:rFonts w:hint="eastAsia"/>
          <w:szCs w:val="21"/>
        </w:rPr>
        <w:t>缺失值较多</w:t>
      </w:r>
      <w:proofErr w:type="gramEnd"/>
      <w:r w:rsidR="00C55B3F">
        <w:rPr>
          <w:rFonts w:hint="eastAsia"/>
          <w:szCs w:val="21"/>
        </w:rPr>
        <w:t>的</w:t>
      </w:r>
      <w:r>
        <w:rPr>
          <w:rFonts w:hint="eastAsia"/>
          <w:szCs w:val="21"/>
        </w:rPr>
        <w:t>a</w:t>
      </w:r>
      <w:r>
        <w:rPr>
          <w:szCs w:val="21"/>
        </w:rPr>
        <w:t>ge</w:t>
      </w:r>
      <w:proofErr w:type="gramStart"/>
      <w:r>
        <w:rPr>
          <w:rFonts w:hint="eastAsia"/>
          <w:szCs w:val="21"/>
        </w:rPr>
        <w:t>列进行</w:t>
      </w:r>
      <w:proofErr w:type="gramEnd"/>
      <w:r>
        <w:rPr>
          <w:rFonts w:hint="eastAsia"/>
          <w:szCs w:val="21"/>
        </w:rPr>
        <w:t>分析</w:t>
      </w:r>
    </w:p>
    <w:p w14:paraId="1D9DD532" w14:textId="7C70D83C" w:rsidR="00C55B3F" w:rsidRDefault="00C55B3F">
      <w:pPr>
        <w:rPr>
          <w:szCs w:val="21"/>
        </w:rPr>
      </w:pPr>
      <w:r w:rsidRPr="00C55B3F">
        <w:rPr>
          <w:szCs w:val="21"/>
        </w:rPr>
        <w:drawing>
          <wp:inline distT="0" distB="0" distL="0" distR="0" wp14:anchorId="1024631F" wp14:editId="368AF3EA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DBAE" w14:textId="34E9DFC4" w:rsidR="00C55B3F" w:rsidRDefault="00C55B3F">
      <w:pPr>
        <w:rPr>
          <w:szCs w:val="21"/>
        </w:rPr>
      </w:pPr>
      <w:r>
        <w:rPr>
          <w:rFonts w:hint="eastAsia"/>
          <w:szCs w:val="21"/>
        </w:rPr>
        <w:t>因为年龄大于或小于平均值的人，他们的数量和通过率相差不大，因此用年龄的平均值来进行数据填充</w:t>
      </w:r>
    </w:p>
    <w:p w14:paraId="0B3A2E69" w14:textId="77777777" w:rsidR="00C55B3F" w:rsidRDefault="00C55B3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3FB90AC" w14:textId="75B3610A" w:rsidR="00C55B3F" w:rsidRDefault="00C55B3F">
      <w:pPr>
        <w:rPr>
          <w:sz w:val="32"/>
          <w:szCs w:val="32"/>
        </w:rPr>
      </w:pPr>
      <w:r w:rsidRPr="00C55B3F">
        <w:rPr>
          <w:rFonts w:hint="eastAsia"/>
          <w:sz w:val="32"/>
          <w:szCs w:val="32"/>
        </w:rPr>
        <w:lastRenderedPageBreak/>
        <w:t>数据分析</w:t>
      </w:r>
      <w:r>
        <w:rPr>
          <w:rFonts w:hint="eastAsia"/>
          <w:sz w:val="32"/>
          <w:szCs w:val="32"/>
        </w:rPr>
        <w:t>：</w:t>
      </w:r>
    </w:p>
    <w:p w14:paraId="190166B1" w14:textId="77777777" w:rsidR="00C55B3F" w:rsidRDefault="00C55B3F">
      <w:pPr>
        <w:rPr>
          <w:rFonts w:hint="eastAsia"/>
          <w:sz w:val="32"/>
          <w:szCs w:val="32"/>
        </w:rPr>
      </w:pPr>
    </w:p>
    <w:p w14:paraId="0E441ED0" w14:textId="77777777" w:rsidR="00C55B3F" w:rsidRDefault="00C55B3F">
      <w:pPr>
        <w:rPr>
          <w:szCs w:val="21"/>
        </w:rPr>
      </w:pPr>
      <w:r>
        <w:rPr>
          <w:rFonts w:hint="eastAsia"/>
          <w:szCs w:val="21"/>
        </w:rPr>
        <w:t>通过观察发现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rogram_type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program_id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program_duration</w:t>
      </w:r>
      <w:proofErr w:type="spellEnd"/>
      <w:r>
        <w:rPr>
          <w:rFonts w:hint="eastAsia"/>
          <w:szCs w:val="21"/>
        </w:rPr>
        <w:t>是互相对应的，为一类数据</w:t>
      </w:r>
    </w:p>
    <w:p w14:paraId="660432FB" w14:textId="68CD4AEB" w:rsidR="00C55B3F" w:rsidRDefault="00C55B3F">
      <w:pPr>
        <w:rPr>
          <w:szCs w:val="21"/>
        </w:rPr>
      </w:pPr>
      <w:r>
        <w:rPr>
          <w:rFonts w:hint="eastAsia"/>
          <w:szCs w:val="21"/>
        </w:rPr>
        <w:t>因此根据不同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rogram_id</w:t>
      </w:r>
      <w:proofErr w:type="spellEnd"/>
      <w:r>
        <w:rPr>
          <w:rFonts w:hint="eastAsia"/>
          <w:szCs w:val="21"/>
        </w:rPr>
        <w:t>的通过率对其进行赋值</w:t>
      </w:r>
    </w:p>
    <w:p w14:paraId="26BFFB14" w14:textId="0CA981B0" w:rsidR="00C55B3F" w:rsidRDefault="00C55B3F">
      <w:pPr>
        <w:rPr>
          <w:szCs w:val="21"/>
        </w:rPr>
      </w:pPr>
      <w:r w:rsidRPr="00C55B3F">
        <w:rPr>
          <w:szCs w:val="21"/>
        </w:rPr>
        <w:drawing>
          <wp:inline distT="0" distB="0" distL="0" distR="0" wp14:anchorId="6721458E" wp14:editId="2BE5097B">
            <wp:extent cx="5274310" cy="3399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F3C9" w14:textId="65CD4D3F" w:rsidR="00C55B3F" w:rsidRDefault="00C55B3F">
      <w:pPr>
        <w:rPr>
          <w:szCs w:val="21"/>
        </w:rPr>
      </w:pPr>
    </w:p>
    <w:p w14:paraId="10194587" w14:textId="77777777" w:rsidR="00C55B3F" w:rsidRDefault="00C55B3F">
      <w:pPr>
        <w:rPr>
          <w:rFonts w:hint="eastAsia"/>
          <w:szCs w:val="21"/>
        </w:rPr>
      </w:pPr>
    </w:p>
    <w:p w14:paraId="0F606695" w14:textId="00A2D24C" w:rsidR="00C55B3F" w:rsidRDefault="00C55B3F">
      <w:pPr>
        <w:rPr>
          <w:rFonts w:hint="eastAsia"/>
          <w:szCs w:val="21"/>
        </w:rPr>
      </w:pPr>
      <w:r>
        <w:rPr>
          <w:rFonts w:hint="eastAsia"/>
          <w:szCs w:val="21"/>
        </w:rPr>
        <w:t>计算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est_type</w:t>
      </w:r>
      <w:proofErr w:type="spellEnd"/>
      <w:r>
        <w:rPr>
          <w:rFonts w:hint="eastAsia"/>
          <w:szCs w:val="21"/>
        </w:rPr>
        <w:t>特征不同特征值通过率并对其赋值</w:t>
      </w:r>
    </w:p>
    <w:p w14:paraId="033101CD" w14:textId="36ED4F66" w:rsidR="00C55B3F" w:rsidRDefault="00C55B3F">
      <w:pPr>
        <w:rPr>
          <w:szCs w:val="21"/>
        </w:rPr>
      </w:pPr>
      <w:r w:rsidRPr="00C55B3F">
        <w:rPr>
          <w:szCs w:val="21"/>
        </w:rPr>
        <w:drawing>
          <wp:inline distT="0" distB="0" distL="0" distR="0" wp14:anchorId="64F19A15" wp14:editId="6DB09293">
            <wp:extent cx="5274310" cy="1853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CDCD" w14:textId="348D0524" w:rsidR="00C55B3F" w:rsidRDefault="00C55B3F">
      <w:pPr>
        <w:rPr>
          <w:szCs w:val="21"/>
        </w:rPr>
      </w:pPr>
    </w:p>
    <w:p w14:paraId="210AF94B" w14:textId="3D0A631A" w:rsidR="00C55B3F" w:rsidRDefault="00C55B3F">
      <w:pPr>
        <w:rPr>
          <w:szCs w:val="21"/>
        </w:rPr>
      </w:pPr>
    </w:p>
    <w:p w14:paraId="5288A068" w14:textId="5E7E85F4" w:rsidR="00C55B3F" w:rsidRDefault="00C55B3F">
      <w:pPr>
        <w:rPr>
          <w:szCs w:val="21"/>
        </w:rPr>
      </w:pPr>
    </w:p>
    <w:p w14:paraId="36E5C91E" w14:textId="286157D2" w:rsidR="00C55B3F" w:rsidRDefault="00C55B3F">
      <w:pPr>
        <w:rPr>
          <w:szCs w:val="21"/>
        </w:rPr>
      </w:pPr>
    </w:p>
    <w:p w14:paraId="3972D78D" w14:textId="05C401E9" w:rsidR="00C55B3F" w:rsidRDefault="00C55B3F">
      <w:pPr>
        <w:rPr>
          <w:szCs w:val="21"/>
        </w:rPr>
      </w:pPr>
    </w:p>
    <w:p w14:paraId="4B89F846" w14:textId="07066ADA" w:rsidR="00C55B3F" w:rsidRDefault="00C55B3F">
      <w:pPr>
        <w:rPr>
          <w:szCs w:val="21"/>
        </w:rPr>
      </w:pPr>
    </w:p>
    <w:p w14:paraId="1C3DE35F" w14:textId="77777777" w:rsidR="00C55B3F" w:rsidRDefault="00C55B3F">
      <w:pPr>
        <w:rPr>
          <w:rFonts w:hint="eastAsia"/>
          <w:szCs w:val="21"/>
        </w:rPr>
      </w:pPr>
    </w:p>
    <w:p w14:paraId="29E6EC1D" w14:textId="282527BF" w:rsidR="00C55B3F" w:rsidRDefault="00C55B3F">
      <w:pPr>
        <w:rPr>
          <w:szCs w:val="21"/>
        </w:rPr>
      </w:pPr>
      <w:r>
        <w:rPr>
          <w:rFonts w:hint="eastAsia"/>
          <w:szCs w:val="21"/>
        </w:rPr>
        <w:lastRenderedPageBreak/>
        <w:t>计算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ifficulty_level</w:t>
      </w:r>
      <w:proofErr w:type="spellEnd"/>
      <w:r>
        <w:rPr>
          <w:rFonts w:hint="eastAsia"/>
          <w:szCs w:val="21"/>
        </w:rPr>
        <w:t>特征不同特征值</w:t>
      </w:r>
      <w:r>
        <w:rPr>
          <w:rFonts w:hint="eastAsia"/>
          <w:szCs w:val="21"/>
        </w:rPr>
        <w:t>通过率并对其赋值</w:t>
      </w:r>
    </w:p>
    <w:p w14:paraId="34729158" w14:textId="21D36AA4" w:rsidR="00C55B3F" w:rsidRDefault="00C55B3F">
      <w:pPr>
        <w:rPr>
          <w:szCs w:val="21"/>
        </w:rPr>
      </w:pPr>
      <w:r w:rsidRPr="00C55B3F">
        <w:rPr>
          <w:szCs w:val="21"/>
        </w:rPr>
        <w:drawing>
          <wp:inline distT="0" distB="0" distL="0" distR="0" wp14:anchorId="13701715" wp14:editId="65E0A1FD">
            <wp:extent cx="5274310" cy="3238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886" w14:textId="008C6C1C" w:rsidR="00C55B3F" w:rsidRDefault="00C55B3F">
      <w:pPr>
        <w:rPr>
          <w:szCs w:val="21"/>
        </w:rPr>
      </w:pPr>
    </w:p>
    <w:p w14:paraId="6D9B4577" w14:textId="67DDF42F" w:rsidR="00C55B3F" w:rsidRDefault="00C55B3F" w:rsidP="00C55B3F">
      <w:pPr>
        <w:rPr>
          <w:szCs w:val="21"/>
        </w:rPr>
      </w:pP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education</w:t>
      </w:r>
      <w:r>
        <w:rPr>
          <w:rFonts w:hint="eastAsia"/>
          <w:szCs w:val="21"/>
        </w:rPr>
        <w:t>特征不同特征值通过率并对其赋值</w:t>
      </w:r>
    </w:p>
    <w:p w14:paraId="261C23AC" w14:textId="3275642D" w:rsidR="00C55B3F" w:rsidRDefault="00C55B3F">
      <w:pPr>
        <w:rPr>
          <w:szCs w:val="21"/>
        </w:rPr>
      </w:pPr>
      <w:r w:rsidRPr="00C55B3F">
        <w:rPr>
          <w:szCs w:val="21"/>
        </w:rPr>
        <w:drawing>
          <wp:inline distT="0" distB="0" distL="0" distR="0" wp14:anchorId="4495B13C" wp14:editId="5A274EC8">
            <wp:extent cx="5274310" cy="2950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F002" w14:textId="3F545884" w:rsidR="006D1845" w:rsidRDefault="006D1845">
      <w:pPr>
        <w:rPr>
          <w:szCs w:val="21"/>
        </w:rPr>
      </w:pPr>
    </w:p>
    <w:p w14:paraId="21D486FD" w14:textId="0038214F" w:rsidR="006D1845" w:rsidRDefault="006D1845">
      <w:pPr>
        <w:rPr>
          <w:szCs w:val="21"/>
        </w:rPr>
      </w:pPr>
      <w:r>
        <w:rPr>
          <w:rFonts w:hint="eastAsia"/>
          <w:szCs w:val="21"/>
        </w:rPr>
        <w:t>因为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s_handicapper</w:t>
      </w:r>
      <w:proofErr w:type="spellEnd"/>
      <w:r>
        <w:rPr>
          <w:rFonts w:hint="eastAsia"/>
          <w:szCs w:val="21"/>
        </w:rPr>
        <w:t>中残疾的通过率为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，因此进行赋值</w:t>
      </w:r>
    </w:p>
    <w:p w14:paraId="4342659B" w14:textId="095D3315" w:rsidR="006D1845" w:rsidRDefault="006D1845">
      <w:pPr>
        <w:rPr>
          <w:szCs w:val="21"/>
        </w:rPr>
      </w:pPr>
      <w:r w:rsidRPr="006D1845">
        <w:rPr>
          <w:szCs w:val="21"/>
        </w:rPr>
        <w:drawing>
          <wp:inline distT="0" distB="0" distL="0" distR="0" wp14:anchorId="271383B4" wp14:editId="666B2EC5">
            <wp:extent cx="5274310" cy="539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B31" w14:textId="77777777" w:rsidR="006D1845" w:rsidRDefault="006D184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34496E2" w14:textId="2A81F3DB" w:rsidR="006D1845" w:rsidRDefault="006D1845">
      <w:pPr>
        <w:rPr>
          <w:sz w:val="32"/>
          <w:szCs w:val="32"/>
        </w:rPr>
      </w:pPr>
      <w:r w:rsidRPr="006D1845">
        <w:rPr>
          <w:rFonts w:hint="eastAsia"/>
          <w:sz w:val="32"/>
          <w:szCs w:val="32"/>
        </w:rPr>
        <w:lastRenderedPageBreak/>
        <w:t>建立模型：</w:t>
      </w:r>
    </w:p>
    <w:p w14:paraId="5674E103" w14:textId="5CE922BB" w:rsidR="006D1845" w:rsidRDefault="006D1845">
      <w:pPr>
        <w:rPr>
          <w:sz w:val="32"/>
          <w:szCs w:val="32"/>
        </w:rPr>
      </w:pPr>
    </w:p>
    <w:p w14:paraId="76E63653" w14:textId="3A74B757" w:rsidR="006D1845" w:rsidRPr="00673325" w:rsidRDefault="00673325">
      <w:pPr>
        <w:rPr>
          <w:szCs w:val="21"/>
        </w:rPr>
      </w:pPr>
      <w:r>
        <w:rPr>
          <w:rFonts w:hint="eastAsia"/>
          <w:sz w:val="28"/>
          <w:szCs w:val="28"/>
        </w:rPr>
        <w:t>线性</w:t>
      </w:r>
      <w:r w:rsidR="006D1845" w:rsidRPr="00673325">
        <w:rPr>
          <w:rFonts w:hint="eastAsia"/>
          <w:sz w:val="28"/>
          <w:szCs w:val="28"/>
        </w:rPr>
        <w:t>回归</w:t>
      </w:r>
      <w:r w:rsidRPr="00673325">
        <w:rPr>
          <w:rFonts w:hint="eastAsia"/>
          <w:sz w:val="28"/>
          <w:szCs w:val="28"/>
        </w:rPr>
        <w:t>:</w:t>
      </w:r>
      <w:r>
        <w:rPr>
          <w:rFonts w:hint="eastAsia"/>
          <w:szCs w:val="21"/>
        </w:rPr>
        <w:t>调库并引用，建立线性回归模型，预测结果与实际结果比较获得准确率</w:t>
      </w:r>
    </w:p>
    <w:p w14:paraId="722DDF40" w14:textId="2AAA566E" w:rsidR="006D1845" w:rsidRDefault="00673325">
      <w:pPr>
        <w:rPr>
          <w:szCs w:val="21"/>
        </w:rPr>
      </w:pPr>
      <w:r w:rsidRPr="00673325">
        <w:rPr>
          <w:szCs w:val="21"/>
        </w:rPr>
        <w:drawing>
          <wp:inline distT="0" distB="0" distL="0" distR="0" wp14:anchorId="7149CEFD" wp14:editId="23E10441">
            <wp:extent cx="5274310" cy="30333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AEC" w14:textId="36F29C15" w:rsidR="00673325" w:rsidRDefault="00673325">
      <w:pPr>
        <w:rPr>
          <w:szCs w:val="21"/>
        </w:rPr>
      </w:pPr>
    </w:p>
    <w:p w14:paraId="3AC090ED" w14:textId="2DE51068" w:rsidR="00673325" w:rsidRPr="00673325" w:rsidRDefault="00673325" w:rsidP="00673325">
      <w:pPr>
        <w:rPr>
          <w:szCs w:val="21"/>
        </w:rPr>
      </w:pPr>
      <w:r>
        <w:rPr>
          <w:rFonts w:hint="eastAsia"/>
          <w:sz w:val="28"/>
          <w:szCs w:val="28"/>
        </w:rPr>
        <w:t>逻辑</w:t>
      </w:r>
      <w:r w:rsidRPr="00673325">
        <w:rPr>
          <w:rFonts w:hint="eastAsia"/>
          <w:sz w:val="28"/>
          <w:szCs w:val="28"/>
        </w:rPr>
        <w:t>回归</w:t>
      </w:r>
      <w:r w:rsidRPr="00673325">
        <w:rPr>
          <w:rFonts w:hint="eastAsia"/>
          <w:sz w:val="28"/>
          <w:szCs w:val="28"/>
        </w:rPr>
        <w:t>:</w:t>
      </w:r>
      <w:r>
        <w:rPr>
          <w:rFonts w:hint="eastAsia"/>
          <w:szCs w:val="21"/>
        </w:rPr>
        <w:t>调库并引用，建立</w:t>
      </w:r>
      <w:r>
        <w:rPr>
          <w:rFonts w:hint="eastAsia"/>
          <w:szCs w:val="21"/>
        </w:rPr>
        <w:t>逻辑</w:t>
      </w:r>
      <w:r>
        <w:rPr>
          <w:rFonts w:hint="eastAsia"/>
          <w:szCs w:val="21"/>
        </w:rPr>
        <w:t>回归模型，预测结果与实际结果比较获得准确率</w:t>
      </w:r>
    </w:p>
    <w:p w14:paraId="145A9E22" w14:textId="1BCB9BD0" w:rsidR="00673325" w:rsidRDefault="00673325">
      <w:pPr>
        <w:rPr>
          <w:szCs w:val="21"/>
        </w:rPr>
      </w:pPr>
      <w:r w:rsidRPr="00673325">
        <w:rPr>
          <w:szCs w:val="21"/>
        </w:rPr>
        <w:drawing>
          <wp:inline distT="0" distB="0" distL="0" distR="0" wp14:anchorId="2A6F0B6A" wp14:editId="2D084C0B">
            <wp:extent cx="5274310" cy="12750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B30" w14:textId="45F6CC38" w:rsidR="004F079C" w:rsidRDefault="004F079C">
      <w:pPr>
        <w:rPr>
          <w:szCs w:val="21"/>
        </w:rPr>
      </w:pPr>
    </w:p>
    <w:p w14:paraId="17E1F3CE" w14:textId="77777777" w:rsidR="004F079C" w:rsidRDefault="004F079C">
      <w:pPr>
        <w:rPr>
          <w:sz w:val="28"/>
          <w:szCs w:val="28"/>
        </w:rPr>
      </w:pPr>
    </w:p>
    <w:p w14:paraId="527B404C" w14:textId="77777777" w:rsidR="004F079C" w:rsidRDefault="004F079C">
      <w:pPr>
        <w:rPr>
          <w:sz w:val="28"/>
          <w:szCs w:val="28"/>
        </w:rPr>
      </w:pPr>
    </w:p>
    <w:p w14:paraId="102FD1B9" w14:textId="77777777" w:rsidR="004F079C" w:rsidRDefault="004F079C">
      <w:pPr>
        <w:rPr>
          <w:sz w:val="28"/>
          <w:szCs w:val="28"/>
        </w:rPr>
      </w:pPr>
    </w:p>
    <w:p w14:paraId="6D79806E" w14:textId="77777777" w:rsidR="004F079C" w:rsidRDefault="004F079C">
      <w:pPr>
        <w:rPr>
          <w:sz w:val="28"/>
          <w:szCs w:val="28"/>
        </w:rPr>
      </w:pPr>
    </w:p>
    <w:p w14:paraId="7A92C5F8" w14:textId="77777777" w:rsidR="004F079C" w:rsidRDefault="004F079C">
      <w:pPr>
        <w:rPr>
          <w:sz w:val="28"/>
          <w:szCs w:val="28"/>
        </w:rPr>
      </w:pPr>
    </w:p>
    <w:p w14:paraId="0391350C" w14:textId="77777777" w:rsidR="004F079C" w:rsidRDefault="004F079C">
      <w:pPr>
        <w:rPr>
          <w:sz w:val="28"/>
          <w:szCs w:val="28"/>
        </w:rPr>
      </w:pPr>
    </w:p>
    <w:p w14:paraId="28055CE2" w14:textId="6BC1C436" w:rsidR="004F079C" w:rsidRDefault="004F079C">
      <w:pPr>
        <w:rPr>
          <w:szCs w:val="21"/>
        </w:rPr>
      </w:pPr>
      <w:r w:rsidRPr="004F079C">
        <w:rPr>
          <w:rFonts w:hint="eastAsia"/>
          <w:sz w:val="28"/>
          <w:szCs w:val="28"/>
        </w:rPr>
        <w:lastRenderedPageBreak/>
        <w:t>梯度提升</w:t>
      </w:r>
      <w:r w:rsidRPr="004F079C">
        <w:rPr>
          <w:rFonts w:hint="eastAsia"/>
          <w:sz w:val="28"/>
          <w:szCs w:val="28"/>
        </w:rPr>
        <w:t>:</w:t>
      </w:r>
      <w:r>
        <w:rPr>
          <w:rFonts w:hint="eastAsia"/>
          <w:szCs w:val="21"/>
        </w:rPr>
        <w:t>通过调整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ax_depth</w:t>
      </w:r>
      <w:proofErr w:type="spellEnd"/>
      <w:r>
        <w:rPr>
          <w:rFonts w:hint="eastAsia"/>
          <w:szCs w:val="21"/>
        </w:rPr>
        <w:t>参数得到最大准确率的模型</w:t>
      </w:r>
    </w:p>
    <w:p w14:paraId="6EB4E20D" w14:textId="74ACB059" w:rsidR="004F079C" w:rsidRDefault="004F079C">
      <w:pPr>
        <w:rPr>
          <w:szCs w:val="21"/>
        </w:rPr>
      </w:pPr>
      <w:r w:rsidRPr="004F079C">
        <w:rPr>
          <w:szCs w:val="21"/>
        </w:rPr>
        <w:drawing>
          <wp:inline distT="0" distB="0" distL="0" distR="0" wp14:anchorId="58B4A22F" wp14:editId="211E3129">
            <wp:extent cx="5274310" cy="3111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3FDE" w14:textId="7512C41C" w:rsidR="004F079C" w:rsidRDefault="004F079C">
      <w:pPr>
        <w:rPr>
          <w:szCs w:val="21"/>
        </w:rPr>
      </w:pPr>
    </w:p>
    <w:p w14:paraId="6BFA49E6" w14:textId="0B19BA6C" w:rsidR="004F079C" w:rsidRDefault="004F079C">
      <w:pPr>
        <w:rPr>
          <w:sz w:val="32"/>
          <w:szCs w:val="32"/>
        </w:rPr>
      </w:pPr>
      <w:r w:rsidRPr="004F079C">
        <w:rPr>
          <w:rFonts w:hint="eastAsia"/>
          <w:sz w:val="32"/>
          <w:szCs w:val="32"/>
        </w:rPr>
        <w:t>特征选择</w:t>
      </w:r>
      <w:r>
        <w:rPr>
          <w:rFonts w:hint="eastAsia"/>
          <w:sz w:val="32"/>
          <w:szCs w:val="32"/>
        </w:rPr>
        <w:t>：</w:t>
      </w:r>
    </w:p>
    <w:p w14:paraId="75116FC3" w14:textId="38F98453" w:rsidR="004F079C" w:rsidRDefault="004F079C">
      <w:pPr>
        <w:rPr>
          <w:sz w:val="32"/>
          <w:szCs w:val="32"/>
        </w:rPr>
      </w:pPr>
    </w:p>
    <w:p w14:paraId="571B53D3" w14:textId="1E717F2A" w:rsidR="00B60DEC" w:rsidRDefault="00B60DEC">
      <w:pPr>
        <w:rPr>
          <w:szCs w:val="21"/>
        </w:rPr>
      </w:pPr>
      <w:r w:rsidRPr="00B60DEC">
        <w:rPr>
          <w:szCs w:val="21"/>
        </w:rPr>
        <w:drawing>
          <wp:inline distT="0" distB="0" distL="0" distR="0" wp14:anchorId="75A4621D" wp14:editId="22CACFB4">
            <wp:extent cx="5432817" cy="34823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712" cy="34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91D" w14:textId="77777777" w:rsidR="00B60DEC" w:rsidRDefault="00B60DE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9153A7C" w14:textId="23732DBB" w:rsidR="00B60DEC" w:rsidRDefault="00B60DEC">
      <w:pPr>
        <w:rPr>
          <w:sz w:val="32"/>
          <w:szCs w:val="32"/>
        </w:rPr>
      </w:pPr>
      <w:r w:rsidRPr="00B60DEC">
        <w:rPr>
          <w:rFonts w:hint="eastAsia"/>
          <w:sz w:val="32"/>
          <w:szCs w:val="32"/>
        </w:rPr>
        <w:lastRenderedPageBreak/>
        <w:t>模型选择</w:t>
      </w:r>
      <w:r w:rsidRPr="00B60DEC">
        <w:rPr>
          <w:rFonts w:hint="eastAsia"/>
          <w:sz w:val="32"/>
          <w:szCs w:val="32"/>
        </w:rPr>
        <w:t>:</w:t>
      </w:r>
    </w:p>
    <w:p w14:paraId="14AE21FF" w14:textId="066452B4" w:rsidR="00B60DEC" w:rsidRPr="00B60DEC" w:rsidRDefault="00B60DEC">
      <w:pPr>
        <w:rPr>
          <w:rFonts w:hint="eastAsia"/>
          <w:szCs w:val="21"/>
        </w:rPr>
      </w:pPr>
      <w:r>
        <w:rPr>
          <w:rFonts w:hint="eastAsia"/>
          <w:szCs w:val="21"/>
        </w:rPr>
        <w:t>根据不同模型准确率，来将准确率最高的模型应用在测试集中。</w:t>
      </w:r>
    </w:p>
    <w:sectPr w:rsidR="00B60DEC" w:rsidRPr="00B6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0315ED"/>
    <w:rsid w:val="000673DF"/>
    <w:rsid w:val="0008372C"/>
    <w:rsid w:val="000E2D84"/>
    <w:rsid w:val="000F0F56"/>
    <w:rsid w:val="000F5E25"/>
    <w:rsid w:val="001A35F8"/>
    <w:rsid w:val="001A4701"/>
    <w:rsid w:val="001A570A"/>
    <w:rsid w:val="001A5D9C"/>
    <w:rsid w:val="002056F1"/>
    <w:rsid w:val="002119A6"/>
    <w:rsid w:val="00230F98"/>
    <w:rsid w:val="002366F1"/>
    <w:rsid w:val="00251400"/>
    <w:rsid w:val="0026658A"/>
    <w:rsid w:val="00285225"/>
    <w:rsid w:val="002864BC"/>
    <w:rsid w:val="002A3F57"/>
    <w:rsid w:val="002B3E17"/>
    <w:rsid w:val="002C5246"/>
    <w:rsid w:val="00352525"/>
    <w:rsid w:val="003550E7"/>
    <w:rsid w:val="003559CD"/>
    <w:rsid w:val="003645DE"/>
    <w:rsid w:val="003732FA"/>
    <w:rsid w:val="00376C72"/>
    <w:rsid w:val="003A1896"/>
    <w:rsid w:val="003B5C07"/>
    <w:rsid w:val="003D044F"/>
    <w:rsid w:val="003F2FF4"/>
    <w:rsid w:val="00401B97"/>
    <w:rsid w:val="004141E2"/>
    <w:rsid w:val="00427149"/>
    <w:rsid w:val="00463E12"/>
    <w:rsid w:val="00484B07"/>
    <w:rsid w:val="004A49F3"/>
    <w:rsid w:val="004C2F53"/>
    <w:rsid w:val="004F079C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73325"/>
    <w:rsid w:val="006D1845"/>
    <w:rsid w:val="006F3D67"/>
    <w:rsid w:val="0072541C"/>
    <w:rsid w:val="00752592"/>
    <w:rsid w:val="007740DF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86F95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B7D69"/>
    <w:rsid w:val="00AE00D4"/>
    <w:rsid w:val="00AE1DAB"/>
    <w:rsid w:val="00AF01E6"/>
    <w:rsid w:val="00B015CC"/>
    <w:rsid w:val="00B01FC3"/>
    <w:rsid w:val="00B60DEC"/>
    <w:rsid w:val="00B7756A"/>
    <w:rsid w:val="00B87880"/>
    <w:rsid w:val="00BA27BF"/>
    <w:rsid w:val="00BC78C5"/>
    <w:rsid w:val="00C55B3F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F2A41"/>
    <w:rsid w:val="00E1261B"/>
    <w:rsid w:val="00E509AA"/>
    <w:rsid w:val="00EA590A"/>
    <w:rsid w:val="00EC6409"/>
    <w:rsid w:val="00F1732E"/>
    <w:rsid w:val="00F325F2"/>
    <w:rsid w:val="00F5282D"/>
    <w:rsid w:val="00F567C5"/>
    <w:rsid w:val="00F64DC7"/>
    <w:rsid w:val="00F7085C"/>
    <w:rsid w:val="00F94FAA"/>
    <w:rsid w:val="14F67E7F"/>
    <w:rsid w:val="53C310A9"/>
    <w:rsid w:val="55817B7A"/>
    <w:rsid w:val="6B250D7F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43B7C"/>
  <w15:docId w15:val="{E0F7244F-E472-49F4-84B1-656B19A0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</w:style>
  <w:style w:type="character" w:customStyle="1" w:styleId="number">
    <w:name w:val="number"/>
    <w:basedOn w:val="a0"/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50">
    <w:name w:val="标题 5 字符"/>
    <w:basedOn w:val="a0"/>
    <w:link w:val="5"/>
    <w:semiHidden/>
    <w:rPr>
      <w:b/>
      <w:bCs/>
      <w:kern w:val="2"/>
      <w:sz w:val="28"/>
      <w:szCs w:val="28"/>
    </w:rPr>
  </w:style>
  <w:style w:type="character" w:customStyle="1" w:styleId="special">
    <w:name w:val="special"/>
    <w:basedOn w:val="a0"/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赵 朗</cp:lastModifiedBy>
  <cp:revision>102</cp:revision>
  <dcterms:created xsi:type="dcterms:W3CDTF">2020-04-17T11:31:00Z</dcterms:created>
  <dcterms:modified xsi:type="dcterms:W3CDTF">2021-04-17T04:04:00Z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7BEE4529EBFD4588B19624ACCE4EE42C</vt:lpwstr>
  </property>
</Properties>
</file>