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A2A9" w14:textId="77777777" w:rsidR="00EE7DFB" w:rsidRDefault="006E46AB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0FCAE799" wp14:editId="7623840A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0ABAC" id="Graphic 1" o:spid="_x0000_s1026" style="position:absolute;margin-left:296.65pt;margin-top:147.25pt;width:2.55pt;height:.8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B8D5AF5" wp14:editId="08E7556E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D197" w14:textId="77777777" w:rsidR="00EE7DFB" w:rsidRDefault="006E46AB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2DC50A12" wp14:editId="7B201559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F3710" w14:textId="77777777" w:rsidR="00EE7DFB" w:rsidRDefault="00EE7DFB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EE7DFB" w14:paraId="7590D703" w14:textId="77777777">
        <w:trPr>
          <w:trHeight w:val="253"/>
        </w:trPr>
        <w:tc>
          <w:tcPr>
            <w:tcW w:w="2729" w:type="dxa"/>
          </w:tcPr>
          <w:p w14:paraId="03105D46" w14:textId="77777777" w:rsidR="00EE7DFB" w:rsidRDefault="00EE7DFB">
            <w:pPr>
              <w:pStyle w:val="TableParagraph"/>
              <w:spacing w:before="2"/>
              <w:rPr>
                <w:sz w:val="5"/>
              </w:rPr>
            </w:pPr>
          </w:p>
          <w:p w14:paraId="25D6EEAB" w14:textId="77777777" w:rsidR="00EE7DFB" w:rsidRDefault="006E46AB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8DFFC1C" wp14:editId="63D76C8D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18EDE5B" w14:textId="77777777" w:rsidR="00EE7DFB" w:rsidRDefault="00EE7DFB">
            <w:pPr>
              <w:pStyle w:val="TableParagraph"/>
              <w:spacing w:before="2"/>
              <w:rPr>
                <w:sz w:val="5"/>
              </w:rPr>
            </w:pPr>
          </w:p>
          <w:p w14:paraId="20F51770" w14:textId="77777777" w:rsidR="00EE7DFB" w:rsidRDefault="006E46AB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5A6C47C5" wp14:editId="070A35A6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DFB" w14:paraId="6A357913" w14:textId="77777777">
        <w:trPr>
          <w:trHeight w:val="258"/>
        </w:trPr>
        <w:tc>
          <w:tcPr>
            <w:tcW w:w="2729" w:type="dxa"/>
          </w:tcPr>
          <w:p w14:paraId="50957830" w14:textId="77777777" w:rsidR="00EE7DFB" w:rsidRDefault="00EE7DFB">
            <w:pPr>
              <w:pStyle w:val="TableParagraph"/>
              <w:rPr>
                <w:sz w:val="5"/>
              </w:rPr>
            </w:pPr>
          </w:p>
          <w:p w14:paraId="1130AB12" w14:textId="77777777" w:rsidR="00EE7DFB" w:rsidRDefault="006E46AB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DB8D60E" wp14:editId="26F8AC22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31F9F05" w14:textId="77777777" w:rsidR="00EE7DFB" w:rsidRDefault="00EE7DFB">
            <w:pPr>
              <w:pStyle w:val="TableParagraph"/>
              <w:spacing w:before="5"/>
              <w:rPr>
                <w:sz w:val="5"/>
              </w:rPr>
            </w:pPr>
          </w:p>
          <w:p w14:paraId="3F242F40" w14:textId="77777777" w:rsidR="00EE7DFB" w:rsidRDefault="006E46AB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CF04E0C" wp14:editId="19EEF6F5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DFB" w14:paraId="09D1B70E" w14:textId="77777777">
        <w:trPr>
          <w:trHeight w:val="261"/>
        </w:trPr>
        <w:tc>
          <w:tcPr>
            <w:tcW w:w="2729" w:type="dxa"/>
          </w:tcPr>
          <w:p w14:paraId="2072AB0A" w14:textId="77777777" w:rsidR="00EE7DFB" w:rsidRDefault="00EE7DFB">
            <w:pPr>
              <w:pStyle w:val="TableParagraph"/>
              <w:rPr>
                <w:sz w:val="5"/>
              </w:rPr>
            </w:pPr>
          </w:p>
          <w:p w14:paraId="6A187001" w14:textId="77777777" w:rsidR="00EE7DFB" w:rsidRDefault="006E46AB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F84CB40" wp14:editId="24764393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68DBA3E" w14:textId="77777777" w:rsidR="00EE7DFB" w:rsidRDefault="00EE7DFB">
            <w:pPr>
              <w:pStyle w:val="TableParagraph"/>
              <w:rPr>
                <w:sz w:val="5"/>
              </w:rPr>
            </w:pPr>
          </w:p>
          <w:p w14:paraId="462EBB3C" w14:textId="77777777" w:rsidR="00EE7DFB" w:rsidRDefault="006E46AB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80B127A" wp14:editId="0BD0B561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0CB02A8" wp14:editId="6731DE9D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A16605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EE7DFB" w14:paraId="16B41206" w14:textId="77777777">
        <w:trPr>
          <w:trHeight w:val="258"/>
        </w:trPr>
        <w:tc>
          <w:tcPr>
            <w:tcW w:w="2729" w:type="dxa"/>
          </w:tcPr>
          <w:p w14:paraId="4D6847C9" w14:textId="77777777" w:rsidR="00EE7DFB" w:rsidRDefault="00EE7DFB">
            <w:pPr>
              <w:pStyle w:val="TableParagraph"/>
              <w:spacing w:before="10"/>
              <w:rPr>
                <w:sz w:val="4"/>
              </w:rPr>
            </w:pPr>
          </w:p>
          <w:p w14:paraId="3496D099" w14:textId="77777777" w:rsidR="00EE7DFB" w:rsidRDefault="006E46AB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7F362956" wp14:editId="5BDCD58E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8CD4A9C" w14:textId="60164E3E" w:rsidR="00EE7DFB" w:rsidRPr="00D5388A" w:rsidRDefault="00D5388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0467A0">
              <w:rPr>
                <w:sz w:val="20"/>
                <w:szCs w:val="20"/>
              </w:rPr>
              <w:t>Md Razia</w:t>
            </w:r>
          </w:p>
        </w:tc>
      </w:tr>
      <w:tr w:rsidR="00EE7DFB" w14:paraId="1AC282FE" w14:textId="77777777">
        <w:trPr>
          <w:trHeight w:val="258"/>
        </w:trPr>
        <w:tc>
          <w:tcPr>
            <w:tcW w:w="2729" w:type="dxa"/>
          </w:tcPr>
          <w:p w14:paraId="1524315F" w14:textId="77777777" w:rsidR="00EE7DFB" w:rsidRDefault="00EE7DFB">
            <w:pPr>
              <w:pStyle w:val="TableParagraph"/>
              <w:spacing w:before="10"/>
              <w:rPr>
                <w:sz w:val="4"/>
              </w:rPr>
            </w:pPr>
          </w:p>
          <w:p w14:paraId="2886BE0A" w14:textId="77777777" w:rsidR="00EE7DFB" w:rsidRDefault="006E46AB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1F9989B" wp14:editId="1F603AFE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43545C5" w14:textId="7E5C4C4D" w:rsidR="00EE7DFB" w:rsidRPr="00BE70D6" w:rsidRDefault="00BE70D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0467A0">
              <w:rPr>
                <w:sz w:val="20"/>
                <w:szCs w:val="20"/>
              </w:rPr>
              <w:t>K.Swathi Sree</w:t>
            </w:r>
          </w:p>
        </w:tc>
      </w:tr>
      <w:tr w:rsidR="00EE7DFB" w14:paraId="211C8F1E" w14:textId="77777777">
        <w:trPr>
          <w:trHeight w:val="254"/>
        </w:trPr>
        <w:tc>
          <w:tcPr>
            <w:tcW w:w="2729" w:type="dxa"/>
          </w:tcPr>
          <w:p w14:paraId="3327F762" w14:textId="77777777" w:rsidR="00EE7DFB" w:rsidRDefault="00EE7DFB">
            <w:pPr>
              <w:pStyle w:val="TableParagraph"/>
              <w:spacing w:before="6"/>
              <w:rPr>
                <w:sz w:val="4"/>
              </w:rPr>
            </w:pPr>
          </w:p>
          <w:p w14:paraId="1F4A2B6B" w14:textId="77777777" w:rsidR="00EE7DFB" w:rsidRDefault="006E46AB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9C3DD18" wp14:editId="7A05ABBF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7B705FEA" w14:textId="16675773" w:rsidR="00EE7DFB" w:rsidRPr="00BE70D6" w:rsidRDefault="00BE70D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</w:t>
            </w:r>
            <w:r w:rsidR="000467A0">
              <w:rPr>
                <w:sz w:val="20"/>
                <w:szCs w:val="20"/>
              </w:rPr>
              <w:t>30410</w:t>
            </w:r>
          </w:p>
        </w:tc>
      </w:tr>
      <w:tr w:rsidR="00EE7DFB" w14:paraId="1A9E23E6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5FAB3628" w14:textId="77777777" w:rsidR="00EE7DFB" w:rsidRDefault="00EE7DFB">
            <w:pPr>
              <w:pStyle w:val="TableParagraph"/>
              <w:rPr>
                <w:sz w:val="5"/>
              </w:rPr>
            </w:pPr>
          </w:p>
          <w:p w14:paraId="46498894" w14:textId="77777777" w:rsidR="00EE7DFB" w:rsidRDefault="006E46AB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69AA9E9" wp14:editId="36751C4C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0E096CC3" w14:textId="2771548F" w:rsidR="00EE7DFB" w:rsidRPr="00BE70D6" w:rsidRDefault="00BE70D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0467A0">
              <w:rPr>
                <w:sz w:val="20"/>
                <w:szCs w:val="20"/>
              </w:rPr>
              <w:t>CSE</w:t>
            </w:r>
          </w:p>
        </w:tc>
      </w:tr>
      <w:tr w:rsidR="00EE7DFB" w14:paraId="413A2D0E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3FD3E4BA" w14:textId="77777777" w:rsidR="00EE7DFB" w:rsidRDefault="00EE7DFB">
            <w:pPr>
              <w:pStyle w:val="TableParagraph"/>
              <w:spacing w:before="4"/>
              <w:rPr>
                <w:sz w:val="5"/>
              </w:rPr>
            </w:pPr>
          </w:p>
          <w:p w14:paraId="3EFA99EC" w14:textId="77777777" w:rsidR="00EE7DFB" w:rsidRDefault="006E46AB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5CB627B" wp14:editId="268DDE7A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EEFD138" w14:textId="42665F0D" w:rsidR="00EE7DFB" w:rsidRPr="00BE70D6" w:rsidRDefault="00BE70D6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</w:t>
            </w:r>
          </w:p>
        </w:tc>
      </w:tr>
    </w:tbl>
    <w:p w14:paraId="455AA3E8" w14:textId="77777777" w:rsidR="00D5388A" w:rsidRDefault="00D5388A" w:rsidP="00D5388A">
      <w:pPr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</w:t>
      </w:r>
    </w:p>
    <w:p w14:paraId="08F0F0D3" w14:textId="77777777" w:rsidR="00D5388A" w:rsidRDefault="00D5388A" w:rsidP="00D5388A">
      <w:pPr>
        <w:rPr>
          <w:rFonts w:ascii="Times New Roman"/>
          <w:b/>
          <w:bCs/>
          <w:sz w:val="20"/>
          <w:lang w:val="en-IN"/>
        </w:rPr>
      </w:pPr>
    </w:p>
    <w:p w14:paraId="46C50374" w14:textId="6703E562" w:rsidR="00D5388A" w:rsidRPr="00D5388A" w:rsidRDefault="00D5388A" w:rsidP="00D5388A">
      <w:pPr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  <w:r w:rsidRPr="00D5388A">
        <w:rPr>
          <w:rFonts w:ascii="Times New Roman"/>
          <w:b/>
          <w:bCs/>
          <w:sz w:val="24"/>
          <w:szCs w:val="24"/>
          <w:lang w:val="en-IN"/>
        </w:rPr>
        <w:t>Case Study Topic:</w:t>
      </w:r>
      <w:r w:rsidRPr="00D5388A">
        <w:rPr>
          <w:rFonts w:ascii="Times New Roman"/>
          <w:sz w:val="20"/>
          <w:lang w:val="en-IN"/>
        </w:rPr>
        <w:t xml:space="preserve"> Database Indexing </w:t>
      </w:r>
    </w:p>
    <w:p w14:paraId="0F22487E" w14:textId="315E0B4D" w:rsidR="00D5388A" w:rsidRPr="00D5388A" w:rsidRDefault="00D5388A" w:rsidP="00D5388A">
      <w:pPr>
        <w:rPr>
          <w:rFonts w:ascii="Times New Roman"/>
          <w:sz w:val="20"/>
          <w:lang w:val="en-IN"/>
        </w:rPr>
      </w:pPr>
    </w:p>
    <w:p w14:paraId="3143CAF6" w14:textId="0529D85D" w:rsidR="00D5388A" w:rsidRPr="00D968D3" w:rsidRDefault="00D5388A" w:rsidP="00D5388A">
      <w:pPr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  <w:r w:rsidRPr="00D968D3">
        <w:rPr>
          <w:rFonts w:ascii="Times New Roman"/>
          <w:b/>
          <w:bCs/>
          <w:sz w:val="24"/>
          <w:szCs w:val="24"/>
          <w:lang w:val="en-IN"/>
        </w:rPr>
        <w:t>Work Done Summary:</w:t>
      </w:r>
    </w:p>
    <w:p w14:paraId="10CE1A42" w14:textId="77777777" w:rsidR="00D5388A" w:rsidRPr="00D5388A" w:rsidRDefault="00D5388A" w:rsidP="00D5388A">
      <w:pPr>
        <w:rPr>
          <w:rFonts w:ascii="Times New Roman"/>
          <w:sz w:val="20"/>
          <w:lang w:val="en-IN"/>
        </w:rPr>
      </w:pPr>
      <w:r w:rsidRPr="00D5388A">
        <w:rPr>
          <w:rFonts w:ascii="Times New Roman"/>
          <w:sz w:val="20"/>
          <w:lang w:val="en-IN"/>
        </w:rPr>
        <w:t xml:space="preserve">In this case study, we implemented a B+ Tree of order 4 to index student records (Roll Number </w:t>
      </w:r>
      <w:r w:rsidRPr="00D5388A">
        <w:rPr>
          <w:rFonts w:ascii="Times New Roman"/>
          <w:sz w:val="20"/>
          <w:lang w:val="en-IN"/>
        </w:rPr>
        <w:t>→</w:t>
      </w:r>
      <w:r w:rsidRPr="00D5388A">
        <w:rPr>
          <w:rFonts w:ascii="Times New Roman"/>
          <w:sz w:val="20"/>
          <w:lang w:val="en-IN"/>
        </w:rPr>
        <w:t xml:space="preserve"> Name) and compared it against a B-Tree for supporting range queries in a university database scenario.</w:t>
      </w:r>
    </w:p>
    <w:p w14:paraId="08504565" w14:textId="5A3EB60D" w:rsidR="00D968D3" w:rsidRDefault="00D5388A" w:rsidP="00D5388A">
      <w:pPr>
        <w:rPr>
          <w:rFonts w:ascii="Times New Roman"/>
          <w:sz w:val="20"/>
          <w:lang w:val="en-IN"/>
        </w:rPr>
      </w:pPr>
      <w:r w:rsidRPr="00D5388A">
        <w:rPr>
          <w:rFonts w:ascii="Times New Roman"/>
          <w:sz w:val="20"/>
          <w:lang w:val="en-IN"/>
        </w:rPr>
        <w:t>B-Trees store data records at both internal and leaf nodes, making range traversal expensive since it requires an in-order tree walk. B+ Trees store all records only at leaf nodes and link those leaf nodes in a doubly-linked list, reducing range queries to O</w:t>
      </w:r>
      <w:r w:rsidR="00D968D3">
        <w:rPr>
          <w:rFonts w:ascii="Times New Roman"/>
          <w:sz w:val="20"/>
          <w:lang w:val="en-IN"/>
        </w:rPr>
        <w:t xml:space="preserve"> </w:t>
      </w:r>
      <w:r w:rsidRPr="00D5388A">
        <w:rPr>
          <w:rFonts w:ascii="Times New Roman"/>
          <w:sz w:val="20"/>
          <w:lang w:val="en-IN"/>
        </w:rPr>
        <w:t xml:space="preserve">(log n + k) where </w:t>
      </w:r>
    </w:p>
    <w:p w14:paraId="4DD2161D" w14:textId="0A82E2AD" w:rsidR="00D5388A" w:rsidRPr="00D5388A" w:rsidRDefault="00D5388A" w:rsidP="00D5388A">
      <w:pPr>
        <w:rPr>
          <w:rFonts w:ascii="Times New Roman"/>
          <w:sz w:val="20"/>
          <w:lang w:val="en-IN"/>
        </w:rPr>
      </w:pPr>
      <w:r w:rsidRPr="00D5388A">
        <w:rPr>
          <w:rFonts w:ascii="Times New Roman"/>
          <w:sz w:val="20"/>
          <w:lang w:val="en-IN"/>
        </w:rPr>
        <w:t>k is the count of results. We inserted 15 roll numbers, observed node splits at overflow, and executed both point queries and range queries. Additionally, a Fenwick Tree (Binary Indexed Tree) was implemented to answer prefix-sum queries on CGPA values in O</w:t>
      </w:r>
      <w:r w:rsidR="00D968D3">
        <w:rPr>
          <w:rFonts w:ascii="Times New Roman"/>
          <w:sz w:val="20"/>
          <w:lang w:val="en-IN"/>
        </w:rPr>
        <w:t xml:space="preserve"> </w:t>
      </w:r>
      <w:r w:rsidRPr="00D5388A">
        <w:rPr>
          <w:rFonts w:ascii="Times New Roman"/>
          <w:sz w:val="20"/>
          <w:lang w:val="en-IN"/>
        </w:rPr>
        <w:t>(log n).</w:t>
      </w:r>
    </w:p>
    <w:p w14:paraId="66537F0A" w14:textId="5B958A71" w:rsidR="00EE7DFB" w:rsidRDefault="00EE7DFB" w:rsidP="00D968D3">
      <w:pPr>
        <w:spacing w:before="61"/>
        <w:rPr>
          <w:rFonts w:ascii="Times New Roman"/>
          <w:sz w:val="20"/>
        </w:rPr>
      </w:pPr>
    </w:p>
    <w:p w14:paraId="6D90F795" w14:textId="77777777" w:rsidR="00D968D3" w:rsidRPr="00D968D3" w:rsidRDefault="00D968D3" w:rsidP="00D968D3">
      <w:pPr>
        <w:spacing w:before="33"/>
        <w:rPr>
          <w:rFonts w:ascii="Times New Roman"/>
          <w:b/>
          <w:bCs/>
          <w:sz w:val="24"/>
          <w:szCs w:val="24"/>
          <w:lang w:val="en-IN"/>
        </w:rPr>
      </w:pPr>
      <w:r w:rsidRPr="00D968D3">
        <w:rPr>
          <w:rFonts w:ascii="Times New Roman"/>
          <w:b/>
          <w:bCs/>
          <w:sz w:val="24"/>
          <w:szCs w:val="24"/>
          <w:lang w:val="en-IN"/>
        </w:rPr>
        <w:t>Implementation Details:</w:t>
      </w:r>
    </w:p>
    <w:p w14:paraId="6D7708E3" w14:textId="77777777" w:rsidR="00D968D3" w:rsidRPr="00D968D3" w:rsidRDefault="00D968D3" w:rsidP="00D968D3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>Built a B+ Tree of order 4 with split-on-overflow insertion logic.</w:t>
      </w:r>
    </w:p>
    <w:p w14:paraId="0A9CCCC0" w14:textId="77777777" w:rsidR="00D968D3" w:rsidRPr="00D968D3" w:rsidRDefault="00D968D3" w:rsidP="00D968D3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>Inserted 15 student roll numbers (1001 to 1015) and linked all leaf nodes in a sorted linked list.</w:t>
      </w:r>
    </w:p>
    <w:p w14:paraId="3C67A4F6" w14:textId="77777777" w:rsidR="00D968D3" w:rsidRPr="00D968D3" w:rsidRDefault="00D968D3" w:rsidP="00D968D3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>Executed point query (search Roll 1008) and range query (all students between Roll 1005 and 1012).</w:t>
      </w:r>
    </w:p>
    <w:p w14:paraId="6F304895" w14:textId="77777777" w:rsidR="00D968D3" w:rsidRPr="00D968D3" w:rsidRDefault="00D968D3" w:rsidP="00D968D3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>Built a B-Tree of order 4 for comparison and measured node accesses per range query.</w:t>
      </w:r>
    </w:p>
    <w:p w14:paraId="2A5D6674" w14:textId="77777777" w:rsidR="00D968D3" w:rsidRPr="00D968D3" w:rsidRDefault="00D968D3" w:rsidP="00D968D3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>Implemented a Fenwick Tree over CGPA values to compute prefix sums for top-k ranking queries.</w:t>
      </w:r>
    </w:p>
    <w:p w14:paraId="5C304063" w14:textId="77777777" w:rsidR="00D968D3" w:rsidRPr="00D968D3" w:rsidRDefault="00D968D3" w:rsidP="00D968D3">
      <w:pPr>
        <w:numPr>
          <w:ilvl w:val="0"/>
          <w:numId w:val="1"/>
        </w:numPr>
        <w:spacing w:before="33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>Compared disk I/O (node reads) for B-Tree vs B+ Tree on the same range query.</w:t>
      </w:r>
    </w:p>
    <w:p w14:paraId="2C3DA0BD" w14:textId="77777777" w:rsidR="00EE7DFB" w:rsidRDefault="00EE7DFB">
      <w:pPr>
        <w:spacing w:before="33"/>
        <w:rPr>
          <w:rFonts w:ascii="Times New Roman"/>
          <w:sz w:val="20"/>
        </w:rPr>
      </w:pPr>
    </w:p>
    <w:p w14:paraId="3CA1D41A" w14:textId="4391DA86" w:rsidR="00EE7DFB" w:rsidRPr="00D968D3" w:rsidRDefault="00D968D3">
      <w:pPr>
        <w:spacing w:before="58"/>
        <w:rPr>
          <w:rFonts w:ascii="Times New Roman"/>
          <w:b/>
          <w:bCs/>
          <w:sz w:val="24"/>
          <w:szCs w:val="24"/>
        </w:rPr>
      </w:pPr>
      <w:r w:rsidRPr="00D968D3">
        <w:rPr>
          <w:rFonts w:ascii="Times New Roman"/>
          <w:b/>
          <w:bCs/>
          <w:sz w:val="24"/>
          <w:szCs w:val="24"/>
        </w:rPr>
        <w:t>Result / Output:</w:t>
      </w:r>
    </w:p>
    <w:p w14:paraId="2752CB14" w14:textId="77777777" w:rsidR="00EE7DFB" w:rsidRDefault="00EE7DFB">
      <w:pPr>
        <w:spacing w:before="32"/>
        <w:rPr>
          <w:rFonts w:ascii="Times New Roman"/>
          <w:sz w:val="20"/>
        </w:rPr>
      </w:pPr>
    </w:p>
    <w:p w14:paraId="360B112C" w14:textId="243FB8FF" w:rsidR="00D968D3" w:rsidRDefault="007D373B" w:rsidP="007D373B">
      <w:pPr>
        <w:spacing w:before="32"/>
        <w:ind w:firstLine="720"/>
        <w:rPr>
          <w:rFonts w:ascii="Times New Roman"/>
          <w:sz w:val="20"/>
        </w:rPr>
      </w:pPr>
      <w:r w:rsidRPr="007D373B">
        <w:rPr>
          <w:rFonts w:ascii="Times New Roman"/>
          <w:noProof/>
          <w:sz w:val="20"/>
        </w:rPr>
        <w:lastRenderedPageBreak/>
        <w:drawing>
          <wp:inline distT="0" distB="0" distL="0" distR="0" wp14:anchorId="3BA8C988" wp14:editId="5366D5BD">
            <wp:extent cx="7086600" cy="6703060"/>
            <wp:effectExtent l="0" t="0" r="0" b="2540"/>
            <wp:docPr id="93162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215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A5F4" w14:textId="77777777" w:rsidR="00D968D3" w:rsidRDefault="00D968D3" w:rsidP="00D968D3">
      <w:pPr>
        <w:spacing w:before="32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 xml:space="preserve">B+ Tree range query [1005, 1012] returned 8 records using only 3 node accesses, while the equivalent B-Tree needed 11 node </w:t>
      </w:r>
    </w:p>
    <w:p w14:paraId="7D3842D4" w14:textId="6919022F" w:rsidR="00D968D3" w:rsidRPr="00D968D3" w:rsidRDefault="00D968D3" w:rsidP="00D968D3">
      <w:pPr>
        <w:spacing w:before="32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>accesses. The Fenwick Tree answered prefix-sum CGPA queries in just 4 operations.</w:t>
      </w:r>
    </w:p>
    <w:p w14:paraId="7268AE95" w14:textId="6CE6B0C9" w:rsidR="00D968D3" w:rsidRPr="00D968D3" w:rsidRDefault="00D968D3" w:rsidP="00D968D3">
      <w:pPr>
        <w:spacing w:before="32"/>
        <w:rPr>
          <w:rFonts w:ascii="Times New Roman"/>
          <w:sz w:val="20"/>
          <w:lang w:val="en-IN"/>
        </w:rPr>
      </w:pPr>
    </w:p>
    <w:p w14:paraId="34FE75CD" w14:textId="77777777" w:rsidR="00D968D3" w:rsidRPr="00D968D3" w:rsidRDefault="00D968D3" w:rsidP="00D968D3">
      <w:pPr>
        <w:spacing w:before="32"/>
        <w:rPr>
          <w:rFonts w:ascii="Times New Roman"/>
          <w:b/>
          <w:bCs/>
          <w:sz w:val="24"/>
          <w:szCs w:val="24"/>
          <w:lang w:val="en-IN"/>
        </w:rPr>
      </w:pPr>
      <w:r w:rsidRPr="00D968D3">
        <w:rPr>
          <w:rFonts w:ascii="Times New Roman"/>
          <w:b/>
          <w:bCs/>
          <w:sz w:val="24"/>
          <w:szCs w:val="24"/>
          <w:lang w:val="en-IN"/>
        </w:rPr>
        <w:t>Time Complexity:</w:t>
      </w:r>
    </w:p>
    <w:p w14:paraId="20FA1410" w14:textId="06A870C1" w:rsidR="00D968D3" w:rsidRPr="00D968D3" w:rsidRDefault="00D968D3" w:rsidP="00D968D3">
      <w:pPr>
        <w:numPr>
          <w:ilvl w:val="0"/>
          <w:numId w:val="2"/>
        </w:numPr>
        <w:spacing w:before="32"/>
        <w:rPr>
          <w:rFonts w:ascii="Times New Roman"/>
          <w:sz w:val="20"/>
          <w:lang w:val="en-IN"/>
        </w:rPr>
      </w:pPr>
      <w:r w:rsidRPr="00BE70D6">
        <w:rPr>
          <w:rFonts w:ascii="Times New Roman"/>
          <w:b/>
          <w:bCs/>
          <w:sz w:val="20"/>
          <w:lang w:val="en-IN"/>
        </w:rPr>
        <w:t xml:space="preserve">B+ Tree Insert/Search: </w:t>
      </w:r>
      <w:r w:rsidRPr="00D968D3">
        <w:rPr>
          <w:rFonts w:ascii="Times New Roman"/>
          <w:sz w:val="20"/>
          <w:lang w:val="en-IN"/>
        </w:rPr>
        <w:t>O</w:t>
      </w:r>
      <w:r w:rsidR="00BE70D6">
        <w:rPr>
          <w:rFonts w:ascii="Times New Roman"/>
          <w:sz w:val="20"/>
          <w:lang w:val="en-IN"/>
        </w:rPr>
        <w:t xml:space="preserve"> </w:t>
      </w:r>
      <w:r w:rsidRPr="00D968D3">
        <w:rPr>
          <w:rFonts w:ascii="Times New Roman"/>
          <w:sz w:val="20"/>
          <w:lang w:val="en-IN"/>
        </w:rPr>
        <w:t>(log n)</w:t>
      </w:r>
    </w:p>
    <w:p w14:paraId="34E07471" w14:textId="0917AAA1" w:rsidR="00D968D3" w:rsidRPr="00D968D3" w:rsidRDefault="00D968D3" w:rsidP="00D968D3">
      <w:pPr>
        <w:numPr>
          <w:ilvl w:val="0"/>
          <w:numId w:val="2"/>
        </w:numPr>
        <w:spacing w:before="32"/>
        <w:rPr>
          <w:rFonts w:ascii="Times New Roman"/>
          <w:sz w:val="20"/>
          <w:lang w:val="en-IN"/>
        </w:rPr>
      </w:pPr>
      <w:r w:rsidRPr="00D968D3">
        <w:rPr>
          <w:rFonts w:ascii="Times New Roman"/>
          <w:b/>
          <w:bCs/>
          <w:sz w:val="20"/>
          <w:lang w:val="en-IN"/>
        </w:rPr>
        <w:t>B+ Tree Range Query:</w:t>
      </w:r>
      <w:r w:rsidRPr="00D968D3">
        <w:rPr>
          <w:rFonts w:ascii="Times New Roman"/>
          <w:sz w:val="20"/>
          <w:lang w:val="en-IN"/>
        </w:rPr>
        <w:t xml:space="preserve"> O</w:t>
      </w:r>
      <w:r w:rsidR="00BE70D6">
        <w:rPr>
          <w:rFonts w:ascii="Times New Roman"/>
          <w:sz w:val="20"/>
          <w:lang w:val="en-IN"/>
        </w:rPr>
        <w:t xml:space="preserve"> </w:t>
      </w:r>
      <w:r w:rsidRPr="00D968D3">
        <w:rPr>
          <w:rFonts w:ascii="Times New Roman"/>
          <w:sz w:val="20"/>
          <w:lang w:val="en-IN"/>
        </w:rPr>
        <w:t xml:space="preserve">(log n + k) </w:t>
      </w:r>
      <w:r w:rsidRPr="00D968D3">
        <w:rPr>
          <w:rFonts w:ascii="Times New Roman"/>
          <w:sz w:val="20"/>
          <w:lang w:val="en-IN"/>
        </w:rPr>
        <w:t>—</w:t>
      </w:r>
      <w:r w:rsidRPr="00D968D3">
        <w:rPr>
          <w:rFonts w:ascii="Times New Roman"/>
          <w:sz w:val="20"/>
          <w:lang w:val="en-IN"/>
        </w:rPr>
        <w:t xml:space="preserve"> k is number of results</w:t>
      </w:r>
    </w:p>
    <w:p w14:paraId="21DFE998" w14:textId="77777777" w:rsidR="00D968D3" w:rsidRPr="00D968D3" w:rsidRDefault="00D968D3" w:rsidP="00D968D3">
      <w:pPr>
        <w:numPr>
          <w:ilvl w:val="0"/>
          <w:numId w:val="2"/>
        </w:numPr>
        <w:spacing w:before="32"/>
        <w:rPr>
          <w:rFonts w:ascii="Times New Roman"/>
          <w:sz w:val="20"/>
          <w:lang w:val="en-IN"/>
        </w:rPr>
      </w:pPr>
      <w:r w:rsidRPr="00D968D3">
        <w:rPr>
          <w:rFonts w:ascii="Times New Roman"/>
          <w:b/>
          <w:bCs/>
          <w:sz w:val="20"/>
          <w:lang w:val="en-IN"/>
        </w:rPr>
        <w:t>B-Tree Range Query:</w:t>
      </w:r>
      <w:r w:rsidRPr="00D968D3">
        <w:rPr>
          <w:rFonts w:ascii="Times New Roman"/>
          <w:sz w:val="20"/>
          <w:lang w:val="en-IN"/>
        </w:rPr>
        <w:t xml:space="preserve"> O(n) in worst case (full in-order traversal)</w:t>
      </w:r>
    </w:p>
    <w:p w14:paraId="26113E31" w14:textId="6BF9A46C" w:rsidR="00D968D3" w:rsidRPr="00D968D3" w:rsidRDefault="00D968D3" w:rsidP="00D968D3">
      <w:pPr>
        <w:numPr>
          <w:ilvl w:val="0"/>
          <w:numId w:val="2"/>
        </w:numPr>
        <w:spacing w:before="32"/>
        <w:rPr>
          <w:rFonts w:ascii="Times New Roman"/>
          <w:sz w:val="20"/>
          <w:lang w:val="en-IN"/>
        </w:rPr>
      </w:pPr>
      <w:r w:rsidRPr="00D968D3">
        <w:rPr>
          <w:rFonts w:ascii="Times New Roman"/>
          <w:b/>
          <w:bCs/>
          <w:sz w:val="20"/>
          <w:lang w:val="en-IN"/>
        </w:rPr>
        <w:t>Fenwick Tree Point Update / Prefix Query:</w:t>
      </w:r>
      <w:r w:rsidRPr="00D968D3">
        <w:rPr>
          <w:rFonts w:ascii="Times New Roman"/>
          <w:sz w:val="20"/>
          <w:lang w:val="en-IN"/>
        </w:rPr>
        <w:t xml:space="preserve"> O</w:t>
      </w:r>
      <w:r w:rsidR="00BE70D6">
        <w:rPr>
          <w:rFonts w:ascii="Times New Roman"/>
          <w:sz w:val="20"/>
          <w:lang w:val="en-IN"/>
        </w:rPr>
        <w:t xml:space="preserve"> </w:t>
      </w:r>
      <w:r w:rsidRPr="00D968D3">
        <w:rPr>
          <w:rFonts w:ascii="Times New Roman"/>
          <w:sz w:val="20"/>
          <w:lang w:val="en-IN"/>
        </w:rPr>
        <w:t>(log n)</w:t>
      </w:r>
    </w:p>
    <w:p w14:paraId="7E8BACB2" w14:textId="77777777" w:rsidR="00D968D3" w:rsidRDefault="00D968D3" w:rsidP="00D968D3">
      <w:pPr>
        <w:numPr>
          <w:ilvl w:val="0"/>
          <w:numId w:val="2"/>
        </w:numPr>
        <w:spacing w:before="32"/>
        <w:rPr>
          <w:rFonts w:ascii="Times New Roman"/>
          <w:sz w:val="20"/>
          <w:lang w:val="en-IN"/>
        </w:rPr>
      </w:pPr>
      <w:r w:rsidRPr="00D968D3">
        <w:rPr>
          <w:rFonts w:ascii="Times New Roman"/>
          <w:sz w:val="20"/>
          <w:lang w:val="en-IN"/>
        </w:rPr>
        <w:t>B+ Tree is strongly preferred over B-Tree for any database workload involving range scans or ordered retrieval.</w:t>
      </w:r>
    </w:p>
    <w:p w14:paraId="39E17BC8" w14:textId="77777777" w:rsidR="00BE70D6" w:rsidRPr="00D968D3" w:rsidRDefault="00BE70D6" w:rsidP="00BE70D6">
      <w:pPr>
        <w:spacing w:before="32"/>
        <w:ind w:left="720"/>
        <w:rPr>
          <w:rFonts w:ascii="Times New Roman"/>
          <w:sz w:val="20"/>
          <w:lang w:val="en-IN"/>
        </w:rPr>
      </w:pPr>
    </w:p>
    <w:p w14:paraId="0256E676" w14:textId="77777777" w:rsidR="00BE70D6" w:rsidRDefault="00BE70D6" w:rsidP="00D968D3">
      <w:pPr>
        <w:spacing w:before="32"/>
        <w:rPr>
          <w:rFonts w:ascii="Times New Roman"/>
          <w:b/>
          <w:bCs/>
          <w:sz w:val="20"/>
          <w:lang w:val="en-IN"/>
        </w:rPr>
      </w:pPr>
    </w:p>
    <w:p w14:paraId="0FA4128D" w14:textId="77777777" w:rsidR="00BE70D6" w:rsidRDefault="00BE70D6" w:rsidP="00D968D3">
      <w:pPr>
        <w:spacing w:before="32"/>
        <w:rPr>
          <w:rFonts w:ascii="Times New Roman"/>
          <w:b/>
          <w:bCs/>
          <w:sz w:val="20"/>
          <w:lang w:val="en-IN"/>
        </w:rPr>
      </w:pPr>
    </w:p>
    <w:p w14:paraId="54F9F432" w14:textId="77777777" w:rsidR="00BE70D6" w:rsidRDefault="00BE70D6" w:rsidP="00D968D3">
      <w:pPr>
        <w:spacing w:before="32"/>
        <w:rPr>
          <w:rFonts w:ascii="Times New Roman"/>
          <w:b/>
          <w:bCs/>
          <w:sz w:val="20"/>
          <w:lang w:val="en-IN"/>
        </w:rPr>
      </w:pPr>
    </w:p>
    <w:p w14:paraId="6743F8F3" w14:textId="2527A68E" w:rsidR="00D968D3" w:rsidRPr="000467A0" w:rsidRDefault="00D968D3">
      <w:pPr>
        <w:spacing w:before="32"/>
        <w:rPr>
          <w:rFonts w:ascii="Times New Roman"/>
          <w:sz w:val="20"/>
          <w:lang w:val="en-IN"/>
        </w:rPr>
      </w:pPr>
      <w:r w:rsidRPr="00D968D3">
        <w:rPr>
          <w:rFonts w:ascii="Times New Roman"/>
          <w:b/>
          <w:bCs/>
          <w:sz w:val="20"/>
          <w:lang w:val="en-IN"/>
        </w:rPr>
        <w:t>GitHub Link:</w:t>
      </w:r>
      <w:r w:rsidR="000467A0">
        <w:rPr>
          <w:rFonts w:ascii="Times New Roman"/>
          <w:sz w:val="20"/>
          <w:lang w:val="en-IN"/>
        </w:rPr>
        <w:t xml:space="preserve"> </w:t>
      </w:r>
      <w:r w:rsidR="000467A0" w:rsidRPr="000467A0">
        <w:rPr>
          <w:rFonts w:ascii="Times New Roman"/>
          <w:sz w:val="20"/>
          <w:lang w:val="en-IN"/>
        </w:rPr>
        <w:t>https://github.com/Swakshaya/Case-Study-Project</w:t>
      </w:r>
    </w:p>
    <w:p w14:paraId="14E0B7B6" w14:textId="77777777" w:rsidR="00BE70D6" w:rsidRDefault="00BE70D6">
      <w:pPr>
        <w:spacing w:before="32"/>
        <w:rPr>
          <w:rFonts w:ascii="Times New Roman"/>
          <w:sz w:val="20"/>
        </w:rPr>
      </w:pPr>
    </w:p>
    <w:p w14:paraId="2E458BBE" w14:textId="65BF8869" w:rsidR="00EE7DFB" w:rsidRDefault="00EE7DFB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EE7DFB" w14:paraId="62F15A4F" w14:textId="77777777" w:rsidTr="00D5388A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3D0ECAD2" w14:textId="58A346C3" w:rsidR="00EE7DFB" w:rsidRDefault="00EE7DFB">
            <w:pPr>
              <w:pStyle w:val="TableParagraph"/>
              <w:spacing w:before="10"/>
              <w:rPr>
                <w:sz w:val="4"/>
              </w:rPr>
            </w:pPr>
          </w:p>
          <w:p w14:paraId="7B87A91C" w14:textId="407AF497" w:rsidR="00EE7DFB" w:rsidRDefault="006E46AB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98CC8D4" wp14:editId="390148CE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1E6F9AAC" w14:textId="77777777" w:rsidR="00EE7DFB" w:rsidRDefault="00EE7DFB">
            <w:pPr>
              <w:pStyle w:val="TableParagraph"/>
              <w:spacing w:before="10"/>
              <w:rPr>
                <w:sz w:val="4"/>
              </w:rPr>
            </w:pPr>
          </w:p>
          <w:p w14:paraId="3A8D89EF" w14:textId="77777777" w:rsidR="00EE7DFB" w:rsidRDefault="006E46AB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152CDDF" wp14:editId="60B09EFB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7DFB" w14:paraId="526D0723" w14:textId="77777777" w:rsidTr="00D5388A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60226349" w14:textId="622FFFBA" w:rsidR="00EE7DFB" w:rsidRDefault="00EE7DFB">
            <w:pPr>
              <w:pStyle w:val="TableParagraph"/>
              <w:rPr>
                <w:sz w:val="20"/>
              </w:rPr>
            </w:pPr>
          </w:p>
          <w:p w14:paraId="2247D883" w14:textId="053AB8AB" w:rsidR="00EE7DFB" w:rsidRDefault="00EE7DFB">
            <w:pPr>
              <w:pStyle w:val="TableParagraph"/>
              <w:rPr>
                <w:sz w:val="20"/>
              </w:rPr>
            </w:pPr>
          </w:p>
          <w:p w14:paraId="3949F022" w14:textId="649CC30B" w:rsidR="00EE7DFB" w:rsidRDefault="00EE7DFB">
            <w:pPr>
              <w:pStyle w:val="TableParagraph"/>
              <w:spacing w:before="51"/>
              <w:rPr>
                <w:sz w:val="20"/>
              </w:rPr>
            </w:pPr>
          </w:p>
          <w:p w14:paraId="648E1A52" w14:textId="77777777" w:rsidR="00EE7DFB" w:rsidRDefault="006E46AB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2CFDB26" wp14:editId="2B172F8D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E5B70D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3A94B10D" w14:textId="77777777" w:rsidR="00EE7DFB" w:rsidRDefault="00EE7DFB">
            <w:pPr>
              <w:pStyle w:val="TableParagraph"/>
              <w:rPr>
                <w:sz w:val="20"/>
              </w:rPr>
            </w:pPr>
          </w:p>
          <w:p w14:paraId="755923D3" w14:textId="77777777" w:rsidR="00EE7DFB" w:rsidRDefault="00EE7DFB">
            <w:pPr>
              <w:pStyle w:val="TableParagraph"/>
              <w:rPr>
                <w:sz w:val="20"/>
              </w:rPr>
            </w:pPr>
          </w:p>
          <w:p w14:paraId="77C04943" w14:textId="77777777" w:rsidR="00EE7DFB" w:rsidRDefault="00EE7DFB">
            <w:pPr>
              <w:pStyle w:val="TableParagraph"/>
              <w:spacing w:before="51"/>
              <w:rPr>
                <w:sz w:val="20"/>
              </w:rPr>
            </w:pPr>
          </w:p>
          <w:p w14:paraId="26C79A09" w14:textId="77777777" w:rsidR="00EE7DFB" w:rsidRDefault="006E46AB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87F9AF" wp14:editId="028270AA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7EFA67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BB7A893" w14:textId="09D74592" w:rsidR="006E46AB" w:rsidRDefault="006E46AB"/>
    <w:p w14:paraId="5F920173" w14:textId="77777777" w:rsidR="00D968D3" w:rsidRDefault="00D968D3"/>
    <w:p w14:paraId="0FA06A79" w14:textId="77777777" w:rsidR="00D968D3" w:rsidRDefault="00D968D3"/>
    <w:p w14:paraId="547FB3D6" w14:textId="639052AA" w:rsidR="00D968D3" w:rsidRDefault="00D968D3"/>
    <w:p w14:paraId="54397359" w14:textId="3B6079AB" w:rsidR="00D968D3" w:rsidRDefault="00D968D3"/>
    <w:p w14:paraId="30C44D1F" w14:textId="250C0B7A" w:rsidR="00D968D3" w:rsidRDefault="00D968D3"/>
    <w:p w14:paraId="3003745D" w14:textId="3C12B5E3" w:rsidR="00D968D3" w:rsidRDefault="00D968D3"/>
    <w:p w14:paraId="38A86974" w14:textId="77777777" w:rsidR="00D968D3" w:rsidRDefault="00D968D3"/>
    <w:p w14:paraId="19DA986E" w14:textId="520D460C" w:rsidR="00D968D3" w:rsidRDefault="00D968D3"/>
    <w:sectPr w:rsidR="00D968D3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2737"/>
    <w:multiLevelType w:val="multilevel"/>
    <w:tmpl w:val="4C36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51A52"/>
    <w:multiLevelType w:val="multilevel"/>
    <w:tmpl w:val="DD2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858432">
    <w:abstractNumId w:val="0"/>
  </w:num>
  <w:num w:numId="2" w16cid:durableId="855384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FB"/>
    <w:rsid w:val="000467A0"/>
    <w:rsid w:val="00165FB8"/>
    <w:rsid w:val="002E7EE1"/>
    <w:rsid w:val="003234C6"/>
    <w:rsid w:val="006E46AB"/>
    <w:rsid w:val="007D373B"/>
    <w:rsid w:val="00946E32"/>
    <w:rsid w:val="00A8200B"/>
    <w:rsid w:val="00BE70D6"/>
    <w:rsid w:val="00D5388A"/>
    <w:rsid w:val="00D968D3"/>
    <w:rsid w:val="00E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01BB7"/>
  <w15:docId w15:val="{5465813C-AEFC-40E5-9F82-0DF71213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Veera Reddy</dc:creator>
  <cp:lastModifiedBy>Swathi Sree</cp:lastModifiedBy>
  <cp:revision>5</cp:revision>
  <dcterms:created xsi:type="dcterms:W3CDTF">2026-06-01T17:24:00Z</dcterms:created>
  <dcterms:modified xsi:type="dcterms:W3CDTF">2026-06-20T06:47:00Z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