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76B2" w14:textId="10F9F049" w:rsidR="00651C94" w:rsidRPr="00651C94" w:rsidRDefault="00651C94">
      <w:pPr>
        <w:rPr>
          <w:lang w:val="en-US"/>
        </w:rPr>
      </w:pPr>
      <w:r>
        <w:rPr>
          <w:lang w:val="en-US"/>
        </w:rPr>
        <w:t>GEO-TAGGED PHOTOS OF DSA-3 REVIEW:</w:t>
      </w:r>
      <w:r>
        <w:rPr>
          <w:lang w:val="en-US"/>
        </w:rPr>
        <w:br/>
      </w:r>
      <w:r>
        <w:rPr>
          <w:lang w:val="en-US"/>
        </w:rPr>
        <w:br/>
      </w:r>
      <w:r w:rsidRPr="00651C94">
        <w:rPr>
          <w:lang w:val="en-US"/>
        </w:rPr>
        <w:drawing>
          <wp:inline distT="0" distB="0" distL="0" distR="0" wp14:anchorId="369557C1" wp14:editId="22B6982A">
            <wp:extent cx="5731510" cy="4549775"/>
            <wp:effectExtent l="0" t="0" r="2540" b="3175"/>
            <wp:docPr id="147987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77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651C94">
        <w:rPr>
          <w:lang w:val="en-US"/>
        </w:rPr>
        <w:drawing>
          <wp:inline distT="0" distB="0" distL="0" distR="0" wp14:anchorId="5F83EC59" wp14:editId="4D1DB2F4">
            <wp:extent cx="5731510" cy="4709160"/>
            <wp:effectExtent l="0" t="0" r="2540" b="0"/>
            <wp:docPr id="50509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93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C94" w:rsidRPr="00651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94"/>
    <w:rsid w:val="003D5751"/>
    <w:rsid w:val="0065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E051"/>
  <w15:chartTrackingRefBased/>
  <w15:docId w15:val="{8D5D3D27-74C2-4A54-9EFF-2B0900CA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2026-09-15T14:38:00Z</dcterms:created>
  <dcterms:modified xsi:type="dcterms:W3CDTF">2026-09-15T14:39:00Z</dcterms:modified>
</cp:coreProperties>
</file>