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7936406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bottomFromText="720" w:horzAnchor="margin" w:tblpYSpec="bottom"/>
            <w:tblW w:w="5324" w:type="pct"/>
            <w:tblLook w:val="04A0" w:firstRow="1" w:lastRow="0" w:firstColumn="1" w:lastColumn="0" w:noHBand="0" w:noVBand="1"/>
          </w:tblPr>
          <w:tblGrid>
            <w:gridCol w:w="9890"/>
          </w:tblGrid>
          <w:tr w:rsidR="00DB0F94" w:rsidTr="0007190B">
            <w:tc>
              <w:tcPr>
                <w:tcW w:w="9889" w:type="dxa"/>
              </w:tcPr>
              <w:p w:rsidR="00DB0F94" w:rsidRPr="008268A9" w:rsidRDefault="00AA18C0" w:rsidP="005E7FE6">
                <w:sdt>
                  <w:sdtPr>
                    <w:rPr>
                      <w:b/>
                      <w:color w:val="FFFFFF" w:themeColor="background1"/>
                      <w:sz w:val="96"/>
                      <w:szCs w:val="96"/>
                    </w:rPr>
                    <w:alias w:val="Titre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E7FE6">
                      <w:rPr>
                        <w:b/>
                        <w:color w:val="FFFFFF" w:themeColor="background1"/>
                        <w:sz w:val="96"/>
                        <w:szCs w:val="96"/>
                      </w:rPr>
                      <w:t>TITRE DU COMPTE RENDU</w:t>
                    </w:r>
                  </w:sdtContent>
                </w:sdt>
              </w:p>
            </w:tc>
          </w:tr>
          <w:tr w:rsidR="00DB0F94" w:rsidTr="0007190B">
            <w:tc>
              <w:tcPr>
                <w:tcW w:w="9889" w:type="dxa"/>
                <w:vAlign w:val="bottom"/>
              </w:tcPr>
              <w:p w:rsidR="00DB0F94" w:rsidRPr="008268A9" w:rsidRDefault="00AA18C0" w:rsidP="004602BF">
                <w:pPr>
                  <w:pStyle w:val="Sous-titre"/>
                  <w:rPr>
                    <w:rFonts w:ascii="Bahnschrift Light" w:hAnsi="Bahnschrift Light"/>
                  </w:rPr>
                </w:pPr>
                <w:sdt>
                  <w:sdtPr>
                    <w:rPr>
                      <w:rFonts w:ascii="Bahnschrift Light" w:hAnsi="Bahnschrift Light"/>
                      <w:color w:val="FFFFFF" w:themeColor="background1"/>
                    </w:rPr>
                    <w:alias w:val="Sous-titre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602BF" w:rsidRPr="008268A9">
                      <w:rPr>
                        <w:rFonts w:ascii="Bahnschrift Light" w:hAnsi="Bahnschrift Light"/>
                        <w:color w:val="FFFFFF" w:themeColor="background1"/>
                      </w:rPr>
                      <w:t>BTS SiO1 2022-2023 / IZAC Matthieu</w:t>
                    </w:r>
                  </w:sdtContent>
                </w:sdt>
              </w:p>
            </w:tc>
          </w:tr>
          <w:tr w:rsidR="00DB0F94" w:rsidTr="0007190B">
            <w:trPr>
              <w:trHeight w:val="1152"/>
            </w:trPr>
            <w:tc>
              <w:tcPr>
                <w:tcW w:w="9889" w:type="dxa"/>
                <w:vAlign w:val="bottom"/>
              </w:tcPr>
              <w:p w:rsidR="00DB0F94" w:rsidRPr="008268A9" w:rsidRDefault="00DB0F94" w:rsidP="000C51C2">
                <w:pPr>
                  <w:rPr>
                    <w:color w:val="FFFFFF" w:themeColor="background1"/>
                  </w:rPr>
                </w:pPr>
              </w:p>
            </w:tc>
          </w:tr>
          <w:tr w:rsidR="00DB0F94" w:rsidTr="0007190B">
            <w:trPr>
              <w:trHeight w:val="432"/>
            </w:trPr>
            <w:tc>
              <w:tcPr>
                <w:tcW w:w="9889" w:type="dxa"/>
                <w:vAlign w:val="bottom"/>
              </w:tcPr>
              <w:p w:rsidR="00DB0F94" w:rsidRDefault="00DB0F94">
                <w:pPr>
                  <w:rPr>
                    <w:color w:val="1F497D" w:themeColor="text2"/>
                  </w:rPr>
                </w:pPr>
              </w:p>
            </w:tc>
          </w:tr>
        </w:tbl>
        <w:p w:rsidR="00DB0F94" w:rsidRDefault="00DB0F94">
          <w:pPr>
            <w:rPr>
              <w:rFonts w:asciiTheme="majorHAnsi" w:eastAsiaTheme="majorEastAsia" w:hAnsiTheme="majorHAnsi" w:cstheme="majorBidi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49E4DDB" wp14:editId="281DA3E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Zone de texte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F94" w:rsidRDefault="005E7FE6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03EFDB3D" wp14:editId="23BA52B5">
                                      <wp:extent cx="3113314" cy="3113314"/>
                                      <wp:effectExtent l="0" t="0" r="0" b="0"/>
                                      <wp:docPr id="2" name="Image 2" descr="Fichier:Icone appareil photo.svg — Wikipédi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Fichier:Icone appareil photo.svg — Wikipédi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14312" cy="31143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:rsidR="00DB0F94" w:rsidRDefault="005E7FE6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03EFDB3D" wp14:editId="23BA52B5">
                                <wp:extent cx="3113314" cy="3113314"/>
                                <wp:effectExtent l="0" t="0" r="0" b="0"/>
                                <wp:docPr id="2" name="Image 2" descr="Fichier:Icone appareil photo.svg — Wikipé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Fichier:Icone appareil photo.svg — Wikipédi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14312" cy="311431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4248FA3" wp14:editId="59A709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2CF02B" wp14:editId="6F06AC63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6795135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03B16" wp14:editId="7FB7B532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6939280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748030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p w:rsidR="00192269" w:rsidRDefault="00192269" w:rsidP="004602BF">
      <w:pPr>
        <w:pStyle w:val="Titre1"/>
        <w:rPr>
          <w:rFonts w:eastAsiaTheme="minorHAnsi" w:cstheme="minorBidi"/>
          <w:b w:val="0"/>
          <w:bCs w:val="0"/>
          <w:color w:val="auto"/>
          <w:szCs w:val="22"/>
        </w:rPr>
      </w:pPr>
    </w:p>
    <w:p w:rsidR="005E7FE6" w:rsidRPr="005E7FE6" w:rsidRDefault="005E7FE6" w:rsidP="005E7FE6"/>
    <w:p w:rsidR="00CD4BBB" w:rsidRPr="00CD4BBB" w:rsidRDefault="00CD4BBB" w:rsidP="00CD4BBB"/>
    <w:p w:rsidR="004602BF" w:rsidRPr="00192269" w:rsidRDefault="004602BF" w:rsidP="004602BF">
      <w:pPr>
        <w:pStyle w:val="Titre1"/>
        <w:rPr>
          <w:sz w:val="52"/>
          <w:szCs w:val="52"/>
        </w:rPr>
      </w:pPr>
      <w:r w:rsidRPr="00192269">
        <w:rPr>
          <w:sz w:val="52"/>
          <w:szCs w:val="52"/>
        </w:rPr>
        <w:t xml:space="preserve"> -SOMMAIRE</w:t>
      </w:r>
    </w:p>
    <w:p w:rsidR="00192269" w:rsidRPr="00192269" w:rsidRDefault="00192269" w:rsidP="00192269">
      <w:pPr>
        <w:rPr>
          <w:sz w:val="36"/>
          <w:szCs w:val="36"/>
        </w:rPr>
      </w:pPr>
    </w:p>
    <w:p w:rsidR="005E7FE6" w:rsidRPr="005E7FE6" w:rsidRDefault="00192269" w:rsidP="005E7FE6">
      <w:pPr>
        <w:rPr>
          <w:rFonts w:cs="Cambria Math"/>
          <w:sz w:val="36"/>
          <w:szCs w:val="36"/>
        </w:rPr>
      </w:pPr>
      <w:r w:rsidRPr="00192269">
        <w:rPr>
          <w:rFonts w:ascii="Cambria Math" w:hAnsi="Cambria Math" w:cs="Cambria Math"/>
          <w:sz w:val="36"/>
          <w:szCs w:val="36"/>
        </w:rPr>
        <w:t>◆</w:t>
      </w:r>
      <w:r w:rsidR="003726A9">
        <w:rPr>
          <w:rFonts w:cs="Cambria Math"/>
          <w:sz w:val="36"/>
          <w:szCs w:val="36"/>
        </w:rPr>
        <w:t xml:space="preserve"> </w:t>
      </w:r>
      <w:r w:rsidR="005E7FE6">
        <w:rPr>
          <w:rFonts w:cs="Cambria Math"/>
          <w:sz w:val="36"/>
          <w:szCs w:val="36"/>
        </w:rPr>
        <w:t>titre 1</w:t>
      </w:r>
      <w:r w:rsidR="003726A9">
        <w:rPr>
          <w:rFonts w:cs="Cambria Math"/>
          <w:sz w:val="36"/>
          <w:szCs w:val="36"/>
        </w:rPr>
        <w:t> ?.....................................................</w:t>
      </w:r>
      <w:r>
        <w:rPr>
          <w:rFonts w:cs="Cambria Math"/>
          <w:sz w:val="36"/>
          <w:szCs w:val="36"/>
        </w:rPr>
        <w:t>..............1</w:t>
      </w:r>
    </w:p>
    <w:p w:rsidR="005E7FE6" w:rsidRPr="00192269" w:rsidRDefault="005E7FE6" w:rsidP="005E7FE6">
      <w:pPr>
        <w:rPr>
          <w:rFonts w:cs="Cambria Math"/>
          <w:sz w:val="36"/>
          <w:szCs w:val="36"/>
        </w:rPr>
      </w:pPr>
      <w:r w:rsidRPr="00192269">
        <w:rPr>
          <w:rFonts w:ascii="Cambria Math" w:hAnsi="Cambria Math" w:cs="Cambria Math"/>
          <w:sz w:val="36"/>
          <w:szCs w:val="36"/>
        </w:rPr>
        <w:t>◆</w:t>
      </w:r>
      <w:r>
        <w:rPr>
          <w:rFonts w:cs="Cambria Math"/>
          <w:sz w:val="36"/>
          <w:szCs w:val="36"/>
        </w:rPr>
        <w:t xml:space="preserve"> titre </w:t>
      </w:r>
      <w:r>
        <w:rPr>
          <w:rFonts w:cs="Cambria Math"/>
          <w:sz w:val="36"/>
          <w:szCs w:val="36"/>
        </w:rPr>
        <w:t>2</w:t>
      </w:r>
      <w:r>
        <w:rPr>
          <w:rFonts w:cs="Cambria Math"/>
          <w:sz w:val="36"/>
          <w:szCs w:val="36"/>
        </w:rPr>
        <w:t> ?.....................................................</w:t>
      </w:r>
      <w:r>
        <w:rPr>
          <w:rFonts w:cs="Cambria Math"/>
          <w:sz w:val="36"/>
          <w:szCs w:val="36"/>
        </w:rPr>
        <w:t>..............2</w:t>
      </w:r>
    </w:p>
    <w:p w:rsidR="00BE1CF7" w:rsidRDefault="00BE1CF7" w:rsidP="00BE1CF7">
      <w:pPr>
        <w:rPr>
          <w:rFonts w:cs="Cambria Math"/>
          <w:szCs w:val="28"/>
        </w:rPr>
      </w:pPr>
    </w:p>
    <w:p w:rsidR="003726A9" w:rsidRDefault="003726A9" w:rsidP="003726A9">
      <w:pPr>
        <w:pStyle w:val="Titre1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8268A9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3726A9" w:rsidRPr="003726A9" w:rsidRDefault="003726A9" w:rsidP="003726A9">
      <w:pPr>
        <w:pStyle w:val="Titre1"/>
        <w:rPr>
          <w:rFonts w:cs="Cambria Math"/>
          <w:szCs w:val="32"/>
        </w:rPr>
      </w:pPr>
      <w:r w:rsidRPr="008268A9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D15D3B">
        <w:rPr>
          <w:rFonts w:cs="Cambria Math"/>
          <w:szCs w:val="32"/>
        </w:rPr>
        <w:t xml:space="preserve">1 </w:t>
      </w:r>
      <w:r w:rsidR="005E7FE6">
        <w:rPr>
          <w:rFonts w:cs="Cambria Math"/>
          <w:szCs w:val="32"/>
        </w:rPr>
        <w:t xml:space="preserve">– Titre 1 </w:t>
      </w:r>
      <w:bookmarkStart w:id="0" w:name="_GoBack"/>
      <w:bookmarkEnd w:id="0"/>
    </w:p>
    <w:p w:rsidR="003726A9" w:rsidRPr="00BE1CF7" w:rsidRDefault="003726A9" w:rsidP="00BE1CF7">
      <w:pPr>
        <w:rPr>
          <w:rFonts w:cs="Cambria Math"/>
          <w:szCs w:val="28"/>
        </w:rPr>
      </w:pPr>
    </w:p>
    <w:p w:rsidR="007C07F5" w:rsidRPr="007C07F5" w:rsidRDefault="005E7FE6" w:rsidP="005E7FE6">
      <w:pPr>
        <w:jc w:val="both"/>
        <w:rPr>
          <w:rFonts w:cs="Cambria Math"/>
          <w:i/>
          <w:sz w:val="28"/>
          <w:szCs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:rsidR="00D15D3B" w:rsidRPr="005E7FE6" w:rsidRDefault="00D15D3B" w:rsidP="00477809">
      <w:pPr>
        <w:rPr>
          <w:sz w:val="22"/>
        </w:rPr>
      </w:pPr>
    </w:p>
    <w:sectPr w:rsidR="00D15D3B" w:rsidRPr="005E7FE6" w:rsidSect="000C51C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8C0" w:rsidRDefault="00AA18C0" w:rsidP="00DB0F94">
      <w:pPr>
        <w:spacing w:after="0" w:line="240" w:lineRule="auto"/>
      </w:pPr>
      <w:r>
        <w:separator/>
      </w:r>
    </w:p>
  </w:endnote>
  <w:endnote w:type="continuationSeparator" w:id="0">
    <w:p w:rsidR="00AA18C0" w:rsidRDefault="00AA18C0" w:rsidP="00DB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F94" w:rsidRPr="00AD4CE9" w:rsidRDefault="00DB0F94">
    <w:pPr>
      <w:pStyle w:val="Pieddepage"/>
      <w:pBdr>
        <w:top w:val="thinThickSmallGap" w:sz="24" w:space="1" w:color="622423" w:themeColor="accent2" w:themeShade="7F"/>
      </w:pBdr>
      <w:rPr>
        <w:rFonts w:ascii="Bahnschrift" w:eastAsiaTheme="majorEastAsia" w:hAnsi="Bahnschrift" w:cstheme="majorBidi"/>
      </w:rPr>
    </w:pPr>
    <w:r w:rsidRPr="00AD4CE9">
      <w:rPr>
        <w:rFonts w:ascii="Bahnschrift" w:eastAsiaTheme="majorEastAsia" w:hAnsi="Bahnschrift" w:cstheme="majorBidi"/>
      </w:rPr>
      <w:t>IZAC Matthieu</w:t>
    </w:r>
    <w:r w:rsidRPr="00AD4CE9">
      <w:rPr>
        <w:rFonts w:ascii="Bahnschrift" w:eastAsiaTheme="majorEastAsia" w:hAnsi="Bahnschrift" w:cstheme="majorBidi"/>
      </w:rPr>
      <w:ptab w:relativeTo="margin" w:alignment="right" w:leader="none"/>
    </w:r>
    <w:r w:rsidRPr="00AD4CE9">
      <w:rPr>
        <w:rFonts w:ascii="Bahnschrift" w:eastAsiaTheme="majorEastAsia" w:hAnsi="Bahnschrift" w:cstheme="majorBidi"/>
      </w:rPr>
      <w:t xml:space="preserve">Page </w:t>
    </w:r>
    <w:r w:rsidRPr="00AD4CE9">
      <w:rPr>
        <w:rFonts w:ascii="Bahnschrift" w:eastAsiaTheme="minorEastAsia" w:hAnsi="Bahnschrift"/>
      </w:rPr>
      <w:fldChar w:fldCharType="begin"/>
    </w:r>
    <w:r w:rsidRPr="00AD4CE9">
      <w:rPr>
        <w:rFonts w:ascii="Bahnschrift" w:hAnsi="Bahnschrift"/>
      </w:rPr>
      <w:instrText>PAGE   \* MERGEFORMAT</w:instrText>
    </w:r>
    <w:r w:rsidRPr="00AD4CE9">
      <w:rPr>
        <w:rFonts w:ascii="Bahnschrift" w:eastAsiaTheme="minorEastAsia" w:hAnsi="Bahnschrift"/>
      </w:rPr>
      <w:fldChar w:fldCharType="separate"/>
    </w:r>
    <w:r w:rsidR="005E7FE6" w:rsidRPr="005E7FE6">
      <w:rPr>
        <w:rFonts w:ascii="Bahnschrift" w:eastAsiaTheme="majorEastAsia" w:hAnsi="Bahnschrift" w:cstheme="majorBidi"/>
        <w:noProof/>
      </w:rPr>
      <w:t>1</w:t>
    </w:r>
    <w:r w:rsidRPr="00AD4CE9">
      <w:rPr>
        <w:rFonts w:ascii="Bahnschrift" w:eastAsiaTheme="majorEastAsia" w:hAnsi="Bahnschrift" w:cstheme="majorBidi"/>
      </w:rPr>
      <w:fldChar w:fldCharType="end"/>
    </w:r>
  </w:p>
  <w:p w:rsidR="00DB0F94" w:rsidRDefault="00DB0F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8C0" w:rsidRDefault="00AA18C0" w:rsidP="00DB0F94">
      <w:pPr>
        <w:spacing w:after="0" w:line="240" w:lineRule="auto"/>
      </w:pPr>
      <w:r>
        <w:separator/>
      </w:r>
    </w:p>
  </w:footnote>
  <w:footnote w:type="continuationSeparator" w:id="0">
    <w:p w:rsidR="00AA18C0" w:rsidRDefault="00AA18C0" w:rsidP="00DB0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ahnschrift" w:eastAsiaTheme="majorEastAsia" w:hAnsi="Bahnschrift" w:cstheme="majorBidi"/>
        <w:szCs w:val="32"/>
      </w:rPr>
      <w:alias w:val="Titr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B0F94" w:rsidRPr="00AD4CE9" w:rsidRDefault="005E7FE6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="Bahnschrift" w:eastAsiaTheme="majorEastAsia" w:hAnsi="Bahnschrift" w:cstheme="majorBidi"/>
            <w:szCs w:val="32"/>
          </w:rPr>
        </w:pPr>
        <w:r>
          <w:rPr>
            <w:rFonts w:ascii="Bahnschrift" w:eastAsiaTheme="majorEastAsia" w:hAnsi="Bahnschrift" w:cstheme="majorBidi"/>
            <w:szCs w:val="32"/>
          </w:rPr>
          <w:t>TITRE DU COMPTE RENDU</w:t>
        </w:r>
      </w:p>
    </w:sdtContent>
  </w:sdt>
  <w:p w:rsidR="00DB0F94" w:rsidRDefault="00DB0F9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649A6"/>
    <w:multiLevelType w:val="multilevel"/>
    <w:tmpl w:val="567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47F45"/>
    <w:multiLevelType w:val="multilevel"/>
    <w:tmpl w:val="9F08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443816"/>
    <w:multiLevelType w:val="multilevel"/>
    <w:tmpl w:val="C8A6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3012C0"/>
    <w:multiLevelType w:val="multilevel"/>
    <w:tmpl w:val="EB58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7045A"/>
    <w:multiLevelType w:val="hybridMultilevel"/>
    <w:tmpl w:val="274AC66E"/>
    <w:lvl w:ilvl="0" w:tplc="47F27D22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872FA"/>
    <w:multiLevelType w:val="hybridMultilevel"/>
    <w:tmpl w:val="D8500316"/>
    <w:lvl w:ilvl="0" w:tplc="481AA4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22ABD"/>
    <w:multiLevelType w:val="hybridMultilevel"/>
    <w:tmpl w:val="29D4099E"/>
    <w:lvl w:ilvl="0" w:tplc="FEA45FC2">
      <w:start w:val="12"/>
      <w:numFmt w:val="bullet"/>
      <w:lvlText w:val="-"/>
      <w:lvlJc w:val="left"/>
      <w:pPr>
        <w:ind w:left="720" w:hanging="360"/>
      </w:pPr>
      <w:rPr>
        <w:rFonts w:ascii="Bahnschrift Light" w:eastAsiaTheme="majorEastAsia" w:hAnsi="Bahnschrift Light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D7B77"/>
    <w:multiLevelType w:val="multilevel"/>
    <w:tmpl w:val="9B8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3E566D"/>
    <w:multiLevelType w:val="multilevel"/>
    <w:tmpl w:val="91C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CD3A9A"/>
    <w:multiLevelType w:val="hybridMultilevel"/>
    <w:tmpl w:val="56963C90"/>
    <w:lvl w:ilvl="0" w:tplc="FD8A282A">
      <w:numFmt w:val="bullet"/>
      <w:lvlText w:val="-"/>
      <w:lvlJc w:val="left"/>
      <w:pPr>
        <w:ind w:left="855" w:hanging="360"/>
      </w:pPr>
      <w:rPr>
        <w:rFonts w:ascii="Cambria Math" w:eastAsiaTheme="maj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45577098"/>
    <w:multiLevelType w:val="multilevel"/>
    <w:tmpl w:val="A852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3A33C4"/>
    <w:multiLevelType w:val="multilevel"/>
    <w:tmpl w:val="649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A33D33"/>
    <w:multiLevelType w:val="hybridMultilevel"/>
    <w:tmpl w:val="5F28DFDC"/>
    <w:lvl w:ilvl="0" w:tplc="6DD2A5F6">
      <w:numFmt w:val="bullet"/>
      <w:lvlText w:val="-"/>
      <w:lvlJc w:val="left"/>
      <w:pPr>
        <w:ind w:left="720" w:hanging="360"/>
      </w:pPr>
      <w:rPr>
        <w:rFonts w:ascii="Bahnschrift Light" w:eastAsiaTheme="majorEastAsia" w:hAnsi="Bahnschrift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F76DEB"/>
    <w:multiLevelType w:val="multilevel"/>
    <w:tmpl w:val="4A4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F41884"/>
    <w:multiLevelType w:val="multilevel"/>
    <w:tmpl w:val="8F3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DC20EE"/>
    <w:multiLevelType w:val="hybridMultilevel"/>
    <w:tmpl w:val="C3202908"/>
    <w:lvl w:ilvl="0" w:tplc="09EE4CC0">
      <w:start w:val="12"/>
      <w:numFmt w:val="bullet"/>
      <w:lvlText w:val="-"/>
      <w:lvlJc w:val="left"/>
      <w:pPr>
        <w:ind w:left="720" w:hanging="360"/>
      </w:pPr>
      <w:rPr>
        <w:rFonts w:ascii="Bahnschrift Light" w:eastAsiaTheme="majorEastAsia" w:hAnsi="Bahnschrift Light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63180"/>
    <w:multiLevelType w:val="multilevel"/>
    <w:tmpl w:val="8594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5D106E"/>
    <w:multiLevelType w:val="hybridMultilevel"/>
    <w:tmpl w:val="13E4962A"/>
    <w:lvl w:ilvl="0" w:tplc="5944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41190"/>
    <w:multiLevelType w:val="multilevel"/>
    <w:tmpl w:val="EDE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6"/>
  </w:num>
  <w:num w:numId="5">
    <w:abstractNumId w:val="18"/>
  </w:num>
  <w:num w:numId="6">
    <w:abstractNumId w:val="8"/>
  </w:num>
  <w:num w:numId="7">
    <w:abstractNumId w:val="1"/>
  </w:num>
  <w:num w:numId="8">
    <w:abstractNumId w:val="2"/>
  </w:num>
  <w:num w:numId="9">
    <w:abstractNumId w:val="14"/>
  </w:num>
  <w:num w:numId="10">
    <w:abstractNumId w:val="11"/>
  </w:num>
  <w:num w:numId="11">
    <w:abstractNumId w:val="15"/>
  </w:num>
  <w:num w:numId="12">
    <w:abstractNumId w:val="6"/>
  </w:num>
  <w:num w:numId="13">
    <w:abstractNumId w:val="3"/>
  </w:num>
  <w:num w:numId="14">
    <w:abstractNumId w:val="7"/>
  </w:num>
  <w:num w:numId="15">
    <w:abstractNumId w:val="13"/>
  </w:num>
  <w:num w:numId="16">
    <w:abstractNumId w:val="0"/>
  </w:num>
  <w:num w:numId="17">
    <w:abstractNumId w:val="4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94"/>
    <w:rsid w:val="0007190B"/>
    <w:rsid w:val="000A3E7D"/>
    <w:rsid w:val="000C51C2"/>
    <w:rsid w:val="000E2579"/>
    <w:rsid w:val="000F2684"/>
    <w:rsid w:val="001336F1"/>
    <w:rsid w:val="001573F6"/>
    <w:rsid w:val="00192269"/>
    <w:rsid w:val="001A754F"/>
    <w:rsid w:val="001B5501"/>
    <w:rsid w:val="002C33FB"/>
    <w:rsid w:val="003153F5"/>
    <w:rsid w:val="00325F5F"/>
    <w:rsid w:val="00360259"/>
    <w:rsid w:val="003726A9"/>
    <w:rsid w:val="003F19C9"/>
    <w:rsid w:val="0045474B"/>
    <w:rsid w:val="004602BF"/>
    <w:rsid w:val="00477809"/>
    <w:rsid w:val="0051519E"/>
    <w:rsid w:val="0052484F"/>
    <w:rsid w:val="00561DD3"/>
    <w:rsid w:val="00566876"/>
    <w:rsid w:val="005E7FE6"/>
    <w:rsid w:val="00661171"/>
    <w:rsid w:val="006C0AC6"/>
    <w:rsid w:val="006C7C95"/>
    <w:rsid w:val="00757F54"/>
    <w:rsid w:val="007B2575"/>
    <w:rsid w:val="007C07F5"/>
    <w:rsid w:val="00811C5B"/>
    <w:rsid w:val="008268A9"/>
    <w:rsid w:val="008D1381"/>
    <w:rsid w:val="0090451D"/>
    <w:rsid w:val="009346E4"/>
    <w:rsid w:val="009947FA"/>
    <w:rsid w:val="00A046C5"/>
    <w:rsid w:val="00A454E7"/>
    <w:rsid w:val="00A80EB5"/>
    <w:rsid w:val="00AA18C0"/>
    <w:rsid w:val="00AA76BB"/>
    <w:rsid w:val="00AC40B8"/>
    <w:rsid w:val="00AD4CE9"/>
    <w:rsid w:val="00B95273"/>
    <w:rsid w:val="00BE1CF7"/>
    <w:rsid w:val="00CA1D6D"/>
    <w:rsid w:val="00CD4BBB"/>
    <w:rsid w:val="00D15D3B"/>
    <w:rsid w:val="00DB0F94"/>
    <w:rsid w:val="00DF0112"/>
    <w:rsid w:val="00E07B57"/>
    <w:rsid w:val="00E458DD"/>
    <w:rsid w:val="00F302DD"/>
    <w:rsid w:val="00F66D6A"/>
    <w:rsid w:val="00FB0DA8"/>
    <w:rsid w:val="00FB38B6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3B"/>
    <w:rPr>
      <w:rFonts w:ascii="Bahnschrift Light" w:hAnsi="Bahnschrift Light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9346E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6E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07F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7F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0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0F94"/>
  </w:style>
  <w:style w:type="paragraph" w:styleId="Pieddepage">
    <w:name w:val="footer"/>
    <w:basedOn w:val="Normal"/>
    <w:link w:val="PieddepageCar"/>
    <w:uiPriority w:val="99"/>
    <w:unhideWhenUsed/>
    <w:rsid w:val="00DB0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0F94"/>
  </w:style>
  <w:style w:type="paragraph" w:styleId="Textedebulles">
    <w:name w:val="Balloon Text"/>
    <w:basedOn w:val="Normal"/>
    <w:link w:val="TextedebullesCar"/>
    <w:uiPriority w:val="99"/>
    <w:semiHidden/>
    <w:unhideWhenUsed/>
    <w:rsid w:val="00DB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F9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B0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B0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0F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B0F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346E4"/>
    <w:rPr>
      <w:rFonts w:ascii="Bahnschrift Light" w:eastAsiaTheme="majorEastAsia" w:hAnsi="Bahnschrift Light" w:cstheme="majorBidi"/>
      <w:b/>
      <w:bCs/>
      <w:color w:val="365F91" w:themeColor="accent1" w:themeShade="BF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8D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D1381"/>
    <w:rPr>
      <w:color w:val="0000FF"/>
      <w:u w:val="single"/>
    </w:rPr>
  </w:style>
  <w:style w:type="paragraph" w:styleId="Sansinterligne">
    <w:name w:val="No Spacing"/>
    <w:uiPriority w:val="1"/>
    <w:qFormat/>
    <w:rsid w:val="008D138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D35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C07F5"/>
    <w:rPr>
      <w:rFonts w:ascii="Bahnschrift Light" w:eastAsiaTheme="majorEastAsia" w:hAnsi="Bahnschrift Light" w:cstheme="majorBidi"/>
      <w:b/>
      <w:bCs/>
      <w:color w:val="4F81BD" w:themeColor="accent1"/>
      <w:sz w:val="24"/>
    </w:rPr>
  </w:style>
  <w:style w:type="character" w:styleId="lev">
    <w:name w:val="Strong"/>
    <w:basedOn w:val="Policepardfaut"/>
    <w:uiPriority w:val="22"/>
    <w:qFormat/>
    <w:rsid w:val="00757F54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346E4"/>
    <w:rPr>
      <w:rFonts w:ascii="Bahnschrift Light" w:eastAsiaTheme="majorEastAsia" w:hAnsi="Bahnschrift Light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Policepardfaut"/>
    <w:rsid w:val="008268A9"/>
  </w:style>
  <w:style w:type="character" w:customStyle="1" w:styleId="mw-editsection">
    <w:name w:val="mw-editsection"/>
    <w:basedOn w:val="Policepardfaut"/>
    <w:rsid w:val="008268A9"/>
  </w:style>
  <w:style w:type="character" w:customStyle="1" w:styleId="mw-editsection-bracket">
    <w:name w:val="mw-editsection-bracket"/>
    <w:basedOn w:val="Policepardfaut"/>
    <w:rsid w:val="008268A9"/>
  </w:style>
  <w:style w:type="character" w:customStyle="1" w:styleId="mw-editsection-divider">
    <w:name w:val="mw-editsection-divider"/>
    <w:basedOn w:val="Policepardfaut"/>
    <w:rsid w:val="008268A9"/>
  </w:style>
  <w:style w:type="character" w:customStyle="1" w:styleId="markedcontent">
    <w:name w:val="markedcontent"/>
    <w:basedOn w:val="Policepardfaut"/>
    <w:rsid w:val="00AA76B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226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269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7C07F5"/>
    <w:rPr>
      <w:rFonts w:ascii="Bahnschrift Light" w:eastAsiaTheme="majorEastAsia" w:hAnsi="Bahnschrift Light" w:cstheme="majorBidi"/>
      <w:b/>
      <w:bCs/>
      <w:i/>
      <w:iCs/>
      <w:color w:val="4F81BD" w:themeColor="accent1"/>
      <w:sz w:val="24"/>
    </w:rPr>
  </w:style>
  <w:style w:type="character" w:styleId="Accentuation">
    <w:name w:val="Emphasis"/>
    <w:basedOn w:val="Policepardfaut"/>
    <w:uiPriority w:val="20"/>
    <w:qFormat/>
    <w:rsid w:val="007C07F5"/>
    <w:rPr>
      <w:i/>
      <w:iCs/>
    </w:rPr>
  </w:style>
  <w:style w:type="character" w:customStyle="1" w:styleId="hgkelc">
    <w:name w:val="hgkelc"/>
    <w:basedOn w:val="Policepardfaut"/>
    <w:rsid w:val="00477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3B"/>
    <w:rPr>
      <w:rFonts w:ascii="Bahnschrift Light" w:hAnsi="Bahnschrift Light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9346E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6E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07F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7F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0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0F94"/>
  </w:style>
  <w:style w:type="paragraph" w:styleId="Pieddepage">
    <w:name w:val="footer"/>
    <w:basedOn w:val="Normal"/>
    <w:link w:val="PieddepageCar"/>
    <w:uiPriority w:val="99"/>
    <w:unhideWhenUsed/>
    <w:rsid w:val="00DB0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0F94"/>
  </w:style>
  <w:style w:type="paragraph" w:styleId="Textedebulles">
    <w:name w:val="Balloon Text"/>
    <w:basedOn w:val="Normal"/>
    <w:link w:val="TextedebullesCar"/>
    <w:uiPriority w:val="99"/>
    <w:semiHidden/>
    <w:unhideWhenUsed/>
    <w:rsid w:val="00DB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0F9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B0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B0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0F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B0F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346E4"/>
    <w:rPr>
      <w:rFonts w:ascii="Bahnschrift Light" w:eastAsiaTheme="majorEastAsia" w:hAnsi="Bahnschrift Light" w:cstheme="majorBidi"/>
      <w:b/>
      <w:bCs/>
      <w:color w:val="365F91" w:themeColor="accent1" w:themeShade="BF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8D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D1381"/>
    <w:rPr>
      <w:color w:val="0000FF"/>
      <w:u w:val="single"/>
    </w:rPr>
  </w:style>
  <w:style w:type="paragraph" w:styleId="Sansinterligne">
    <w:name w:val="No Spacing"/>
    <w:uiPriority w:val="1"/>
    <w:qFormat/>
    <w:rsid w:val="008D138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D35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C07F5"/>
    <w:rPr>
      <w:rFonts w:ascii="Bahnschrift Light" w:eastAsiaTheme="majorEastAsia" w:hAnsi="Bahnschrift Light" w:cstheme="majorBidi"/>
      <w:b/>
      <w:bCs/>
      <w:color w:val="4F81BD" w:themeColor="accent1"/>
      <w:sz w:val="24"/>
    </w:rPr>
  </w:style>
  <w:style w:type="character" w:styleId="lev">
    <w:name w:val="Strong"/>
    <w:basedOn w:val="Policepardfaut"/>
    <w:uiPriority w:val="22"/>
    <w:qFormat/>
    <w:rsid w:val="00757F54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346E4"/>
    <w:rPr>
      <w:rFonts w:ascii="Bahnschrift Light" w:eastAsiaTheme="majorEastAsia" w:hAnsi="Bahnschrift Light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Policepardfaut"/>
    <w:rsid w:val="008268A9"/>
  </w:style>
  <w:style w:type="character" w:customStyle="1" w:styleId="mw-editsection">
    <w:name w:val="mw-editsection"/>
    <w:basedOn w:val="Policepardfaut"/>
    <w:rsid w:val="008268A9"/>
  </w:style>
  <w:style w:type="character" w:customStyle="1" w:styleId="mw-editsection-bracket">
    <w:name w:val="mw-editsection-bracket"/>
    <w:basedOn w:val="Policepardfaut"/>
    <w:rsid w:val="008268A9"/>
  </w:style>
  <w:style w:type="character" w:customStyle="1" w:styleId="mw-editsection-divider">
    <w:name w:val="mw-editsection-divider"/>
    <w:basedOn w:val="Policepardfaut"/>
    <w:rsid w:val="008268A9"/>
  </w:style>
  <w:style w:type="character" w:customStyle="1" w:styleId="markedcontent">
    <w:name w:val="markedcontent"/>
    <w:basedOn w:val="Policepardfaut"/>
    <w:rsid w:val="00AA76B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226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269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7C07F5"/>
    <w:rPr>
      <w:rFonts w:ascii="Bahnschrift Light" w:eastAsiaTheme="majorEastAsia" w:hAnsi="Bahnschrift Light" w:cstheme="majorBidi"/>
      <w:b/>
      <w:bCs/>
      <w:i/>
      <w:iCs/>
      <w:color w:val="4F81BD" w:themeColor="accent1"/>
      <w:sz w:val="24"/>
    </w:rPr>
  </w:style>
  <w:style w:type="character" w:styleId="Accentuation">
    <w:name w:val="Emphasis"/>
    <w:basedOn w:val="Policepardfaut"/>
    <w:uiPriority w:val="20"/>
    <w:qFormat/>
    <w:rsid w:val="007C07F5"/>
    <w:rPr>
      <w:i/>
      <w:iCs/>
    </w:rPr>
  </w:style>
  <w:style w:type="character" w:customStyle="1" w:styleId="hgkelc">
    <w:name w:val="hgkelc"/>
    <w:basedOn w:val="Policepardfaut"/>
    <w:rsid w:val="0047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8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Aussi appelé pare feu en français le firewall est un logiciel informatique d’un ordinateur ou encore d’un modem qui permet la protection des « gateways » communiquant avec l’extérieur de ces appareils. Il permet aussi d’éviter que n’importe qui puisse se connecter et récupérer les données.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BC985-FA37-456E-B54C-CEAB671B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Changement des restrictions utilisateur</vt:lpstr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COMPTE RENDU</dc:title>
  <dc:subject>BTS SiO1 2022-2023 / IZAC Matthieu</dc:subject>
  <dc:creator>eleves</dc:creator>
  <cp:lastModifiedBy>Matthieu IZAC</cp:lastModifiedBy>
  <cp:revision>2</cp:revision>
  <dcterms:created xsi:type="dcterms:W3CDTF">2023-03-31T09:04:00Z</dcterms:created>
  <dcterms:modified xsi:type="dcterms:W3CDTF">2023-03-31T09:04:00Z</dcterms:modified>
</cp:coreProperties>
</file>