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6" w:lineRule="auto"/>
        <w:jc w:val="center"/>
        <w:rPr>
          <w:rFonts w:ascii="Calibri" w:cs="Calibri" w:eastAsia="Calibri" w:hAnsi="Calibri"/>
        </w:rPr>
      </w:pPr>
      <w:bookmarkStart w:colFirst="0" w:colLast="0" w:name="_swfv6omac1fe"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76" w:lineRule="auto"/>
        <w:jc w:val="right"/>
        <w:rPr>
          <w:rFonts w:ascii="Calibri" w:cs="Calibri" w:eastAsia="Calibri" w:hAnsi="Calibri"/>
          <w:sz w:val="70"/>
          <w:szCs w:val="70"/>
        </w:rPr>
      </w:pPr>
      <w:bookmarkStart w:colFirst="0" w:colLast="0" w:name="_do6h6cs16qpq" w:id="1"/>
      <w:bookmarkEnd w:id="1"/>
      <w:r w:rsidDel="00000000" w:rsidR="00000000" w:rsidRPr="00000000">
        <w:rPr>
          <w:rtl w:val="0"/>
        </w:rPr>
      </w:r>
    </w:p>
    <w:p w:rsidR="00000000" w:rsidDel="00000000" w:rsidP="00000000" w:rsidRDefault="00000000" w:rsidRPr="00000000" w14:paraId="00000004">
      <w:pPr>
        <w:pStyle w:val="Title"/>
        <w:spacing w:line="276" w:lineRule="auto"/>
        <w:jc w:val="right"/>
        <w:rPr>
          <w:rFonts w:ascii="Calibri" w:cs="Calibri" w:eastAsia="Calibri" w:hAnsi="Calibri"/>
          <w:sz w:val="70"/>
          <w:szCs w:val="70"/>
        </w:rPr>
      </w:pPr>
      <w:bookmarkStart w:colFirst="0" w:colLast="0" w:name="_m93er72hpsfm" w:id="2"/>
      <w:bookmarkEnd w:id="2"/>
      <w:r w:rsidDel="00000000" w:rsidR="00000000" w:rsidRPr="00000000">
        <w:rPr>
          <w:rtl w:val="0"/>
        </w:rPr>
      </w:r>
    </w:p>
    <w:p w:rsidR="00000000" w:rsidDel="00000000" w:rsidP="00000000" w:rsidRDefault="00000000" w:rsidRPr="00000000" w14:paraId="00000005">
      <w:pPr>
        <w:pStyle w:val="Title"/>
        <w:spacing w:line="276" w:lineRule="auto"/>
        <w:jc w:val="right"/>
        <w:rPr>
          <w:rFonts w:ascii="Calibri" w:cs="Calibri" w:eastAsia="Calibri" w:hAnsi="Calibri"/>
          <w:sz w:val="70"/>
          <w:szCs w:val="70"/>
        </w:rPr>
      </w:pPr>
      <w:bookmarkStart w:colFirst="0" w:colLast="0" w:name="_jpdgecfgdi9a" w:id="3"/>
      <w:bookmarkEnd w:id="3"/>
      <w:r w:rsidDel="00000000" w:rsidR="00000000" w:rsidRPr="00000000">
        <w:rPr>
          <w:rtl w:val="0"/>
        </w:rPr>
      </w:r>
    </w:p>
    <w:p w:rsidR="00000000" w:rsidDel="00000000" w:rsidP="00000000" w:rsidRDefault="00000000" w:rsidRPr="00000000" w14:paraId="00000006">
      <w:pPr>
        <w:pStyle w:val="Title"/>
        <w:spacing w:line="276" w:lineRule="auto"/>
        <w:jc w:val="right"/>
        <w:rPr>
          <w:rFonts w:ascii="Calibri" w:cs="Calibri" w:eastAsia="Calibri" w:hAnsi="Calibri"/>
          <w:b w:val="1"/>
          <w:sz w:val="70"/>
          <w:szCs w:val="70"/>
        </w:rPr>
      </w:pPr>
      <w:bookmarkStart w:colFirst="0" w:colLast="0" w:name="_tyjcwt" w:id="4"/>
      <w:bookmarkEnd w:id="4"/>
      <w:r w:rsidDel="00000000" w:rsidR="00000000" w:rsidRPr="00000000">
        <w:rPr>
          <w:rFonts w:ascii="Calibri" w:cs="Calibri" w:eastAsia="Calibri" w:hAnsi="Calibri"/>
          <w:b w:val="1"/>
          <w:sz w:val="70"/>
          <w:szCs w:val="70"/>
          <w:rtl w:val="0"/>
        </w:rPr>
        <w:t xml:space="preserve">Informe Ejecutivo</w:t>
      </w:r>
    </w:p>
    <w:p w:rsidR="00000000" w:rsidDel="00000000" w:rsidP="00000000" w:rsidRDefault="00000000" w:rsidRPr="00000000" w14:paraId="00000007">
      <w:pPr>
        <w:spacing w:line="276" w:lineRule="auto"/>
        <w:jc w:val="righ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Evaluación 3</w:t>
      </w:r>
    </w:p>
    <w:p w:rsidR="00000000" w:rsidDel="00000000" w:rsidP="00000000" w:rsidRDefault="00000000" w:rsidRPr="00000000" w14:paraId="00000008">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spacing w:line="276"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spacing w:line="276"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spacing w:line="276"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Integrantes:</w:t>
      </w:r>
    </w:p>
    <w:p w:rsidR="00000000" w:rsidDel="00000000" w:rsidP="00000000" w:rsidRDefault="00000000" w:rsidRPr="00000000" w14:paraId="00000014">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Oscar Espinoza</w:t>
      </w:r>
      <w:r w:rsidDel="00000000" w:rsidR="00000000" w:rsidRPr="00000000">
        <w:rPr>
          <w:rtl w:val="0"/>
        </w:rPr>
      </w:r>
    </w:p>
    <w:p w:rsidR="00000000" w:rsidDel="00000000" w:rsidP="00000000" w:rsidRDefault="00000000" w:rsidRPr="00000000" w14:paraId="00000015">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William Menares</w:t>
      </w:r>
    </w:p>
    <w:p w:rsidR="00000000" w:rsidDel="00000000" w:rsidP="00000000" w:rsidRDefault="00000000" w:rsidRPr="00000000" w14:paraId="00000016">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Patricio Gonzalez</w:t>
      </w:r>
    </w:p>
    <w:p w:rsidR="00000000" w:rsidDel="00000000" w:rsidP="00000000" w:rsidRDefault="00000000" w:rsidRPr="00000000" w14:paraId="00000017">
      <w:pPr>
        <w:spacing w:line="276"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Docente:</w:t>
      </w:r>
    </w:p>
    <w:p w:rsidR="00000000" w:rsidDel="00000000" w:rsidP="00000000" w:rsidRDefault="00000000" w:rsidRPr="00000000" w14:paraId="00000018">
      <w:pPr>
        <w:spacing w:line="276" w:lineRule="auto"/>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Carlos Correa</w:t>
      </w: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spacing w:line="276" w:lineRule="auto"/>
        <w:jc w:val="right"/>
        <w:rPr>
          <w:b w:val="1"/>
        </w:rPr>
      </w:pPr>
      <w:bookmarkStart w:colFirst="0" w:colLast="0" w:name="_q7u4rc8ms3cb" w:id="5"/>
      <w:bookmarkEnd w:id="5"/>
      <w:r w:rsidDel="00000000" w:rsidR="00000000" w:rsidRPr="00000000">
        <w:rPr>
          <w:rtl w:val="0"/>
        </w:rPr>
      </w:r>
    </w:p>
    <w:p w:rsidR="00000000" w:rsidDel="00000000" w:rsidP="00000000" w:rsidRDefault="00000000" w:rsidRPr="00000000" w14:paraId="0000001A">
      <w:pPr>
        <w:pStyle w:val="Subtitle"/>
        <w:spacing w:line="360" w:lineRule="auto"/>
        <w:rPr>
          <w:b w:val="1"/>
        </w:rPr>
      </w:pPr>
      <w:bookmarkStart w:colFirst="0" w:colLast="0" w:name="_6xk1kh3i54qf" w:id="6"/>
      <w:bookmarkEnd w:id="6"/>
      <w:r w:rsidDel="00000000" w:rsidR="00000000" w:rsidRPr="00000000">
        <w:rPr>
          <w:b w:val="1"/>
          <w:i w:val="1"/>
          <w:u w:val="single"/>
          <w:rtl w:val="0"/>
        </w:rPr>
        <w:t xml:space="preserve">Introducción</w:t>
      </w:r>
      <w:r w:rsidDel="00000000" w:rsidR="00000000" w:rsidRPr="00000000">
        <w:rPr>
          <w:rtl w:val="0"/>
        </w:rPr>
        <w:br w:type="textWrapping"/>
      </w:r>
      <w:r w:rsidDel="00000000" w:rsidR="00000000" w:rsidRPr="00000000">
        <w:rPr>
          <w:b w:val="1"/>
          <w:rtl w:val="0"/>
        </w:rPr>
        <w:t xml:space="preserve">Fase 1: Entendimiento del negocio:</w:t>
      </w:r>
    </w:p>
    <w:p w:rsidR="00000000" w:rsidDel="00000000" w:rsidP="00000000" w:rsidRDefault="00000000" w:rsidRPr="00000000" w14:paraId="0000001B">
      <w:pPr>
        <w:pStyle w:val="Subtitle"/>
        <w:spacing w:line="360" w:lineRule="auto"/>
        <w:rPr>
          <w:sz w:val="24"/>
          <w:szCs w:val="24"/>
        </w:rPr>
      </w:pPr>
      <w:bookmarkStart w:colFirst="0" w:colLast="0" w:name="_1iq5834qzbxk" w:id="7"/>
      <w:bookmarkEnd w:id="7"/>
      <w:r w:rsidDel="00000000" w:rsidR="00000000" w:rsidRPr="00000000">
        <w:rPr>
          <w:b w:val="1"/>
          <w:sz w:val="24"/>
          <w:szCs w:val="24"/>
          <w:rtl w:val="0"/>
        </w:rPr>
        <w:t xml:space="preserve">Contexto:</w:t>
      </w:r>
      <w:r w:rsidDel="00000000" w:rsidR="00000000" w:rsidRPr="00000000">
        <w:rPr>
          <w:rtl w:val="0"/>
        </w:rPr>
      </w:r>
    </w:p>
    <w:p w:rsidR="00000000" w:rsidDel="00000000" w:rsidP="00000000" w:rsidRDefault="00000000" w:rsidRPr="00000000" w14:paraId="0000001C">
      <w:pPr>
        <w:spacing w:line="360" w:lineRule="auto"/>
        <w:ind w:left="720" w:firstLine="0"/>
        <w:rPr/>
      </w:pPr>
      <w:r w:rsidDel="00000000" w:rsidR="00000000" w:rsidRPr="00000000">
        <w:rPr>
          <w:rtl w:val="0"/>
        </w:rPr>
        <w:t xml:space="preserve">Somos inversionistas de una empresa minera de oro que busca realizar un estudio sobre el clima en Australia, con el fin de averiguar en qué sectores llueve más y en qué sectores llueve menos, esto para encontrar un lugar adecuado donde instalar una nueva planta minera de extracción y procesamiento del mineral, ya que tanto los sectores de abundante lluvia, así como también los sectores más áridos pueden tener un impacto negativo en la extracción de minerales. Estos problemas pueden ser los siguientes:</w:t>
      </w:r>
    </w:p>
    <w:p w:rsidR="00000000" w:rsidDel="00000000" w:rsidP="00000000" w:rsidRDefault="00000000" w:rsidRPr="00000000" w14:paraId="0000001D">
      <w:pPr>
        <w:spacing w:line="360" w:lineRule="auto"/>
        <w:ind w:left="720" w:firstLine="0"/>
        <w:rPr/>
      </w:pPr>
      <w:r w:rsidDel="00000000" w:rsidR="00000000" w:rsidRPr="00000000">
        <w:rPr>
          <w:rtl w:val="0"/>
        </w:rPr>
      </w:r>
    </w:p>
    <w:p w:rsidR="00000000" w:rsidDel="00000000" w:rsidP="00000000" w:rsidRDefault="00000000" w:rsidRPr="00000000" w14:paraId="0000001E">
      <w:pPr>
        <w:pStyle w:val="Subtitle"/>
        <w:spacing w:line="360" w:lineRule="auto"/>
        <w:ind w:left="720" w:firstLine="0"/>
        <w:rPr/>
      </w:pPr>
      <w:bookmarkStart w:colFirst="0" w:colLast="0" w:name="_mwfg1md0ij84" w:id="8"/>
      <w:bookmarkEnd w:id="8"/>
      <w:r w:rsidDel="00000000" w:rsidR="00000000" w:rsidRPr="00000000">
        <w:rPr>
          <w:b w:val="1"/>
          <w:rtl w:val="0"/>
        </w:rPr>
        <w:t xml:space="preserve">Impacto en las operaciones de extracción:</w:t>
      </w:r>
      <w:r w:rsidDel="00000000" w:rsidR="00000000" w:rsidRPr="00000000">
        <w:rPr>
          <w:rtl w:val="0"/>
        </w:rPr>
      </w:r>
    </w:p>
    <w:p w:rsidR="00000000" w:rsidDel="00000000" w:rsidP="00000000" w:rsidRDefault="00000000" w:rsidRPr="00000000" w14:paraId="0000001F">
      <w:pPr>
        <w:numPr>
          <w:ilvl w:val="0"/>
          <w:numId w:val="1"/>
        </w:numPr>
        <w:spacing w:line="360" w:lineRule="auto"/>
        <w:ind w:left="1440" w:hanging="360"/>
        <w:rPr>
          <w:u w:val="none"/>
        </w:rPr>
      </w:pPr>
      <w:r w:rsidDel="00000000" w:rsidR="00000000" w:rsidRPr="00000000">
        <w:rPr>
          <w:rtl w:val="0"/>
        </w:rPr>
        <w:t xml:space="preserve">Paralización de actividades por inundaciones. </w:t>
      </w:r>
    </w:p>
    <w:p w:rsidR="00000000" w:rsidDel="00000000" w:rsidP="00000000" w:rsidRDefault="00000000" w:rsidRPr="00000000" w14:paraId="00000020">
      <w:pPr>
        <w:numPr>
          <w:ilvl w:val="0"/>
          <w:numId w:val="1"/>
        </w:numPr>
        <w:spacing w:line="360" w:lineRule="auto"/>
        <w:ind w:left="1440" w:hanging="360"/>
        <w:rPr>
          <w:u w:val="none"/>
        </w:rPr>
      </w:pPr>
      <w:r w:rsidDel="00000000" w:rsidR="00000000" w:rsidRPr="00000000">
        <w:rPr>
          <w:rtl w:val="0"/>
        </w:rPr>
        <w:t xml:space="preserve">Riesgos de deslizamiento. </w:t>
      </w:r>
    </w:p>
    <w:p w:rsidR="00000000" w:rsidDel="00000000" w:rsidP="00000000" w:rsidRDefault="00000000" w:rsidRPr="00000000" w14:paraId="00000021">
      <w:pPr>
        <w:numPr>
          <w:ilvl w:val="0"/>
          <w:numId w:val="1"/>
        </w:numPr>
        <w:spacing w:line="360" w:lineRule="auto"/>
        <w:ind w:left="1440" w:hanging="360"/>
        <w:rPr>
          <w:u w:val="none"/>
        </w:rPr>
      </w:pPr>
      <w:r w:rsidDel="00000000" w:rsidR="00000000" w:rsidRPr="00000000">
        <w:rPr>
          <w:rtl w:val="0"/>
        </w:rPr>
        <w:t xml:space="preserve">Contaminación de minerales. </w:t>
      </w:r>
    </w:p>
    <w:p w:rsidR="00000000" w:rsidDel="00000000" w:rsidP="00000000" w:rsidRDefault="00000000" w:rsidRPr="00000000" w14:paraId="00000022">
      <w:pPr>
        <w:numPr>
          <w:ilvl w:val="0"/>
          <w:numId w:val="1"/>
        </w:numPr>
        <w:spacing w:line="360" w:lineRule="auto"/>
        <w:ind w:left="1440" w:hanging="360"/>
        <w:rPr>
          <w:u w:val="none"/>
        </w:rPr>
      </w:pPr>
      <w:r w:rsidDel="00000000" w:rsidR="00000000" w:rsidRPr="00000000">
        <w:rPr>
          <w:rtl w:val="0"/>
        </w:rPr>
        <w:t xml:space="preserve">Escasez de agua en para extracción de minerales que la requieran zonas áridas. </w:t>
      </w:r>
    </w:p>
    <w:p w:rsidR="00000000" w:rsidDel="00000000" w:rsidP="00000000" w:rsidRDefault="00000000" w:rsidRPr="00000000" w14:paraId="00000023">
      <w:pPr>
        <w:numPr>
          <w:ilvl w:val="0"/>
          <w:numId w:val="1"/>
        </w:numPr>
        <w:spacing w:line="360" w:lineRule="auto"/>
        <w:ind w:left="1440" w:hanging="360"/>
        <w:rPr>
          <w:u w:val="none"/>
        </w:rPr>
      </w:pPr>
      <w:r w:rsidDel="00000000" w:rsidR="00000000" w:rsidRPr="00000000">
        <w:rPr>
          <w:rtl w:val="0"/>
        </w:rPr>
        <w:t xml:space="preserve">Condiciones extremas de calor en zonas áridas.</w:t>
      </w:r>
    </w:p>
    <w:p w:rsidR="00000000" w:rsidDel="00000000" w:rsidP="00000000" w:rsidRDefault="00000000" w:rsidRPr="00000000" w14:paraId="00000024">
      <w:pPr>
        <w:spacing w:line="360" w:lineRule="auto"/>
        <w:ind w:left="720" w:firstLine="0"/>
        <w:rPr/>
      </w:pPr>
      <w:r w:rsidDel="00000000" w:rsidR="00000000" w:rsidRPr="00000000">
        <w:rPr>
          <w:rtl w:val="0"/>
        </w:rPr>
      </w:r>
    </w:p>
    <w:p w:rsidR="00000000" w:rsidDel="00000000" w:rsidP="00000000" w:rsidRDefault="00000000" w:rsidRPr="00000000" w14:paraId="00000025">
      <w:pPr>
        <w:pStyle w:val="Subtitle"/>
        <w:spacing w:line="360" w:lineRule="auto"/>
        <w:ind w:left="720" w:firstLine="0"/>
        <w:rPr>
          <w:b w:val="1"/>
        </w:rPr>
      </w:pPr>
      <w:bookmarkStart w:colFirst="0" w:colLast="0" w:name="_9p710l8enuha" w:id="9"/>
      <w:bookmarkEnd w:id="9"/>
      <w:r w:rsidDel="00000000" w:rsidR="00000000" w:rsidRPr="00000000">
        <w:rPr>
          <w:b w:val="1"/>
          <w:rtl w:val="0"/>
        </w:rPr>
        <w:t xml:space="preserve">Impacto en la infraestructura:</w:t>
      </w:r>
    </w:p>
    <w:p w:rsidR="00000000" w:rsidDel="00000000" w:rsidP="00000000" w:rsidRDefault="00000000" w:rsidRPr="00000000" w14:paraId="00000026">
      <w:pPr>
        <w:numPr>
          <w:ilvl w:val="0"/>
          <w:numId w:val="9"/>
        </w:numPr>
        <w:spacing w:line="360" w:lineRule="auto"/>
        <w:ind w:left="1440" w:hanging="360"/>
        <w:rPr>
          <w:u w:val="none"/>
        </w:rPr>
      </w:pPr>
      <w:r w:rsidDel="00000000" w:rsidR="00000000" w:rsidRPr="00000000">
        <w:rPr>
          <w:rtl w:val="0"/>
        </w:rPr>
        <w:t xml:space="preserve">Erosión de caminos debido a mucha lluvia. </w:t>
      </w:r>
    </w:p>
    <w:p w:rsidR="00000000" w:rsidDel="00000000" w:rsidP="00000000" w:rsidRDefault="00000000" w:rsidRPr="00000000" w14:paraId="00000027">
      <w:pPr>
        <w:numPr>
          <w:ilvl w:val="0"/>
          <w:numId w:val="9"/>
        </w:numPr>
        <w:spacing w:line="360" w:lineRule="auto"/>
        <w:ind w:left="1440" w:hanging="360"/>
        <w:rPr>
          <w:u w:val="none"/>
        </w:rPr>
      </w:pPr>
      <w:r w:rsidDel="00000000" w:rsidR="00000000" w:rsidRPr="00000000">
        <w:rPr>
          <w:rtl w:val="0"/>
        </w:rPr>
        <w:t xml:space="preserve">Estabilidad de Estructuras en zonas de mucha lluvia. </w:t>
      </w:r>
    </w:p>
    <w:p w:rsidR="00000000" w:rsidDel="00000000" w:rsidP="00000000" w:rsidRDefault="00000000" w:rsidRPr="00000000" w14:paraId="00000028">
      <w:pPr>
        <w:numPr>
          <w:ilvl w:val="0"/>
          <w:numId w:val="9"/>
        </w:numPr>
        <w:spacing w:line="360" w:lineRule="auto"/>
        <w:ind w:left="1440" w:hanging="360"/>
        <w:rPr>
          <w:u w:val="none"/>
        </w:rPr>
      </w:pPr>
      <w:r w:rsidDel="00000000" w:rsidR="00000000" w:rsidRPr="00000000">
        <w:rPr>
          <w:rtl w:val="0"/>
        </w:rPr>
        <w:t xml:space="preserve">Desgaste de infraestructura por temperaturas extremas. </w:t>
      </w:r>
    </w:p>
    <w:p w:rsidR="00000000" w:rsidDel="00000000" w:rsidP="00000000" w:rsidRDefault="00000000" w:rsidRPr="00000000" w14:paraId="00000029">
      <w:pPr>
        <w:numPr>
          <w:ilvl w:val="0"/>
          <w:numId w:val="9"/>
        </w:numPr>
        <w:spacing w:line="360" w:lineRule="auto"/>
        <w:ind w:left="1440" w:hanging="360"/>
        <w:rPr>
          <w:u w:val="none"/>
        </w:rPr>
      </w:pPr>
      <w:r w:rsidDel="00000000" w:rsidR="00000000" w:rsidRPr="00000000">
        <w:rPr>
          <w:rtl w:val="0"/>
        </w:rPr>
        <w:t xml:space="preserve">Corrosión por polvo en zonas áridas </w:t>
      </w:r>
    </w:p>
    <w:p w:rsidR="00000000" w:rsidDel="00000000" w:rsidP="00000000" w:rsidRDefault="00000000" w:rsidRPr="00000000" w14:paraId="0000002A">
      <w:pPr>
        <w:numPr>
          <w:ilvl w:val="0"/>
          <w:numId w:val="9"/>
        </w:numPr>
        <w:spacing w:line="360" w:lineRule="auto"/>
        <w:ind w:left="1440" w:hanging="360"/>
        <w:rPr>
          <w:u w:val="none"/>
        </w:rPr>
      </w:pPr>
      <w:r w:rsidDel="00000000" w:rsidR="00000000" w:rsidRPr="00000000">
        <w:rPr>
          <w:rtl w:val="0"/>
        </w:rPr>
        <w:t xml:space="preserve">Abastecimiento de agua en zonas áridas.</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ind w:left="1440" w:firstLine="0"/>
        <w:rPr/>
      </w:pPr>
      <w:r w:rsidDel="00000000" w:rsidR="00000000" w:rsidRPr="00000000">
        <w:rPr>
          <w:rtl w:val="0"/>
        </w:rPr>
      </w:r>
    </w:p>
    <w:p w:rsidR="00000000" w:rsidDel="00000000" w:rsidP="00000000" w:rsidRDefault="00000000" w:rsidRPr="00000000" w14:paraId="0000002C">
      <w:pPr>
        <w:spacing w:line="360" w:lineRule="auto"/>
        <w:ind w:left="720" w:firstLine="0"/>
        <w:rPr/>
      </w:pPr>
      <w:r w:rsidDel="00000000" w:rsidR="00000000" w:rsidRPr="00000000">
        <w:rPr>
          <w:rtl w:val="0"/>
        </w:rPr>
      </w:r>
    </w:p>
    <w:p w:rsidR="00000000" w:rsidDel="00000000" w:rsidP="00000000" w:rsidRDefault="00000000" w:rsidRPr="00000000" w14:paraId="0000002D">
      <w:pPr>
        <w:pStyle w:val="Subtitle"/>
        <w:spacing w:line="360" w:lineRule="auto"/>
        <w:ind w:left="720" w:firstLine="0"/>
        <w:rPr>
          <w:b w:val="1"/>
        </w:rPr>
      </w:pPr>
      <w:bookmarkStart w:colFirst="0" w:colLast="0" w:name="_h60q4hkasjxn" w:id="10"/>
      <w:bookmarkEnd w:id="10"/>
      <w:r w:rsidDel="00000000" w:rsidR="00000000" w:rsidRPr="00000000">
        <w:rPr>
          <w:b w:val="1"/>
          <w:rtl w:val="0"/>
        </w:rPr>
        <w:t xml:space="preserve">Impacto en el procesamiento de minerales:</w:t>
      </w:r>
    </w:p>
    <w:p w:rsidR="00000000" w:rsidDel="00000000" w:rsidP="00000000" w:rsidRDefault="00000000" w:rsidRPr="00000000" w14:paraId="0000002E">
      <w:pPr>
        <w:numPr>
          <w:ilvl w:val="0"/>
          <w:numId w:val="3"/>
        </w:numPr>
        <w:spacing w:line="360" w:lineRule="auto"/>
        <w:ind w:left="1440" w:hanging="360"/>
        <w:rPr>
          <w:u w:val="none"/>
        </w:rPr>
      </w:pPr>
      <w:r w:rsidDel="00000000" w:rsidR="00000000" w:rsidRPr="00000000">
        <w:rPr>
          <w:rtl w:val="0"/>
        </w:rPr>
        <w:t xml:space="preserve">Dilución de soluciones de lixiviación por exceso de agua con barro debido a lluvias fuertes. </w:t>
      </w:r>
    </w:p>
    <w:p w:rsidR="00000000" w:rsidDel="00000000" w:rsidP="00000000" w:rsidRDefault="00000000" w:rsidRPr="00000000" w14:paraId="0000002F">
      <w:pPr>
        <w:numPr>
          <w:ilvl w:val="0"/>
          <w:numId w:val="3"/>
        </w:numPr>
        <w:spacing w:line="360" w:lineRule="auto"/>
        <w:ind w:left="1440" w:hanging="360"/>
        <w:rPr>
          <w:u w:val="none"/>
        </w:rPr>
      </w:pPr>
      <w:r w:rsidDel="00000000" w:rsidR="00000000" w:rsidRPr="00000000">
        <w:rPr>
          <w:rtl w:val="0"/>
        </w:rPr>
        <w:t xml:space="preserve">Corrosión de equipos por lluvias constantes y humedad. </w:t>
      </w:r>
    </w:p>
    <w:p w:rsidR="00000000" w:rsidDel="00000000" w:rsidP="00000000" w:rsidRDefault="00000000" w:rsidRPr="00000000" w14:paraId="00000030">
      <w:pPr>
        <w:numPr>
          <w:ilvl w:val="0"/>
          <w:numId w:val="3"/>
        </w:numPr>
        <w:spacing w:line="360" w:lineRule="auto"/>
        <w:ind w:left="1440" w:hanging="360"/>
        <w:rPr>
          <w:u w:val="none"/>
        </w:rPr>
      </w:pPr>
      <w:r w:rsidDel="00000000" w:rsidR="00000000" w:rsidRPr="00000000">
        <w:rPr>
          <w:b w:val="1"/>
          <w:rtl w:val="0"/>
        </w:rPr>
        <w:t xml:space="preserve">Consumo de agua:</w:t>
      </w:r>
      <w:r w:rsidDel="00000000" w:rsidR="00000000" w:rsidRPr="00000000">
        <w:rPr>
          <w:rtl w:val="0"/>
        </w:rPr>
        <w:t xml:space="preserve"> Los procesos de beneficio de minerales a menudo requieren grandes cantidades de agua, que pueden ser difíciles de obtener en áreas áridas.</w:t>
      </w:r>
    </w:p>
    <w:p w:rsidR="00000000" w:rsidDel="00000000" w:rsidP="00000000" w:rsidRDefault="00000000" w:rsidRPr="00000000" w14:paraId="00000031">
      <w:pPr>
        <w:spacing w:line="360" w:lineRule="auto"/>
        <w:ind w:left="1440" w:firstLine="0"/>
        <w:rPr/>
      </w:pPr>
      <w:r w:rsidDel="00000000" w:rsidR="00000000" w:rsidRPr="00000000">
        <w:rPr>
          <w:rtl w:val="0"/>
        </w:rPr>
      </w:r>
    </w:p>
    <w:p w:rsidR="00000000" w:rsidDel="00000000" w:rsidP="00000000" w:rsidRDefault="00000000" w:rsidRPr="00000000" w14:paraId="00000032">
      <w:pPr>
        <w:pStyle w:val="Subtitle"/>
        <w:spacing w:line="360" w:lineRule="auto"/>
        <w:ind w:firstLine="720"/>
        <w:rPr>
          <w:b w:val="1"/>
        </w:rPr>
      </w:pPr>
      <w:bookmarkStart w:colFirst="0" w:colLast="0" w:name="_yvh71iwyrluw" w:id="11"/>
      <w:bookmarkEnd w:id="11"/>
      <w:r w:rsidDel="00000000" w:rsidR="00000000" w:rsidRPr="00000000">
        <w:rPr>
          <w:b w:val="1"/>
          <w:rtl w:val="0"/>
        </w:rPr>
        <w:t xml:space="preserve">Impacto en la logística y transporte:</w:t>
      </w:r>
    </w:p>
    <w:p w:rsidR="00000000" w:rsidDel="00000000" w:rsidP="00000000" w:rsidRDefault="00000000" w:rsidRPr="00000000" w14:paraId="00000033">
      <w:pPr>
        <w:numPr>
          <w:ilvl w:val="0"/>
          <w:numId w:val="6"/>
        </w:numPr>
        <w:spacing w:line="360" w:lineRule="auto"/>
        <w:ind w:left="1440" w:hanging="360"/>
        <w:rPr/>
      </w:pPr>
      <w:r w:rsidDel="00000000" w:rsidR="00000000" w:rsidRPr="00000000">
        <w:rPr>
          <w:rtl w:val="0"/>
        </w:rPr>
        <w:t xml:space="preserve">Bloqueo de Rutas de Acceso.</w:t>
      </w:r>
    </w:p>
    <w:p w:rsidR="00000000" w:rsidDel="00000000" w:rsidP="00000000" w:rsidRDefault="00000000" w:rsidRPr="00000000" w14:paraId="00000034">
      <w:pPr>
        <w:numPr>
          <w:ilvl w:val="0"/>
          <w:numId w:val="6"/>
        </w:numPr>
        <w:spacing w:line="360" w:lineRule="auto"/>
        <w:ind w:left="1440" w:hanging="360"/>
        <w:rPr>
          <w:u w:val="none"/>
        </w:rPr>
      </w:pPr>
      <w:r w:rsidDel="00000000" w:rsidR="00000000" w:rsidRPr="00000000">
        <w:rPr>
          <w:b w:val="1"/>
          <w:rtl w:val="0"/>
        </w:rPr>
        <w:t xml:space="preserve">Impacto en vehículos: </w:t>
      </w:r>
      <w:r w:rsidDel="00000000" w:rsidR="00000000" w:rsidRPr="00000000">
        <w:rPr>
          <w:rtl w:val="0"/>
        </w:rPr>
        <w:t xml:space="preserve">El polvo y las temperaturas extremas pueden acelerar el desgaste de los vehículos. </w:t>
      </w:r>
      <w:r w:rsidDel="00000000" w:rsidR="00000000" w:rsidRPr="00000000">
        <w:rPr>
          <w:rtl w:val="0"/>
        </w:rPr>
      </w:r>
    </w:p>
    <w:p w:rsidR="00000000" w:rsidDel="00000000" w:rsidP="00000000" w:rsidRDefault="00000000" w:rsidRPr="00000000" w14:paraId="00000035">
      <w:pPr>
        <w:numPr>
          <w:ilvl w:val="0"/>
          <w:numId w:val="11"/>
        </w:numPr>
        <w:spacing w:line="360" w:lineRule="auto"/>
        <w:ind w:left="1440" w:hanging="360"/>
        <w:rPr>
          <w:u w:val="none"/>
        </w:rPr>
      </w:pPr>
      <w:r w:rsidDel="00000000" w:rsidR="00000000" w:rsidRPr="00000000">
        <w:rPr>
          <w:b w:val="1"/>
          <w:rtl w:val="0"/>
        </w:rPr>
        <w:t xml:space="preserve">Problemas con el transporte:</w:t>
      </w:r>
      <w:r w:rsidDel="00000000" w:rsidR="00000000" w:rsidRPr="00000000">
        <w:rPr>
          <w:rtl w:val="0"/>
        </w:rPr>
        <w:t xml:space="preserve"> problemas con el transporte al interior del sitio minero así como problemas con costos más altos de transportes o retrasos en la entrega.</w:t>
      </w:r>
    </w:p>
    <w:p w:rsidR="00000000" w:rsidDel="00000000" w:rsidP="00000000" w:rsidRDefault="00000000" w:rsidRPr="00000000" w14:paraId="00000036">
      <w:pPr>
        <w:spacing w:line="360" w:lineRule="auto"/>
        <w:ind w:left="1440" w:firstLine="0"/>
        <w:rPr/>
      </w:pPr>
      <w:r w:rsidDel="00000000" w:rsidR="00000000" w:rsidRPr="00000000">
        <w:rPr>
          <w:rtl w:val="0"/>
        </w:rPr>
      </w:r>
    </w:p>
    <w:p w:rsidR="00000000" w:rsidDel="00000000" w:rsidP="00000000" w:rsidRDefault="00000000" w:rsidRPr="00000000" w14:paraId="00000037">
      <w:pPr>
        <w:pStyle w:val="Subtitle"/>
        <w:spacing w:line="360" w:lineRule="auto"/>
        <w:ind w:left="0" w:firstLine="0"/>
        <w:rPr>
          <w:b w:val="1"/>
        </w:rPr>
      </w:pPr>
      <w:bookmarkStart w:colFirst="0" w:colLast="0" w:name="_mxhc58e0s4v" w:id="12"/>
      <w:bookmarkEnd w:id="12"/>
      <w:r w:rsidDel="00000000" w:rsidR="00000000" w:rsidRPr="00000000">
        <w:rPr>
          <w:b w:val="1"/>
          <w:rtl w:val="0"/>
        </w:rPr>
        <w:t xml:space="preserve">Objetivo del proyecto:</w:t>
      </w:r>
    </w:p>
    <w:p w:rsidR="00000000" w:rsidDel="00000000" w:rsidP="00000000" w:rsidRDefault="00000000" w:rsidRPr="00000000" w14:paraId="00000038">
      <w:pPr>
        <w:numPr>
          <w:ilvl w:val="0"/>
          <w:numId w:val="7"/>
        </w:numPr>
        <w:spacing w:line="360" w:lineRule="auto"/>
        <w:ind w:left="720" w:hanging="360"/>
        <w:rPr>
          <w:u w:val="none"/>
        </w:rPr>
      </w:pPr>
      <w:r w:rsidDel="00000000" w:rsidR="00000000" w:rsidRPr="00000000">
        <w:rPr>
          <w:rtl w:val="0"/>
        </w:rPr>
        <w:t xml:space="preserve">El objetivo principal del proyecto es identificar las regiones en Australia con las condiciones climáticas más adecuadas para la instalación de una planta minera de oro. Esto implica encontrar un equilibrio climático que minimice los impactos negativos en las operaciones.</w:t>
      </w:r>
    </w:p>
    <w:p w:rsidR="00000000" w:rsidDel="00000000" w:rsidP="00000000" w:rsidRDefault="00000000" w:rsidRPr="00000000" w14:paraId="00000039">
      <w:pPr>
        <w:spacing w:line="360" w:lineRule="auto"/>
        <w:ind w:left="720" w:firstLine="0"/>
        <w:rPr/>
      </w:pPr>
      <w:r w:rsidDel="00000000" w:rsidR="00000000" w:rsidRPr="00000000">
        <w:rPr>
          <w:rtl w:val="0"/>
        </w:rPr>
      </w:r>
    </w:p>
    <w:p w:rsidR="00000000" w:rsidDel="00000000" w:rsidP="00000000" w:rsidRDefault="00000000" w:rsidRPr="00000000" w14:paraId="0000003A">
      <w:pPr>
        <w:pStyle w:val="Subtitle"/>
        <w:spacing w:line="360" w:lineRule="auto"/>
        <w:ind w:left="0" w:firstLine="0"/>
        <w:rPr>
          <w:b w:val="1"/>
        </w:rPr>
      </w:pPr>
      <w:bookmarkStart w:colFirst="0" w:colLast="0" w:name="_6mdqu9dk1zrr" w:id="13"/>
      <w:bookmarkEnd w:id="13"/>
      <w:r w:rsidDel="00000000" w:rsidR="00000000" w:rsidRPr="00000000">
        <w:rPr>
          <w:b w:val="1"/>
          <w:rtl w:val="0"/>
        </w:rPr>
        <w:t xml:space="preserve">Necesidades de la empresa:</w:t>
      </w:r>
    </w:p>
    <w:p w:rsidR="00000000" w:rsidDel="00000000" w:rsidP="00000000" w:rsidRDefault="00000000" w:rsidRPr="00000000" w14:paraId="0000003B">
      <w:pPr>
        <w:spacing w:line="360" w:lineRule="auto"/>
        <w:ind w:left="0" w:firstLine="0"/>
        <w:rPr>
          <w:b w:val="1"/>
        </w:rPr>
      </w:pPr>
      <w:r w:rsidDel="00000000" w:rsidR="00000000" w:rsidRPr="00000000">
        <w:rPr>
          <w:b w:val="1"/>
          <w:rtl w:val="0"/>
        </w:rPr>
        <w:t xml:space="preserve">Para alcanzar el objetivo de nuestro proyecto, necesitamos: </w:t>
      </w:r>
    </w:p>
    <w:p w:rsidR="00000000" w:rsidDel="00000000" w:rsidP="00000000" w:rsidRDefault="00000000" w:rsidRPr="00000000" w14:paraId="0000003C">
      <w:pPr>
        <w:numPr>
          <w:ilvl w:val="0"/>
          <w:numId w:val="4"/>
        </w:numPr>
        <w:spacing w:line="360" w:lineRule="auto"/>
        <w:ind w:left="720" w:hanging="360"/>
        <w:rPr>
          <w:u w:val="none"/>
        </w:rPr>
      </w:pPr>
      <w:r w:rsidDel="00000000" w:rsidR="00000000" w:rsidRPr="00000000">
        <w:rPr>
          <w:b w:val="1"/>
          <w:rtl w:val="0"/>
        </w:rPr>
        <w:t xml:space="preserve">Datos climáticos detallados:</w:t>
      </w:r>
      <w:r w:rsidDel="00000000" w:rsidR="00000000" w:rsidRPr="00000000">
        <w:rPr>
          <w:rtl w:val="0"/>
        </w:rPr>
        <w:t xml:space="preserve"> Información precisa y actualizada sobre las precipitaciones, temperaturas y otros factores climáticos en diferentes regiones de Australia. </w:t>
      </w:r>
    </w:p>
    <w:p w:rsidR="00000000" w:rsidDel="00000000" w:rsidP="00000000" w:rsidRDefault="00000000" w:rsidRPr="00000000" w14:paraId="0000003D">
      <w:pPr>
        <w:numPr>
          <w:ilvl w:val="0"/>
          <w:numId w:val="4"/>
        </w:numPr>
        <w:spacing w:line="360" w:lineRule="auto"/>
        <w:ind w:left="720" w:hanging="360"/>
        <w:rPr>
          <w:b w:val="1"/>
        </w:rPr>
      </w:pPr>
      <w:r w:rsidDel="00000000" w:rsidR="00000000" w:rsidRPr="00000000">
        <w:rPr>
          <w:b w:val="1"/>
          <w:rtl w:val="0"/>
        </w:rPr>
        <w:t xml:space="preserve">Análisis de impacto climático: </w:t>
      </w:r>
      <w:r w:rsidDel="00000000" w:rsidR="00000000" w:rsidRPr="00000000">
        <w:rPr>
          <w:rtl w:val="0"/>
        </w:rPr>
        <w:t xml:space="preserve">Evaluación de cómo las diferentes condiciones climáticas pueden afectar las operaciones mineras, infraestructura, procesamiento de minerales y logística. </w:t>
      </w:r>
    </w:p>
    <w:p w:rsidR="00000000" w:rsidDel="00000000" w:rsidP="00000000" w:rsidRDefault="00000000" w:rsidRPr="00000000" w14:paraId="0000003E">
      <w:pPr>
        <w:spacing w:line="360" w:lineRule="auto"/>
        <w:ind w:left="720" w:firstLine="0"/>
        <w:rPr>
          <w:b w:val="1"/>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u w:val="none"/>
        </w:rPr>
      </w:pPr>
      <w:r w:rsidDel="00000000" w:rsidR="00000000" w:rsidRPr="00000000">
        <w:rPr>
          <w:b w:val="1"/>
          <w:rtl w:val="0"/>
        </w:rPr>
        <w:t xml:space="preserve">Proyecciones climáticas: </w:t>
      </w:r>
      <w:r w:rsidDel="00000000" w:rsidR="00000000" w:rsidRPr="00000000">
        <w:rPr>
          <w:rtl w:val="0"/>
        </w:rPr>
        <w:t xml:space="preserve">Modelos y predicciones a futuro que permitan entender cómo podrían cambiar las condiciones climáticas y su impacto potencial en las operaciones mineras. </w:t>
      </w:r>
    </w:p>
    <w:p w:rsidR="00000000" w:rsidDel="00000000" w:rsidP="00000000" w:rsidRDefault="00000000" w:rsidRPr="00000000" w14:paraId="00000040">
      <w:pPr>
        <w:numPr>
          <w:ilvl w:val="0"/>
          <w:numId w:val="4"/>
        </w:numPr>
        <w:spacing w:line="360" w:lineRule="auto"/>
        <w:ind w:left="720" w:hanging="360"/>
        <w:rPr>
          <w:u w:val="none"/>
        </w:rPr>
      </w:pPr>
      <w:r w:rsidDel="00000000" w:rsidR="00000000" w:rsidRPr="00000000">
        <w:rPr>
          <w:b w:val="1"/>
          <w:rtl w:val="0"/>
        </w:rPr>
        <w:t xml:space="preserve">Recomendaciones estratégicas: </w:t>
      </w:r>
      <w:r w:rsidDel="00000000" w:rsidR="00000000" w:rsidRPr="00000000">
        <w:rPr>
          <w:rtl w:val="0"/>
        </w:rPr>
        <w:t xml:space="preserve">Sugerencias basadas en el análisis de datos que identifiquen las mejores regiones para la instalación de la planta minera.</w:t>
      </w:r>
    </w:p>
    <w:p w:rsidR="00000000" w:rsidDel="00000000" w:rsidP="00000000" w:rsidRDefault="00000000" w:rsidRPr="00000000" w14:paraId="00000041">
      <w:pPr>
        <w:spacing w:line="360" w:lineRule="auto"/>
        <w:ind w:left="720" w:firstLine="0"/>
        <w:rPr/>
      </w:pPr>
      <w:r w:rsidDel="00000000" w:rsidR="00000000" w:rsidRPr="00000000">
        <w:rPr>
          <w:rtl w:val="0"/>
        </w:rPr>
      </w:r>
    </w:p>
    <w:p w:rsidR="00000000" w:rsidDel="00000000" w:rsidP="00000000" w:rsidRDefault="00000000" w:rsidRPr="00000000" w14:paraId="00000042">
      <w:pPr>
        <w:pStyle w:val="Subtitle"/>
        <w:spacing w:line="360" w:lineRule="auto"/>
        <w:ind w:left="720" w:firstLine="0"/>
        <w:rPr>
          <w:b w:val="1"/>
          <w:i w:val="1"/>
          <w:u w:val="single"/>
        </w:rPr>
      </w:pPr>
      <w:bookmarkStart w:colFirst="0" w:colLast="0" w:name="_hfw0oihufhef" w:id="14"/>
      <w:bookmarkEnd w:id="14"/>
      <w:r w:rsidDel="00000000" w:rsidR="00000000" w:rsidRPr="00000000">
        <w:rPr>
          <w:b w:val="1"/>
          <w:i w:val="1"/>
          <w:u w:val="single"/>
          <w:rtl w:val="0"/>
        </w:rPr>
        <w:t xml:space="preserve">Desarrollo</w:t>
      </w:r>
    </w:p>
    <w:p w:rsidR="00000000" w:rsidDel="00000000" w:rsidP="00000000" w:rsidRDefault="00000000" w:rsidRPr="00000000" w14:paraId="00000043">
      <w:pPr>
        <w:pStyle w:val="Subtitle"/>
        <w:spacing w:line="360" w:lineRule="auto"/>
        <w:ind w:firstLine="720"/>
        <w:rPr>
          <w:b w:val="1"/>
        </w:rPr>
      </w:pPr>
      <w:bookmarkStart w:colFirst="0" w:colLast="0" w:name="_na248qa4wczy" w:id="15"/>
      <w:bookmarkEnd w:id="15"/>
      <w:r w:rsidDel="00000000" w:rsidR="00000000" w:rsidRPr="00000000">
        <w:rPr>
          <w:b w:val="1"/>
          <w:rtl w:val="0"/>
        </w:rPr>
        <w:t xml:space="preserve">Fase 2: Entendimiento de los Datos</w:t>
      </w:r>
    </w:p>
    <w:p w:rsidR="00000000" w:rsidDel="00000000" w:rsidP="00000000" w:rsidRDefault="00000000" w:rsidRPr="00000000" w14:paraId="00000044">
      <w:pPr>
        <w:spacing w:line="360" w:lineRule="auto"/>
        <w:ind w:left="1440" w:firstLine="0"/>
        <w:rPr/>
      </w:pPr>
      <w:r w:rsidDel="00000000" w:rsidR="00000000" w:rsidRPr="00000000">
        <w:rPr>
          <w:rtl w:val="0"/>
        </w:rPr>
        <w:t xml:space="preserve">Comprensión inicial de los datos disponibles para identificar características clave de los datos, detectar posibles problemas y orientar el análisis posterior.</w:t>
      </w:r>
    </w:p>
    <w:p w:rsidR="00000000" w:rsidDel="00000000" w:rsidP="00000000" w:rsidRDefault="00000000" w:rsidRPr="00000000" w14:paraId="00000045">
      <w:pPr>
        <w:spacing w:line="360" w:lineRule="auto"/>
        <w:ind w:left="1440" w:firstLine="0"/>
        <w:rPr/>
      </w:pPr>
      <w:r w:rsidDel="00000000" w:rsidR="00000000" w:rsidRPr="00000000">
        <w:rPr>
          <w:rtl w:val="0"/>
        </w:rPr>
      </w:r>
    </w:p>
    <w:p w:rsidR="00000000" w:rsidDel="00000000" w:rsidP="00000000" w:rsidRDefault="00000000" w:rsidRPr="00000000" w14:paraId="00000046">
      <w:pPr>
        <w:pStyle w:val="Subtitle"/>
        <w:spacing w:line="360" w:lineRule="auto"/>
        <w:ind w:left="720" w:firstLine="720"/>
        <w:rPr/>
      </w:pPr>
      <w:bookmarkStart w:colFirst="0" w:colLast="0" w:name="_ymrsbe7mfwh7" w:id="16"/>
      <w:bookmarkEnd w:id="16"/>
      <w:r w:rsidDel="00000000" w:rsidR="00000000" w:rsidRPr="00000000">
        <w:rPr>
          <w:b w:val="1"/>
          <w:rtl w:val="0"/>
        </w:rPr>
        <w:t xml:space="preserve">Actividades:</w:t>
      </w:r>
      <w:r w:rsidDel="00000000" w:rsidR="00000000" w:rsidRPr="00000000">
        <w:rPr>
          <w:rtl w:val="0"/>
        </w:rPr>
      </w:r>
    </w:p>
    <w:p w:rsidR="00000000" w:rsidDel="00000000" w:rsidP="00000000" w:rsidRDefault="00000000" w:rsidRPr="00000000" w14:paraId="00000047">
      <w:pPr>
        <w:numPr>
          <w:ilvl w:val="0"/>
          <w:numId w:val="10"/>
        </w:numPr>
        <w:spacing w:line="360" w:lineRule="auto"/>
        <w:ind w:left="2160" w:hanging="360"/>
        <w:rPr>
          <w:u w:val="none"/>
        </w:rPr>
      </w:pPr>
      <w:r w:rsidDel="00000000" w:rsidR="00000000" w:rsidRPr="00000000">
        <w:rPr>
          <w:b w:val="1"/>
          <w:rtl w:val="0"/>
        </w:rPr>
        <w:t xml:space="preserve">Exploración inicial:</w:t>
      </w:r>
      <w:r w:rsidDel="00000000" w:rsidR="00000000" w:rsidRPr="00000000">
        <w:rPr>
          <w:rtl w:val="0"/>
        </w:rPr>
        <w:t xml:space="preserve"> Se realizó una inspección de las primeras filas del dataset para entender la estructura de los datos.</w:t>
      </w:r>
    </w:p>
    <w:p w:rsidR="00000000" w:rsidDel="00000000" w:rsidP="00000000" w:rsidRDefault="00000000" w:rsidRPr="00000000" w14:paraId="00000048">
      <w:pPr>
        <w:numPr>
          <w:ilvl w:val="0"/>
          <w:numId w:val="10"/>
        </w:numPr>
        <w:spacing w:line="360" w:lineRule="auto"/>
        <w:ind w:left="2160" w:hanging="360"/>
        <w:rPr>
          <w:u w:val="none"/>
        </w:rPr>
      </w:pPr>
      <w:r w:rsidDel="00000000" w:rsidR="00000000" w:rsidRPr="00000000">
        <w:rPr>
          <w:b w:val="1"/>
          <w:rtl w:val="0"/>
        </w:rPr>
        <w:t xml:space="preserve">Resumen estadístico:</w:t>
      </w:r>
      <w:r w:rsidDel="00000000" w:rsidR="00000000" w:rsidRPr="00000000">
        <w:rPr>
          <w:rtl w:val="0"/>
        </w:rPr>
        <w:t xml:space="preserve"> Se generaron estadísticas descriptivas para todas las variables, incluyendo media, mediana, desvío estándar, etc.</w:t>
      </w:r>
    </w:p>
    <w:p w:rsidR="00000000" w:rsidDel="00000000" w:rsidP="00000000" w:rsidRDefault="00000000" w:rsidRPr="00000000" w14:paraId="00000049">
      <w:pPr>
        <w:numPr>
          <w:ilvl w:val="0"/>
          <w:numId w:val="10"/>
        </w:numPr>
        <w:spacing w:line="360" w:lineRule="auto"/>
        <w:ind w:left="2160" w:hanging="360"/>
        <w:rPr>
          <w:u w:val="none"/>
        </w:rPr>
      </w:pPr>
      <w:r w:rsidDel="00000000" w:rsidR="00000000" w:rsidRPr="00000000">
        <w:rPr>
          <w:b w:val="1"/>
          <w:rtl w:val="0"/>
        </w:rPr>
        <w:t xml:space="preserve">Detección de valores faltantes:</w:t>
      </w:r>
      <w:r w:rsidDel="00000000" w:rsidR="00000000" w:rsidRPr="00000000">
        <w:rPr>
          <w:rtl w:val="0"/>
        </w:rPr>
        <w:t xml:space="preserve"> Se identificaron las variables con valores nulos y se analizó la cantidad y el porcentaje de estos.</w:t>
      </w:r>
    </w:p>
    <w:p w:rsidR="00000000" w:rsidDel="00000000" w:rsidP="00000000" w:rsidRDefault="00000000" w:rsidRPr="00000000" w14:paraId="0000004A">
      <w:pPr>
        <w:numPr>
          <w:ilvl w:val="0"/>
          <w:numId w:val="10"/>
        </w:numPr>
        <w:spacing w:line="360" w:lineRule="auto"/>
        <w:ind w:left="2160" w:hanging="360"/>
        <w:rPr>
          <w:u w:val="none"/>
        </w:rPr>
      </w:pPr>
      <w:r w:rsidDel="00000000" w:rsidR="00000000" w:rsidRPr="00000000">
        <w:rPr>
          <w:b w:val="1"/>
          <w:rtl w:val="0"/>
        </w:rPr>
        <w:t xml:space="preserve">Análisis de correlación:</w:t>
      </w:r>
      <w:r w:rsidDel="00000000" w:rsidR="00000000" w:rsidRPr="00000000">
        <w:rPr>
          <w:rtl w:val="0"/>
        </w:rPr>
        <w:t xml:space="preserve"> Se creó un mapa de calor para visualizar las correlaciones entre variables.</w:t>
      </w:r>
    </w:p>
    <w:p w:rsidR="00000000" w:rsidDel="00000000" w:rsidP="00000000" w:rsidRDefault="00000000" w:rsidRPr="00000000" w14:paraId="0000004B">
      <w:pPr>
        <w:numPr>
          <w:ilvl w:val="0"/>
          <w:numId w:val="10"/>
        </w:numPr>
        <w:spacing w:line="360" w:lineRule="auto"/>
        <w:ind w:left="2160" w:hanging="360"/>
        <w:rPr>
          <w:u w:val="none"/>
        </w:rPr>
      </w:pPr>
      <w:r w:rsidDel="00000000" w:rsidR="00000000" w:rsidRPr="00000000">
        <w:rPr>
          <w:b w:val="1"/>
          <w:rtl w:val="0"/>
        </w:rPr>
        <w:t xml:space="preserve">Visualización de distribuciones:</w:t>
      </w:r>
      <w:r w:rsidDel="00000000" w:rsidR="00000000" w:rsidRPr="00000000">
        <w:rPr>
          <w:rtl w:val="0"/>
        </w:rPr>
        <w:t xml:space="preserve"> Se usaron histogramas y gráficos de densidad para analizar la distribución de las variables.</w:t>
      </w:r>
    </w:p>
    <w:p w:rsidR="00000000" w:rsidDel="00000000" w:rsidP="00000000" w:rsidRDefault="00000000" w:rsidRPr="00000000" w14:paraId="0000004C">
      <w:pPr>
        <w:numPr>
          <w:ilvl w:val="0"/>
          <w:numId w:val="10"/>
        </w:numPr>
        <w:spacing w:line="360" w:lineRule="auto"/>
        <w:ind w:left="2160" w:hanging="360"/>
        <w:rPr>
          <w:u w:val="none"/>
        </w:rPr>
      </w:pPr>
      <w:r w:rsidDel="00000000" w:rsidR="00000000" w:rsidRPr="00000000">
        <w:rPr>
          <w:b w:val="1"/>
          <w:rtl w:val="0"/>
        </w:rPr>
        <w:t xml:space="preserve">Visualización de mapa:</w:t>
      </w:r>
      <w:r w:rsidDel="00000000" w:rsidR="00000000" w:rsidRPr="00000000">
        <w:rPr>
          <w:rtl w:val="0"/>
        </w:rPr>
        <w:t xml:space="preserve"> Se utilizó una API para obtener coordenadas de las ciudades de australia</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ind w:left="2160" w:firstLine="0"/>
        <w:rPr/>
      </w:pPr>
      <w:r w:rsidDel="00000000" w:rsidR="00000000" w:rsidRPr="00000000">
        <w:rPr>
          <w:rtl w:val="0"/>
        </w:rPr>
      </w:r>
    </w:p>
    <w:p w:rsidR="00000000" w:rsidDel="00000000" w:rsidP="00000000" w:rsidRDefault="00000000" w:rsidRPr="00000000" w14:paraId="0000004E">
      <w:pPr>
        <w:spacing w:line="360" w:lineRule="auto"/>
        <w:ind w:left="1440" w:firstLine="0"/>
        <w:rPr/>
      </w:pPr>
      <w:r w:rsidDel="00000000" w:rsidR="00000000" w:rsidRPr="00000000">
        <w:rPr>
          <w:rtl w:val="0"/>
        </w:rPr>
      </w:r>
    </w:p>
    <w:p w:rsidR="00000000" w:rsidDel="00000000" w:rsidP="00000000" w:rsidRDefault="00000000" w:rsidRPr="00000000" w14:paraId="0000004F">
      <w:pPr>
        <w:pStyle w:val="Subtitle"/>
        <w:spacing w:line="360" w:lineRule="auto"/>
        <w:ind w:firstLine="720"/>
        <w:rPr>
          <w:b w:val="1"/>
        </w:rPr>
      </w:pPr>
      <w:bookmarkStart w:colFirst="0" w:colLast="0" w:name="_2l3bglrn1rer" w:id="17"/>
      <w:bookmarkEnd w:id="17"/>
      <w:r w:rsidDel="00000000" w:rsidR="00000000" w:rsidRPr="00000000">
        <w:rPr>
          <w:b w:val="1"/>
          <w:rtl w:val="0"/>
        </w:rPr>
        <w:t xml:space="preserve">Fase 3: Preparación de los Datos</w:t>
      </w:r>
    </w:p>
    <w:p w:rsidR="00000000" w:rsidDel="00000000" w:rsidP="00000000" w:rsidRDefault="00000000" w:rsidRPr="00000000" w14:paraId="00000050">
      <w:pPr>
        <w:spacing w:line="360" w:lineRule="auto"/>
        <w:ind w:left="1440" w:firstLine="0"/>
        <w:rPr/>
      </w:pPr>
      <w:r w:rsidDel="00000000" w:rsidR="00000000" w:rsidRPr="00000000">
        <w:rPr>
          <w:rtl w:val="0"/>
        </w:rPr>
        <w:t xml:space="preserve">Procesamiento de los datos para dejarlos listos para el modelado para asegurar que los datos sean adecuados para el análisis, eliminando o transformando valores que podrían afectar el rendimiento de los modelos.</w:t>
      </w:r>
    </w:p>
    <w:p w:rsidR="00000000" w:rsidDel="00000000" w:rsidP="00000000" w:rsidRDefault="00000000" w:rsidRPr="00000000" w14:paraId="00000051">
      <w:pPr>
        <w:spacing w:line="360" w:lineRule="auto"/>
        <w:ind w:left="1440" w:firstLine="0"/>
        <w:rPr/>
      </w:pPr>
      <w:r w:rsidDel="00000000" w:rsidR="00000000" w:rsidRPr="00000000">
        <w:rPr>
          <w:rtl w:val="0"/>
        </w:rPr>
      </w:r>
    </w:p>
    <w:p w:rsidR="00000000" w:rsidDel="00000000" w:rsidP="00000000" w:rsidRDefault="00000000" w:rsidRPr="00000000" w14:paraId="00000052">
      <w:pPr>
        <w:pStyle w:val="Subtitle"/>
        <w:spacing w:line="360" w:lineRule="auto"/>
        <w:ind w:left="1440" w:firstLine="0"/>
        <w:rPr>
          <w:b w:val="1"/>
        </w:rPr>
      </w:pPr>
      <w:bookmarkStart w:colFirst="0" w:colLast="0" w:name="_e5daijjt2jvc" w:id="18"/>
      <w:bookmarkEnd w:id="18"/>
      <w:r w:rsidDel="00000000" w:rsidR="00000000" w:rsidRPr="00000000">
        <w:rPr>
          <w:b w:val="1"/>
          <w:rtl w:val="0"/>
        </w:rPr>
        <w:t xml:space="preserve">Actividades:</w:t>
      </w:r>
    </w:p>
    <w:p w:rsidR="00000000" w:rsidDel="00000000" w:rsidP="00000000" w:rsidRDefault="00000000" w:rsidRPr="00000000" w14:paraId="00000053">
      <w:pPr>
        <w:numPr>
          <w:ilvl w:val="0"/>
          <w:numId w:val="2"/>
        </w:numPr>
        <w:spacing w:line="360" w:lineRule="auto"/>
        <w:ind w:left="2160" w:hanging="360"/>
        <w:rPr>
          <w:u w:val="none"/>
        </w:rPr>
      </w:pPr>
      <w:r w:rsidDel="00000000" w:rsidR="00000000" w:rsidRPr="00000000">
        <w:rPr>
          <w:b w:val="1"/>
          <w:rtl w:val="0"/>
        </w:rPr>
        <w:t xml:space="preserve">Limpieza de datos: </w:t>
      </w:r>
      <w:r w:rsidDel="00000000" w:rsidR="00000000" w:rsidRPr="00000000">
        <w:rPr>
          <w:rtl w:val="0"/>
        </w:rPr>
        <w:t xml:space="preserve">Se eliminan duplicados y se manejaron valores extremos (outliers).</w:t>
      </w:r>
    </w:p>
    <w:p w:rsidR="00000000" w:rsidDel="00000000" w:rsidP="00000000" w:rsidRDefault="00000000" w:rsidRPr="00000000" w14:paraId="00000054">
      <w:pPr>
        <w:numPr>
          <w:ilvl w:val="0"/>
          <w:numId w:val="2"/>
        </w:numPr>
        <w:spacing w:line="360" w:lineRule="auto"/>
        <w:ind w:left="2160" w:hanging="360"/>
        <w:rPr>
          <w:u w:val="none"/>
        </w:rPr>
      </w:pPr>
      <w:r w:rsidDel="00000000" w:rsidR="00000000" w:rsidRPr="00000000">
        <w:rPr>
          <w:b w:val="1"/>
          <w:rtl w:val="0"/>
        </w:rPr>
        <w:t xml:space="preserve">Imputación de valores faltantes: </w:t>
      </w:r>
      <w:r w:rsidDel="00000000" w:rsidR="00000000" w:rsidRPr="00000000">
        <w:rPr>
          <w:rtl w:val="0"/>
        </w:rPr>
        <w:t xml:space="preserve">Utilizamos diferentes métodos (media, mediana, moda) para rellenar los valores nulos.</w:t>
      </w:r>
    </w:p>
    <w:p w:rsidR="00000000" w:rsidDel="00000000" w:rsidP="00000000" w:rsidRDefault="00000000" w:rsidRPr="00000000" w14:paraId="00000055">
      <w:pPr>
        <w:numPr>
          <w:ilvl w:val="0"/>
          <w:numId w:val="2"/>
        </w:numPr>
        <w:spacing w:line="360" w:lineRule="auto"/>
        <w:ind w:left="2160" w:hanging="360"/>
        <w:rPr>
          <w:u w:val="none"/>
        </w:rPr>
      </w:pPr>
      <w:r w:rsidDel="00000000" w:rsidR="00000000" w:rsidRPr="00000000">
        <w:rPr>
          <w:b w:val="1"/>
          <w:rtl w:val="0"/>
        </w:rPr>
        <w:t xml:space="preserve">Codificación de variables categóricas:</w:t>
      </w:r>
      <w:r w:rsidDel="00000000" w:rsidR="00000000" w:rsidRPr="00000000">
        <w:rPr>
          <w:rtl w:val="0"/>
        </w:rPr>
        <w:t xml:space="preserve"> Aplicamos la técnica One-Hot Encoding para convertir variables categóricas en numéricas.</w:t>
      </w:r>
    </w:p>
    <w:p w:rsidR="00000000" w:rsidDel="00000000" w:rsidP="00000000" w:rsidRDefault="00000000" w:rsidRPr="00000000" w14:paraId="00000056">
      <w:pPr>
        <w:numPr>
          <w:ilvl w:val="0"/>
          <w:numId w:val="2"/>
        </w:numPr>
        <w:spacing w:line="360" w:lineRule="auto"/>
        <w:ind w:left="2160" w:hanging="360"/>
        <w:rPr>
          <w:u w:val="none"/>
        </w:rPr>
      </w:pPr>
      <w:r w:rsidDel="00000000" w:rsidR="00000000" w:rsidRPr="00000000">
        <w:rPr>
          <w:b w:val="1"/>
          <w:rtl w:val="0"/>
        </w:rPr>
        <w:t xml:space="preserve">Escalado de variables:</w:t>
      </w:r>
      <w:r w:rsidDel="00000000" w:rsidR="00000000" w:rsidRPr="00000000">
        <w:rPr>
          <w:rtl w:val="0"/>
        </w:rPr>
        <w:t xml:space="preserve"> Se normalizaron o estandarizaron las variables para que todas tengan una escala comparable.</w:t>
      </w:r>
    </w:p>
    <w:p w:rsidR="00000000" w:rsidDel="00000000" w:rsidP="00000000" w:rsidRDefault="00000000" w:rsidRPr="00000000" w14:paraId="00000057">
      <w:pPr>
        <w:numPr>
          <w:ilvl w:val="0"/>
          <w:numId w:val="2"/>
        </w:numPr>
        <w:spacing w:line="360" w:lineRule="auto"/>
        <w:ind w:left="2160" w:hanging="360"/>
        <w:rPr>
          <w:u w:val="none"/>
        </w:rPr>
      </w:pPr>
      <w:r w:rsidDel="00000000" w:rsidR="00000000" w:rsidRPr="00000000">
        <w:rPr>
          <w:b w:val="1"/>
          <w:rtl w:val="0"/>
        </w:rPr>
        <w:t xml:space="preserve">Balanceo de clases:</w:t>
      </w:r>
      <w:r w:rsidDel="00000000" w:rsidR="00000000" w:rsidRPr="00000000">
        <w:rPr>
          <w:rtl w:val="0"/>
        </w:rPr>
        <w:t xml:space="preserve"> Usamos SMOTE para balancear la distribución de las clases en problemas de clasificación.</w:t>
      </w:r>
    </w:p>
    <w:p w:rsidR="00000000" w:rsidDel="00000000" w:rsidP="00000000" w:rsidRDefault="00000000" w:rsidRPr="00000000" w14:paraId="00000058">
      <w:pPr>
        <w:numPr>
          <w:ilvl w:val="0"/>
          <w:numId w:val="2"/>
        </w:numPr>
        <w:spacing w:line="360" w:lineRule="auto"/>
        <w:ind w:left="2160" w:hanging="360"/>
        <w:rPr>
          <w:u w:val="none"/>
        </w:rPr>
      </w:pPr>
      <w:r w:rsidDel="00000000" w:rsidR="00000000" w:rsidRPr="00000000">
        <w:rPr>
          <w:b w:val="1"/>
          <w:rtl w:val="0"/>
        </w:rPr>
        <w:t xml:space="preserve">Segmentación de datos:</w:t>
      </w:r>
      <w:r w:rsidDel="00000000" w:rsidR="00000000" w:rsidRPr="00000000">
        <w:rPr>
          <w:rtl w:val="0"/>
        </w:rPr>
        <w:t xml:space="preserve"> Separamos los datos separando en las ciudades de la zona del país que más nos interesan para el negocio para luego modelar con esos datos.</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pStyle w:val="Subtitle"/>
        <w:spacing w:line="360" w:lineRule="auto"/>
        <w:ind w:left="720" w:firstLine="0"/>
        <w:rPr>
          <w:b w:val="1"/>
        </w:rPr>
      </w:pPr>
      <w:bookmarkStart w:colFirst="0" w:colLast="0" w:name="_8bfgj94jlgpl" w:id="19"/>
      <w:bookmarkEnd w:id="19"/>
      <w:r w:rsidDel="00000000" w:rsidR="00000000" w:rsidRPr="00000000">
        <w:rPr>
          <w:b w:val="1"/>
          <w:rtl w:val="0"/>
        </w:rPr>
        <w:t xml:space="preserve">Fase 4: Modelado</w:t>
      </w:r>
    </w:p>
    <w:p w:rsidR="00000000" w:rsidDel="00000000" w:rsidP="00000000" w:rsidRDefault="00000000" w:rsidRPr="00000000" w14:paraId="0000005B">
      <w:pPr>
        <w:pStyle w:val="Subtitle"/>
        <w:spacing w:line="360" w:lineRule="auto"/>
        <w:ind w:left="720" w:firstLine="0"/>
        <w:rPr>
          <w:b w:val="1"/>
        </w:rPr>
      </w:pPr>
      <w:bookmarkStart w:colFirst="0" w:colLast="0" w:name="_3fw1nv9avj54" w:id="20"/>
      <w:bookmarkEnd w:id="20"/>
      <w:r w:rsidDel="00000000" w:rsidR="00000000" w:rsidRPr="00000000">
        <w:rPr>
          <w:b w:val="1"/>
          <w:rtl w:val="0"/>
        </w:rPr>
        <w:t xml:space="preserve">Modelos de Regresión</w:t>
      </w:r>
    </w:p>
    <w:p w:rsidR="00000000" w:rsidDel="00000000" w:rsidP="00000000" w:rsidRDefault="00000000" w:rsidRPr="00000000" w14:paraId="0000005C">
      <w:pPr>
        <w:spacing w:line="360" w:lineRule="auto"/>
        <w:ind w:left="1440" w:firstLine="0"/>
        <w:rPr/>
      </w:pPr>
      <w:r w:rsidDel="00000000" w:rsidR="00000000" w:rsidRPr="00000000">
        <w:rPr>
          <w:rtl w:val="0"/>
        </w:rPr>
        <w:t xml:space="preserve">Creación y evaluación de modelos de regresión para predecir variables continuas para realizar predicciones cuantitativas y obtener insights sobre las variables que más influyen en la variable objetivo.</w:t>
      </w:r>
    </w:p>
    <w:p w:rsidR="00000000" w:rsidDel="00000000" w:rsidP="00000000" w:rsidRDefault="00000000" w:rsidRPr="00000000" w14:paraId="0000005D">
      <w:pPr>
        <w:spacing w:line="360" w:lineRule="auto"/>
        <w:ind w:left="1440" w:firstLine="0"/>
        <w:rPr/>
      </w:pPr>
      <w:r w:rsidDel="00000000" w:rsidR="00000000" w:rsidRPr="00000000">
        <w:rPr>
          <w:rtl w:val="0"/>
        </w:rPr>
      </w:r>
    </w:p>
    <w:p w:rsidR="00000000" w:rsidDel="00000000" w:rsidP="00000000" w:rsidRDefault="00000000" w:rsidRPr="00000000" w14:paraId="0000005E">
      <w:pPr>
        <w:pStyle w:val="Subtitle"/>
        <w:spacing w:line="360" w:lineRule="auto"/>
        <w:ind w:left="1440" w:firstLine="0"/>
        <w:rPr>
          <w:b w:val="1"/>
        </w:rPr>
      </w:pPr>
      <w:bookmarkStart w:colFirst="0" w:colLast="0" w:name="_pcyomqjakwq4" w:id="21"/>
      <w:bookmarkEnd w:id="21"/>
      <w:r w:rsidDel="00000000" w:rsidR="00000000" w:rsidRPr="00000000">
        <w:rPr>
          <w:b w:val="1"/>
          <w:rtl w:val="0"/>
        </w:rPr>
        <w:t xml:space="preserve">Actividades:</w:t>
      </w:r>
    </w:p>
    <w:p w:rsidR="00000000" w:rsidDel="00000000" w:rsidP="00000000" w:rsidRDefault="00000000" w:rsidRPr="00000000" w14:paraId="0000005F">
      <w:pPr>
        <w:numPr>
          <w:ilvl w:val="0"/>
          <w:numId w:val="5"/>
        </w:numPr>
        <w:spacing w:line="360" w:lineRule="auto"/>
        <w:ind w:left="2160" w:hanging="360"/>
        <w:rPr>
          <w:u w:val="none"/>
        </w:rPr>
      </w:pPr>
      <w:r w:rsidDel="00000000" w:rsidR="00000000" w:rsidRPr="00000000">
        <w:rPr>
          <w:b w:val="1"/>
          <w:rtl w:val="0"/>
        </w:rPr>
        <w:t xml:space="preserve">Selección de variables: </w:t>
      </w:r>
      <w:r w:rsidDel="00000000" w:rsidR="00000000" w:rsidRPr="00000000">
        <w:rPr>
          <w:rtl w:val="0"/>
        </w:rPr>
        <w:t xml:space="preserve">Se identificaron las variables más relevantes mediante análisis de correlación y técnicas de selección de características.</w:t>
      </w:r>
    </w:p>
    <w:p w:rsidR="00000000" w:rsidDel="00000000" w:rsidP="00000000" w:rsidRDefault="00000000" w:rsidRPr="00000000" w14:paraId="00000060">
      <w:pPr>
        <w:numPr>
          <w:ilvl w:val="0"/>
          <w:numId w:val="5"/>
        </w:numPr>
        <w:spacing w:line="360" w:lineRule="auto"/>
        <w:ind w:left="2160" w:hanging="360"/>
        <w:rPr>
          <w:u w:val="none"/>
        </w:rPr>
      </w:pPr>
      <w:r w:rsidDel="00000000" w:rsidR="00000000" w:rsidRPr="00000000">
        <w:rPr>
          <w:b w:val="1"/>
          <w:rtl w:val="0"/>
        </w:rPr>
        <w:t xml:space="preserve">Creación de modelos:</w:t>
      </w:r>
      <w:r w:rsidDel="00000000" w:rsidR="00000000" w:rsidRPr="00000000">
        <w:rPr>
          <w:rtl w:val="0"/>
        </w:rPr>
        <w:t xml:space="preserve"> Realizamos modelos de regresión lineal múltiple , KNNRegressor y Random forest.</w:t>
      </w:r>
    </w:p>
    <w:p w:rsidR="00000000" w:rsidDel="00000000" w:rsidP="00000000" w:rsidRDefault="00000000" w:rsidRPr="00000000" w14:paraId="00000061">
      <w:pPr>
        <w:numPr>
          <w:ilvl w:val="0"/>
          <w:numId w:val="5"/>
        </w:numPr>
        <w:spacing w:line="360" w:lineRule="auto"/>
        <w:ind w:left="2160" w:hanging="360"/>
        <w:rPr>
          <w:u w:val="none"/>
        </w:rPr>
      </w:pPr>
      <w:r w:rsidDel="00000000" w:rsidR="00000000" w:rsidRPr="00000000">
        <w:rPr>
          <w:b w:val="1"/>
          <w:rtl w:val="0"/>
        </w:rPr>
        <w:t xml:space="preserve">Evaluación de modelos:</w:t>
      </w:r>
      <w:r w:rsidDel="00000000" w:rsidR="00000000" w:rsidRPr="00000000">
        <w:rPr>
          <w:rtl w:val="0"/>
        </w:rPr>
        <w:t xml:space="preserve"> Se evaluaron los modelos utilizando métricas como el RMSE , el MAE y Coeficiente de Determinación</w:t>
      </w:r>
    </w:p>
    <w:p w:rsidR="00000000" w:rsidDel="00000000" w:rsidP="00000000" w:rsidRDefault="00000000" w:rsidRPr="00000000" w14:paraId="00000062">
      <w:pPr>
        <w:numPr>
          <w:ilvl w:val="0"/>
          <w:numId w:val="5"/>
        </w:numPr>
        <w:spacing w:line="360" w:lineRule="auto"/>
        <w:ind w:left="2160" w:hanging="360"/>
        <w:rPr>
          <w:u w:val="none"/>
        </w:rPr>
      </w:pPr>
      <w:r w:rsidDel="00000000" w:rsidR="00000000" w:rsidRPr="00000000">
        <w:rPr>
          <w:b w:val="1"/>
          <w:rtl w:val="0"/>
        </w:rPr>
        <w:t xml:space="preserve">Selección de Modelo:</w:t>
      </w:r>
      <w:r w:rsidDel="00000000" w:rsidR="00000000" w:rsidRPr="00000000">
        <w:rPr>
          <w:rtl w:val="0"/>
        </w:rPr>
        <w:t xml:space="preserve"> El mejor modelo de regresión es el KNN Regressor debido a que tiene un menor error a comparación de los demás, y tiene  un mayor porcentaje de Precisión.</w:t>
      </w:r>
    </w:p>
    <w:p w:rsidR="00000000" w:rsidDel="00000000" w:rsidP="00000000" w:rsidRDefault="00000000" w:rsidRPr="00000000" w14:paraId="00000063">
      <w:pPr>
        <w:spacing w:line="360" w:lineRule="auto"/>
        <w:ind w:left="1440" w:firstLine="0"/>
        <w:rPr/>
      </w:pPr>
      <w:r w:rsidDel="00000000" w:rsidR="00000000" w:rsidRPr="00000000">
        <w:rPr>
          <w:rtl w:val="0"/>
        </w:rPr>
      </w:r>
    </w:p>
    <w:p w:rsidR="00000000" w:rsidDel="00000000" w:rsidP="00000000" w:rsidRDefault="00000000" w:rsidRPr="00000000" w14:paraId="00000064">
      <w:pPr>
        <w:pStyle w:val="Subtitle"/>
        <w:spacing w:line="360" w:lineRule="auto"/>
        <w:ind w:firstLine="720"/>
        <w:rPr>
          <w:b w:val="1"/>
        </w:rPr>
      </w:pPr>
      <w:bookmarkStart w:colFirst="0" w:colLast="0" w:name="_larbo143z8xa" w:id="22"/>
      <w:bookmarkEnd w:id="22"/>
      <w:r w:rsidDel="00000000" w:rsidR="00000000" w:rsidRPr="00000000">
        <w:rPr>
          <w:rtl w:val="0"/>
        </w:rPr>
      </w:r>
    </w:p>
    <w:p w:rsidR="00000000" w:rsidDel="00000000" w:rsidP="00000000" w:rsidRDefault="00000000" w:rsidRPr="00000000" w14:paraId="00000065">
      <w:pPr>
        <w:pStyle w:val="Subtitle"/>
        <w:spacing w:line="360" w:lineRule="auto"/>
        <w:ind w:firstLine="720"/>
        <w:rPr>
          <w:b w:val="1"/>
        </w:rPr>
      </w:pPr>
      <w:bookmarkStart w:colFirst="0" w:colLast="0" w:name="_rtpcfhhgko8z" w:id="23"/>
      <w:bookmarkEnd w:id="23"/>
      <w:r w:rsidDel="00000000" w:rsidR="00000000" w:rsidRPr="00000000">
        <w:rPr>
          <w:b w:val="1"/>
          <w:rtl w:val="0"/>
        </w:rPr>
        <w:t xml:space="preserve">Modelos de Clasificación</w:t>
      </w:r>
    </w:p>
    <w:p w:rsidR="00000000" w:rsidDel="00000000" w:rsidP="00000000" w:rsidRDefault="00000000" w:rsidRPr="00000000" w14:paraId="00000066">
      <w:pPr>
        <w:spacing w:line="360" w:lineRule="auto"/>
        <w:ind w:left="1440" w:firstLine="0"/>
        <w:rPr/>
      </w:pPr>
      <w:r w:rsidDel="00000000" w:rsidR="00000000" w:rsidRPr="00000000">
        <w:rPr>
          <w:rtl w:val="0"/>
        </w:rPr>
        <w:t xml:space="preserve">Creación y evaluación de modelos de clasificación para predecir categorías para clasificar correctamente las observaciones en categorías, mejorando la toma de decisiones basada en datos categóricos.</w:t>
      </w:r>
    </w:p>
    <w:p w:rsidR="00000000" w:rsidDel="00000000" w:rsidP="00000000" w:rsidRDefault="00000000" w:rsidRPr="00000000" w14:paraId="00000067">
      <w:pPr>
        <w:spacing w:line="360" w:lineRule="auto"/>
        <w:ind w:left="1440" w:firstLine="0"/>
        <w:rPr/>
      </w:pPr>
      <w:r w:rsidDel="00000000" w:rsidR="00000000" w:rsidRPr="00000000">
        <w:rPr>
          <w:rtl w:val="0"/>
        </w:rPr>
      </w:r>
    </w:p>
    <w:p w:rsidR="00000000" w:rsidDel="00000000" w:rsidP="00000000" w:rsidRDefault="00000000" w:rsidRPr="00000000" w14:paraId="00000068">
      <w:pPr>
        <w:pStyle w:val="Subtitle"/>
        <w:spacing w:line="360" w:lineRule="auto"/>
        <w:ind w:left="1440" w:firstLine="0"/>
        <w:rPr>
          <w:b w:val="1"/>
        </w:rPr>
      </w:pPr>
      <w:bookmarkStart w:colFirst="0" w:colLast="0" w:name="_arpxq8jtqp47" w:id="24"/>
      <w:bookmarkEnd w:id="24"/>
      <w:r w:rsidDel="00000000" w:rsidR="00000000" w:rsidRPr="00000000">
        <w:rPr>
          <w:b w:val="1"/>
          <w:rtl w:val="0"/>
        </w:rPr>
        <w:t xml:space="preserve">Actividades:</w:t>
      </w:r>
    </w:p>
    <w:p w:rsidR="00000000" w:rsidDel="00000000" w:rsidP="00000000" w:rsidRDefault="00000000" w:rsidRPr="00000000" w14:paraId="00000069">
      <w:pPr>
        <w:numPr>
          <w:ilvl w:val="0"/>
          <w:numId w:val="8"/>
        </w:numPr>
        <w:spacing w:line="360" w:lineRule="auto"/>
        <w:ind w:left="2160" w:hanging="360"/>
        <w:rPr>
          <w:u w:val="none"/>
        </w:rPr>
      </w:pPr>
      <w:r w:rsidDel="00000000" w:rsidR="00000000" w:rsidRPr="00000000">
        <w:rPr>
          <w:b w:val="1"/>
          <w:rtl w:val="0"/>
        </w:rPr>
        <w:t xml:space="preserve">Selección de variables:</w:t>
      </w:r>
      <w:r w:rsidDel="00000000" w:rsidR="00000000" w:rsidRPr="00000000">
        <w:rPr>
          <w:rtl w:val="0"/>
        </w:rPr>
        <w:t xml:space="preserve"> Seleccionamos las variables más influyentes para el target de clasificación.</w:t>
      </w:r>
    </w:p>
    <w:p w:rsidR="00000000" w:rsidDel="00000000" w:rsidP="00000000" w:rsidRDefault="00000000" w:rsidRPr="00000000" w14:paraId="0000006A">
      <w:pPr>
        <w:numPr>
          <w:ilvl w:val="0"/>
          <w:numId w:val="8"/>
        </w:numPr>
        <w:spacing w:line="360" w:lineRule="auto"/>
        <w:ind w:left="2160" w:hanging="360"/>
        <w:rPr>
          <w:u w:val="none"/>
        </w:rPr>
      </w:pPr>
      <w:r w:rsidDel="00000000" w:rsidR="00000000" w:rsidRPr="00000000">
        <w:rPr>
          <w:b w:val="1"/>
          <w:rtl w:val="0"/>
        </w:rPr>
        <w:t xml:space="preserve">Creación de modelos:</w:t>
      </w:r>
      <w:r w:rsidDel="00000000" w:rsidR="00000000" w:rsidRPr="00000000">
        <w:rPr>
          <w:rtl w:val="0"/>
        </w:rPr>
        <w:t xml:space="preserve"> Aplicamos modelos Regresión Logística, Random Forest, Ada Boost y Naive Bayes.</w:t>
      </w:r>
    </w:p>
    <w:p w:rsidR="00000000" w:rsidDel="00000000" w:rsidP="00000000" w:rsidRDefault="00000000" w:rsidRPr="00000000" w14:paraId="0000006B">
      <w:pPr>
        <w:numPr>
          <w:ilvl w:val="0"/>
          <w:numId w:val="8"/>
        </w:numPr>
        <w:spacing w:line="360" w:lineRule="auto"/>
        <w:ind w:left="2160" w:hanging="360"/>
        <w:rPr>
          <w:u w:val="none"/>
        </w:rPr>
      </w:pPr>
      <w:r w:rsidDel="00000000" w:rsidR="00000000" w:rsidRPr="00000000">
        <w:rPr>
          <w:b w:val="1"/>
          <w:rtl w:val="0"/>
        </w:rPr>
        <w:t xml:space="preserve">Evaluación de modelos:</w:t>
      </w:r>
      <w:r w:rsidDel="00000000" w:rsidR="00000000" w:rsidRPr="00000000">
        <w:rPr>
          <w:rtl w:val="0"/>
        </w:rPr>
        <w:t xml:space="preserve"> Se evaluaron los modelos utilizando Curva de Roc y Validación Cruzada.</w:t>
      </w:r>
    </w:p>
    <w:p w:rsidR="00000000" w:rsidDel="00000000" w:rsidP="00000000" w:rsidRDefault="00000000" w:rsidRPr="00000000" w14:paraId="0000006C">
      <w:pPr>
        <w:numPr>
          <w:ilvl w:val="0"/>
          <w:numId w:val="8"/>
        </w:numPr>
        <w:spacing w:line="360" w:lineRule="auto"/>
        <w:ind w:left="2160" w:hanging="360"/>
        <w:rPr>
          <w:b w:val="1"/>
        </w:rPr>
      </w:pPr>
      <w:r w:rsidDel="00000000" w:rsidR="00000000" w:rsidRPr="00000000">
        <w:rPr>
          <w:b w:val="1"/>
          <w:rtl w:val="0"/>
        </w:rPr>
        <w:t xml:space="preserve">Selección de Modelo: </w:t>
      </w:r>
      <w:r w:rsidDel="00000000" w:rsidR="00000000" w:rsidRPr="00000000">
        <w:rPr>
          <w:rtl w:val="0"/>
        </w:rPr>
        <w:t xml:space="preserve">El mejor modelo de clasificación es el Ada Boost debido a que tienen un precisión y recall más equilibrado, esto quiere decir que Ada Boost tiene un rendimiento más uniforme y balanceado, detectando mejor los positivos y negativos.</w:t>
      </w:r>
    </w:p>
    <w:p w:rsidR="00000000" w:rsidDel="00000000" w:rsidP="00000000" w:rsidRDefault="00000000" w:rsidRPr="00000000" w14:paraId="0000006D">
      <w:pPr>
        <w:spacing w:line="360" w:lineRule="auto"/>
        <w:ind w:left="1440" w:firstLine="0"/>
        <w:rPr/>
      </w:pPr>
      <w:r w:rsidDel="00000000" w:rsidR="00000000" w:rsidRPr="00000000">
        <w:rPr>
          <w:rtl w:val="0"/>
        </w:rPr>
      </w:r>
    </w:p>
    <w:p w:rsidR="00000000" w:rsidDel="00000000" w:rsidP="00000000" w:rsidRDefault="00000000" w:rsidRPr="00000000" w14:paraId="0000006E">
      <w:pPr>
        <w:pStyle w:val="Subtitle"/>
        <w:spacing w:line="360" w:lineRule="auto"/>
        <w:ind w:firstLine="720"/>
        <w:rPr>
          <w:b w:val="1"/>
        </w:rPr>
      </w:pPr>
      <w:bookmarkStart w:colFirst="0" w:colLast="0" w:name="_wasx138tdkot" w:id="25"/>
      <w:bookmarkEnd w:id="25"/>
      <w:r w:rsidDel="00000000" w:rsidR="00000000" w:rsidRPr="00000000">
        <w:rPr>
          <w:b w:val="1"/>
          <w:rtl w:val="0"/>
        </w:rPr>
        <w:t xml:space="preserve">Clustering</w:t>
      </w:r>
    </w:p>
    <w:p w:rsidR="00000000" w:rsidDel="00000000" w:rsidP="00000000" w:rsidRDefault="00000000" w:rsidRPr="00000000" w14:paraId="0000006F">
      <w:pPr>
        <w:spacing w:line="360" w:lineRule="auto"/>
        <w:ind w:left="1440" w:firstLine="0"/>
        <w:rPr/>
      </w:pPr>
      <w:r w:rsidDel="00000000" w:rsidR="00000000" w:rsidRPr="00000000">
        <w:rPr>
          <w:rtl w:val="0"/>
        </w:rPr>
        <w:t xml:space="preserve">Aplicación de técnicas de clustering para agrupar datos sin etiquetas para descubrir patrones ocultos y segmentar los datos en grupos significativos.</w:t>
      </w:r>
    </w:p>
    <w:p w:rsidR="00000000" w:rsidDel="00000000" w:rsidP="00000000" w:rsidRDefault="00000000" w:rsidRPr="00000000" w14:paraId="00000070">
      <w:pPr>
        <w:spacing w:line="360" w:lineRule="auto"/>
        <w:ind w:left="1440" w:firstLine="0"/>
        <w:rPr/>
      </w:pPr>
      <w:r w:rsidDel="00000000" w:rsidR="00000000" w:rsidRPr="00000000">
        <w:rPr>
          <w:rtl w:val="0"/>
        </w:rPr>
      </w:r>
    </w:p>
    <w:p w:rsidR="00000000" w:rsidDel="00000000" w:rsidP="00000000" w:rsidRDefault="00000000" w:rsidRPr="00000000" w14:paraId="00000071">
      <w:pPr>
        <w:pStyle w:val="Subtitle"/>
        <w:spacing w:line="360" w:lineRule="auto"/>
        <w:ind w:left="1440" w:firstLine="0"/>
        <w:rPr>
          <w:b w:val="1"/>
        </w:rPr>
      </w:pPr>
      <w:bookmarkStart w:colFirst="0" w:colLast="0" w:name="_b52w5n28gk4e" w:id="26"/>
      <w:bookmarkEnd w:id="26"/>
      <w:r w:rsidDel="00000000" w:rsidR="00000000" w:rsidRPr="00000000">
        <w:rPr>
          <w:b w:val="1"/>
          <w:rtl w:val="0"/>
        </w:rPr>
        <w:t xml:space="preserve">Actividades:</w:t>
      </w:r>
    </w:p>
    <w:p w:rsidR="00000000" w:rsidDel="00000000" w:rsidP="00000000" w:rsidRDefault="00000000" w:rsidRPr="00000000" w14:paraId="00000072">
      <w:pPr>
        <w:numPr>
          <w:ilvl w:val="0"/>
          <w:numId w:val="12"/>
        </w:numPr>
        <w:spacing w:line="360" w:lineRule="auto"/>
        <w:ind w:left="2160" w:hanging="360"/>
        <w:rPr>
          <w:u w:val="none"/>
        </w:rPr>
      </w:pPr>
      <w:r w:rsidDel="00000000" w:rsidR="00000000" w:rsidRPr="00000000">
        <w:rPr>
          <w:b w:val="1"/>
          <w:rtl w:val="0"/>
        </w:rPr>
        <w:t xml:space="preserve">Selección de características: </w:t>
      </w:r>
      <w:r w:rsidDel="00000000" w:rsidR="00000000" w:rsidRPr="00000000">
        <w:rPr>
          <w:rtl w:val="0"/>
        </w:rPr>
        <w:t xml:space="preserve">Se seleccionaron las variables más relevantes para el análisis de clustering.</w:t>
      </w:r>
    </w:p>
    <w:p w:rsidR="00000000" w:rsidDel="00000000" w:rsidP="00000000" w:rsidRDefault="00000000" w:rsidRPr="00000000" w14:paraId="00000073">
      <w:pPr>
        <w:numPr>
          <w:ilvl w:val="0"/>
          <w:numId w:val="12"/>
        </w:numPr>
        <w:spacing w:line="360" w:lineRule="auto"/>
        <w:ind w:left="2160" w:hanging="360"/>
        <w:rPr>
          <w:u w:val="none"/>
        </w:rPr>
      </w:pPr>
      <w:r w:rsidDel="00000000" w:rsidR="00000000" w:rsidRPr="00000000">
        <w:rPr>
          <w:b w:val="1"/>
          <w:rtl w:val="0"/>
        </w:rPr>
        <w:t xml:space="preserve">Creación de modelos de clustering:</w:t>
      </w:r>
      <w:r w:rsidDel="00000000" w:rsidR="00000000" w:rsidRPr="00000000">
        <w:rPr>
          <w:rtl w:val="0"/>
        </w:rPr>
        <w:t xml:space="preserve"> Se implementaron modelos  KMeans, GaussianMixture, AffinityPropagation y AgglomerativeClustering.</w:t>
      </w:r>
    </w:p>
    <w:p w:rsidR="00000000" w:rsidDel="00000000" w:rsidP="00000000" w:rsidRDefault="00000000" w:rsidRPr="00000000" w14:paraId="00000074">
      <w:pPr>
        <w:numPr>
          <w:ilvl w:val="0"/>
          <w:numId w:val="12"/>
        </w:numPr>
        <w:spacing w:line="360" w:lineRule="auto"/>
        <w:ind w:left="2160" w:hanging="360"/>
        <w:rPr>
          <w:u w:val="none"/>
        </w:rPr>
      </w:pPr>
      <w:r w:rsidDel="00000000" w:rsidR="00000000" w:rsidRPr="00000000">
        <w:rPr>
          <w:b w:val="1"/>
          <w:rtl w:val="0"/>
        </w:rPr>
        <w:t xml:space="preserve">Evaluación de clustering: </w:t>
      </w:r>
      <w:r w:rsidDel="00000000" w:rsidR="00000000" w:rsidRPr="00000000">
        <w:rPr>
          <w:rtl w:val="0"/>
        </w:rPr>
        <w:t xml:space="preserve">Utilizamos las métricas puntaje de silueta e índice de Davies-Bouldin para evaluar la calidad de los clusters.</w:t>
      </w:r>
    </w:p>
    <w:p w:rsidR="00000000" w:rsidDel="00000000" w:rsidP="00000000" w:rsidRDefault="00000000" w:rsidRPr="00000000" w14:paraId="00000075">
      <w:pPr>
        <w:numPr>
          <w:ilvl w:val="0"/>
          <w:numId w:val="12"/>
        </w:numPr>
        <w:spacing w:line="360" w:lineRule="auto"/>
        <w:ind w:left="2160" w:hanging="360"/>
        <w:rPr>
          <w:u w:val="none"/>
        </w:rPr>
      </w:pPr>
      <w:r w:rsidDel="00000000" w:rsidR="00000000" w:rsidRPr="00000000">
        <w:rPr>
          <w:b w:val="1"/>
          <w:rtl w:val="0"/>
        </w:rPr>
        <w:t xml:space="preserve">Selección Modelo:</w:t>
      </w:r>
      <w:r w:rsidDel="00000000" w:rsidR="00000000" w:rsidRPr="00000000">
        <w:rPr>
          <w:rtl w:val="0"/>
        </w:rPr>
        <w:t xml:space="preserve"> El mejor modelo de clustering es el K Means debido a que presentó mejores métricas de silhouette, Davis Bouldin y presentó mejor segmentación y separación de sus clusters centrales.</w:t>
      </w:r>
      <w:r w:rsidDel="00000000" w:rsidR="00000000" w:rsidRPr="00000000">
        <w:br w:type="page"/>
      </w:r>
      <w:r w:rsidDel="00000000" w:rsidR="00000000" w:rsidRPr="00000000">
        <w:rPr>
          <w:rtl w:val="0"/>
        </w:rPr>
      </w:r>
    </w:p>
    <w:p w:rsidR="00000000" w:rsidDel="00000000" w:rsidP="00000000" w:rsidRDefault="00000000" w:rsidRPr="00000000" w14:paraId="00000076">
      <w:pPr>
        <w:pStyle w:val="Subtitle"/>
        <w:rPr>
          <w:b w:val="1"/>
          <w:i w:val="1"/>
          <w:u w:val="single"/>
        </w:rPr>
      </w:pPr>
      <w:bookmarkStart w:colFirst="0" w:colLast="0" w:name="_l4pi6lbmol2z" w:id="27"/>
      <w:bookmarkEnd w:id="27"/>
      <w:r w:rsidDel="00000000" w:rsidR="00000000" w:rsidRPr="00000000">
        <w:rPr>
          <w:rtl w:val="0"/>
        </w:rPr>
      </w:r>
    </w:p>
    <w:p w:rsidR="00000000" w:rsidDel="00000000" w:rsidP="00000000" w:rsidRDefault="00000000" w:rsidRPr="00000000" w14:paraId="00000077">
      <w:pPr>
        <w:pStyle w:val="Subtitle"/>
        <w:rPr>
          <w:b w:val="1"/>
          <w:i w:val="1"/>
          <w:u w:val="single"/>
        </w:rPr>
      </w:pPr>
      <w:bookmarkStart w:colFirst="0" w:colLast="0" w:name="_v9rp1w8ivi0" w:id="28"/>
      <w:bookmarkEnd w:id="28"/>
      <w:r w:rsidDel="00000000" w:rsidR="00000000" w:rsidRPr="00000000">
        <w:rPr>
          <w:b w:val="1"/>
          <w:i w:val="1"/>
          <w:u w:val="single"/>
          <w:rtl w:val="0"/>
        </w:rPr>
        <w:t xml:space="preserve">Conclusión</w:t>
      </w:r>
    </w:p>
    <w:p w:rsidR="00000000" w:rsidDel="00000000" w:rsidP="00000000" w:rsidRDefault="00000000" w:rsidRPr="00000000" w14:paraId="00000078">
      <w:pPr>
        <w:spacing w:line="360" w:lineRule="auto"/>
        <w:rPr/>
      </w:pPr>
      <w:r w:rsidDel="00000000" w:rsidR="00000000" w:rsidRPr="00000000">
        <w:rPr>
          <w:rtl w:val="0"/>
        </w:rPr>
        <w:t xml:space="preserve">En conclusión podemos decir que aunque tuvimos unos desempeños medianos, faltan datos en la zona elegida , ya que nosotros como minera de carbón elegimos la zona Este de australia donde se presentan las mayores concentraciones de carbón y los datos que nosotros teníamos de esa zona solo eran de 3 ciudades las cuales eran 8700 datos aproximadamente, entonces no podemos conseguir un desempeño alto en el modelado.</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Sin embargo pudimos analizar diferentes factores de esa zona, y vimos que no existe tanta concentración de las lluvias, tampoco es un ambiente seco, por lo tanto consideramos que la mejor ciudad debido a las condiciones climatológicas fue Moree ya que de las 3 ciudades es la que menos tiene concentraciones de lluvias</w:t>
      </w: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B">
    <w:pPr>
      <w:pStyle w:val="Title"/>
      <w:spacing w:line="276" w:lineRule="auto"/>
      <w:jc w:val="center"/>
      <w:rPr/>
    </w:pPr>
    <w:bookmarkStart w:colFirst="0" w:colLast="0" w:name="_bn30klbi1jos" w:id="29"/>
    <w:bookmarkEnd w:id="29"/>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-704849</wp:posOffset>
          </wp:positionH>
          <wp:positionV relativeFrom="paragraph">
            <wp:posOffset>-438149</wp:posOffset>
          </wp:positionV>
          <wp:extent cx="3664115" cy="91290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alphaModFix amt="36000"/>
                  </a:blip>
                  <a:srcRect b="0" l="0" r="0" t="0"/>
                  <a:stretch>
                    <a:fillRect/>
                  </a:stretch>
                </pic:blipFill>
                <pic:spPr>
                  <a:xfrm>
                    <a:off x="0" y="0"/>
                    <a:ext cx="3664115" cy="9129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