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jc w:val="left"/>
              <w:rPr>
                <w:color w:val="767171"/>
                <w:sz w:val="24"/>
                <w:szCs w:val="24"/>
              </w:rPr>
            </w:pPr>
            <w:r w:rsidDel="00000000" w:rsidR="00000000" w:rsidRPr="00000000">
              <w:rPr>
                <w:sz w:val="24"/>
                <w:szCs w:val="24"/>
                <w:rtl w:val="0"/>
              </w:rPr>
              <w:t xml:space="preserve">Las asignaturas que más me gustaron de la carrera, son programación, Base de datos, Machine Learning, Deep Learning y ciberseguridad. Lo que mas me gusto es machine learning y deep learning, dado que entendí más acerca de los tipos de modelos que se utilizan, metodologías, calidad de los datos, como interpretar gráficos, mejorar modelos, etc.</w:t>
            </w: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jc w:val="left"/>
              <w:rPr>
                <w:color w:val="767171"/>
                <w:sz w:val="24"/>
                <w:szCs w:val="24"/>
              </w:rPr>
            </w:pPr>
            <w:r w:rsidDel="00000000" w:rsidR="00000000" w:rsidRPr="00000000">
              <w:rPr>
                <w:color w:val="767171"/>
                <w:sz w:val="24"/>
                <w:szCs w:val="24"/>
                <w:rtl w:val="0"/>
              </w:rPr>
              <w:t xml:space="preserve">Si existe valor en las certificaciones obtenidas, porque en el mercado actual se buscan</w:t>
            </w:r>
          </w:p>
          <w:p w:rsidR="00000000" w:rsidDel="00000000" w:rsidP="00000000" w:rsidRDefault="00000000" w:rsidRPr="00000000" w14:paraId="00000014">
            <w:pPr>
              <w:jc w:val="left"/>
              <w:rPr>
                <w:color w:val="767171"/>
                <w:sz w:val="24"/>
                <w:szCs w:val="24"/>
              </w:rPr>
            </w:pPr>
            <w:r w:rsidDel="00000000" w:rsidR="00000000" w:rsidRPr="00000000">
              <w:rPr>
                <w:color w:val="767171"/>
                <w:sz w:val="24"/>
                <w:szCs w:val="24"/>
                <w:rtl w:val="0"/>
              </w:rPr>
              <w:t xml:space="preserve">programadores de software, análisis y desarrollo de modelos de datos, inteligencia de negocios, y</w:t>
            </w:r>
          </w:p>
          <w:p w:rsidR="00000000" w:rsidDel="00000000" w:rsidP="00000000" w:rsidRDefault="00000000" w:rsidRPr="00000000" w14:paraId="00000015">
            <w:pPr>
              <w:jc w:val="left"/>
              <w:rPr>
                <w:color w:val="767171"/>
                <w:sz w:val="24"/>
                <w:szCs w:val="24"/>
              </w:rPr>
            </w:pPr>
            <w:r w:rsidDel="00000000" w:rsidR="00000000" w:rsidRPr="00000000">
              <w:rPr>
                <w:color w:val="767171"/>
                <w:sz w:val="24"/>
                <w:szCs w:val="24"/>
                <w:rtl w:val="0"/>
              </w:rPr>
              <w:t xml:space="preserve">lo relacionado a gestión de proyectos. Esto tiene un valor en el mercado laboral.</w:t>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jc w:val="left"/>
              <w:rPr>
                <w:color w:val="767171"/>
                <w:sz w:val="24"/>
                <w:szCs w:val="24"/>
              </w:rPr>
            </w:pPr>
            <w:r w:rsidDel="00000000" w:rsidR="00000000" w:rsidRPr="00000000">
              <w:rPr>
                <w:rtl w:val="0"/>
              </w:rPr>
            </w:r>
          </w:p>
          <w:p w:rsidR="00000000" w:rsidDel="00000000" w:rsidP="00000000" w:rsidRDefault="00000000" w:rsidRPr="00000000" w14:paraId="00000018">
            <w:pPr>
              <w:jc w:val="left"/>
              <w:rPr>
                <w:color w:val="767171"/>
                <w:sz w:val="24"/>
                <w:szCs w:val="24"/>
              </w:rPr>
            </w:pPr>
            <w:r w:rsidDel="00000000" w:rsidR="00000000" w:rsidRPr="00000000">
              <w:rPr>
                <w:rtl w:val="0"/>
              </w:rPr>
            </w:r>
          </w:p>
          <w:p w:rsidR="00000000" w:rsidDel="00000000" w:rsidP="00000000" w:rsidRDefault="00000000" w:rsidRPr="00000000" w14:paraId="00000019">
            <w:pPr>
              <w:jc w:val="left"/>
              <w:rPr>
                <w:color w:val="767171"/>
                <w:sz w:val="24"/>
                <w:szCs w:val="24"/>
              </w:rPr>
            </w:pPr>
            <w:r w:rsidDel="00000000" w:rsidR="00000000" w:rsidRPr="00000000">
              <w:rPr>
                <w:rtl w:val="0"/>
              </w:rPr>
            </w:r>
          </w:p>
          <w:p w:rsidR="00000000" w:rsidDel="00000000" w:rsidP="00000000" w:rsidRDefault="00000000" w:rsidRPr="00000000" w14:paraId="0000001A">
            <w:pPr>
              <w:jc w:val="left"/>
              <w:rPr>
                <w:color w:val="767171"/>
                <w:sz w:val="24"/>
                <w:szCs w:val="24"/>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left"/>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left"/>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ind w:left="0" w:firstLine="0"/>
              <w:jc w:val="left"/>
              <w:rPr>
                <w:color w:val="767171"/>
                <w:sz w:val="24"/>
                <w:szCs w:val="24"/>
              </w:rPr>
            </w:pPr>
            <w:r w:rsidDel="00000000" w:rsidR="00000000" w:rsidRPr="00000000">
              <w:rPr>
                <w:color w:val="767171"/>
                <w:sz w:val="24"/>
                <w:szCs w:val="24"/>
                <w:rtl w:val="0"/>
              </w:rPr>
              <w:t xml:space="preserve">Las que considero mas desarrolladas son las siguientes:</w:t>
            </w:r>
          </w:p>
          <w:p w:rsidR="00000000" w:rsidDel="00000000" w:rsidP="00000000" w:rsidRDefault="00000000" w:rsidRPr="00000000" w14:paraId="00000028">
            <w:pPr>
              <w:numPr>
                <w:ilvl w:val="0"/>
                <w:numId w:val="3"/>
              </w:numPr>
              <w:tabs>
                <w:tab w:val="left" w:leader="none" w:pos="454"/>
              </w:tabs>
              <w:spacing w:after="0" w:afterAutospacing="0"/>
              <w:ind w:left="720" w:hanging="360"/>
              <w:jc w:val="left"/>
              <w:rPr>
                <w:color w:val="767171"/>
                <w:sz w:val="24"/>
                <w:szCs w:val="24"/>
                <w:u w:val="none"/>
              </w:rPr>
            </w:pPr>
            <w:r w:rsidDel="00000000" w:rsidR="00000000" w:rsidRPr="00000000">
              <w:rPr>
                <w:color w:val="767171"/>
                <w:sz w:val="24"/>
                <w:szCs w:val="24"/>
                <w:rtl w:val="0"/>
              </w:rPr>
              <w:t xml:space="preserve"> Implementar soluciones sistémicas integrales para automatizar u optimizar procesos de negocio de acuerdo a las necesidades de la organización</w:t>
            </w:r>
          </w:p>
          <w:p w:rsidR="00000000" w:rsidDel="00000000" w:rsidP="00000000" w:rsidRDefault="00000000" w:rsidRPr="00000000" w14:paraId="00000029">
            <w:pPr>
              <w:numPr>
                <w:ilvl w:val="0"/>
                <w:numId w:val="3"/>
              </w:numPr>
              <w:tabs>
                <w:tab w:val="left" w:leader="none" w:pos="454"/>
              </w:tabs>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A">
            <w:pPr>
              <w:numPr>
                <w:ilvl w:val="0"/>
                <w:numId w:val="3"/>
              </w:numPr>
              <w:tabs>
                <w:tab w:val="left" w:leader="none" w:pos="454"/>
              </w:tabs>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B">
            <w:pPr>
              <w:numPr>
                <w:ilvl w:val="0"/>
                <w:numId w:val="3"/>
              </w:numPr>
              <w:tabs>
                <w:tab w:val="left" w:leader="none" w:pos="454"/>
              </w:tabs>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2C">
            <w:pPr>
              <w:numPr>
                <w:ilvl w:val="0"/>
                <w:numId w:val="3"/>
              </w:numPr>
              <w:tabs>
                <w:tab w:val="left" w:leader="none" w:pos="454"/>
              </w:tabs>
              <w:spacing w:before="0" w:beforeAutospacing="0"/>
              <w:ind w:left="720" w:hanging="360"/>
              <w:jc w:val="left"/>
              <w:rPr>
                <w:color w:val="767171"/>
                <w:sz w:val="24"/>
                <w:szCs w:val="24"/>
                <w:u w:val="none"/>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D">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left"/>
              <w:rPr>
                <w:color w:val="767171"/>
                <w:sz w:val="24"/>
                <w:szCs w:val="24"/>
              </w:rPr>
            </w:pPr>
            <w:r w:rsidDel="00000000" w:rsidR="00000000" w:rsidRPr="00000000">
              <w:rPr>
                <w:color w:val="767171"/>
                <w:sz w:val="24"/>
                <w:szCs w:val="24"/>
                <w:rtl w:val="0"/>
              </w:rPr>
              <w:t xml:space="preserve">Y las que considero que me siento más débil y debo fortalecer:</w:t>
            </w:r>
          </w:p>
          <w:p w:rsidR="00000000" w:rsidDel="00000000" w:rsidP="00000000" w:rsidRDefault="00000000" w:rsidRPr="00000000" w14:paraId="0000002F">
            <w:pPr>
              <w:numPr>
                <w:ilvl w:val="0"/>
                <w:numId w:val="1"/>
              </w:numPr>
              <w:tabs>
                <w:tab w:val="left" w:leader="none" w:pos="454"/>
              </w:tabs>
              <w:spacing w:after="0" w:afterAutospacing="0"/>
              <w:ind w:left="720" w:hanging="360"/>
              <w:jc w:val="left"/>
              <w:rPr>
                <w:color w:val="767171"/>
                <w:sz w:val="24"/>
                <w:szCs w:val="24"/>
                <w:u w:val="none"/>
              </w:rPr>
            </w:pPr>
            <w:r w:rsidDel="00000000" w:rsidR="00000000" w:rsidRPr="00000000">
              <w:rPr>
                <w:color w:val="767171"/>
                <w:sz w:val="24"/>
                <w:szCs w:val="24"/>
                <w:rtl w:val="0"/>
              </w:rPr>
              <w:t xml:space="preserve"> Desarrollar la transformación de grandes volúmenes de datos para la obtención de información y conocimiento de la organización a fin de apoyar la toma de decisiones y la mejora de los procesos de negocio, de acuerdo a las necesidades de la organización. </w:t>
            </w:r>
          </w:p>
          <w:p w:rsidR="00000000" w:rsidDel="00000000" w:rsidP="00000000" w:rsidRDefault="00000000" w:rsidRPr="00000000" w14:paraId="00000030">
            <w:pPr>
              <w:numPr>
                <w:ilvl w:val="0"/>
                <w:numId w:val="1"/>
              </w:numPr>
              <w:tabs>
                <w:tab w:val="left" w:leader="none" w:pos="454"/>
              </w:tabs>
              <w:spacing w:before="0" w:beforeAutospacing="0"/>
              <w:ind w:left="720" w:hanging="360"/>
              <w:jc w:val="left"/>
              <w:rPr>
                <w:color w:val="767171"/>
                <w:sz w:val="24"/>
                <w:szCs w:val="24"/>
                <w:u w:val="none"/>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left"/>
              <w:rPr>
                <w:color w:val="767171"/>
                <w:sz w:val="24"/>
                <w:szCs w:val="24"/>
              </w:rPr>
            </w:pPr>
            <w:r w:rsidDel="00000000" w:rsidR="00000000" w:rsidRPr="00000000">
              <w:rPr>
                <w:rtl w:val="0"/>
              </w:rPr>
            </w:r>
          </w:p>
          <w:p w:rsidR="00000000" w:rsidDel="00000000" w:rsidP="00000000" w:rsidRDefault="00000000" w:rsidRPr="00000000" w14:paraId="00000039">
            <w:pPr>
              <w:jc w:val="left"/>
              <w:rPr>
                <w:color w:val="767171"/>
                <w:sz w:val="24"/>
                <w:szCs w:val="24"/>
              </w:rPr>
            </w:pPr>
            <w:r w:rsidDel="00000000" w:rsidR="00000000" w:rsidRPr="00000000">
              <w:rPr>
                <w:rtl w:val="0"/>
              </w:rPr>
            </w:r>
          </w:p>
          <w:p w:rsidR="00000000" w:rsidDel="00000000" w:rsidP="00000000" w:rsidRDefault="00000000" w:rsidRPr="00000000" w14:paraId="0000003A">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left"/>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jc w:val="left"/>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left"/>
              <w:rPr>
                <w:color w:val="000000"/>
                <w:sz w:val="24"/>
                <w:szCs w:val="24"/>
              </w:rPr>
            </w:pPr>
            <w:r w:rsidDel="00000000" w:rsidR="00000000" w:rsidRPr="00000000">
              <w:rPr>
                <w:color w:val="000000"/>
                <w:sz w:val="24"/>
                <w:szCs w:val="24"/>
                <w:rtl w:val="0"/>
              </w:rPr>
              <w:t xml:space="preserve">R: Mis principales intereses profesionales son la rama de la ciencia de datos, ya sea minería de datos, machine learning o deep learning. Programación de software, Base de datos (programación, administración, consultas), Inteligencia de negocios. Estas son mis principales intereses, pero en las que me quiero desempeñar es en ciencia de datos.</w:t>
            </w:r>
          </w:p>
          <w:p w:rsidR="00000000" w:rsidDel="00000000" w:rsidP="00000000" w:rsidRDefault="00000000" w:rsidRPr="00000000" w14:paraId="00000052">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tabs>
                <w:tab w:val="left" w:leader="none" w:pos="454"/>
              </w:tabs>
              <w:jc w:val="left"/>
              <w:rPr>
                <w:color w:val="767171"/>
                <w:sz w:val="24"/>
                <w:szCs w:val="24"/>
              </w:rPr>
            </w:pPr>
            <w:r w:rsidDel="00000000" w:rsidR="00000000" w:rsidRPr="00000000">
              <w:rPr>
                <w:color w:val="767171"/>
                <w:sz w:val="24"/>
                <w:szCs w:val="24"/>
                <w:rtl w:val="0"/>
              </w:rPr>
              <w:t xml:space="preserve">Las principales competencias que se relacionan con mis intereses profesionales, son:</w:t>
            </w:r>
          </w:p>
          <w:p w:rsidR="00000000" w:rsidDel="00000000" w:rsidP="00000000" w:rsidRDefault="00000000" w:rsidRPr="00000000" w14:paraId="0000005B">
            <w:pPr>
              <w:numPr>
                <w:ilvl w:val="0"/>
                <w:numId w:val="4"/>
              </w:numPr>
              <w:tabs>
                <w:tab w:val="left" w:leader="none" w:pos="454"/>
              </w:tabs>
              <w:spacing w:after="0" w:afterAutospacing="0"/>
              <w:ind w:left="720" w:hanging="360"/>
              <w:jc w:val="left"/>
              <w:rPr>
                <w:color w:val="767171"/>
                <w:sz w:val="24"/>
                <w:szCs w:val="24"/>
                <w:u w:val="none"/>
              </w:rPr>
            </w:pPr>
            <w:r w:rsidDel="00000000" w:rsidR="00000000" w:rsidRPr="00000000">
              <w:rPr>
                <w:color w:val="767171"/>
                <w:sz w:val="24"/>
                <w:szCs w:val="24"/>
                <w:rtl w:val="0"/>
              </w:rPr>
              <w:t xml:space="preserve"> Implementar soluciones sistémicas integrales para automatizar u optimizar procesos de negocio de acuerdo a las necesidades de la organización</w:t>
            </w:r>
          </w:p>
          <w:p w:rsidR="00000000" w:rsidDel="00000000" w:rsidP="00000000" w:rsidRDefault="00000000" w:rsidRPr="00000000" w14:paraId="0000005C">
            <w:pPr>
              <w:numPr>
                <w:ilvl w:val="0"/>
                <w:numId w:val="4"/>
              </w:numPr>
              <w:tabs>
                <w:tab w:val="left" w:leader="none" w:pos="454"/>
              </w:tabs>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5D">
            <w:pPr>
              <w:numPr>
                <w:ilvl w:val="0"/>
                <w:numId w:val="4"/>
              </w:numPr>
              <w:tabs>
                <w:tab w:val="left" w:leader="none" w:pos="454"/>
              </w:tabs>
              <w:spacing w:before="0" w:beforeAutospacing="0"/>
              <w:ind w:left="720" w:hanging="360"/>
              <w:jc w:val="left"/>
              <w:rPr>
                <w:color w:val="767171"/>
                <w:sz w:val="24"/>
                <w:szCs w:val="24"/>
                <w:u w:val="none"/>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E">
            <w:pPr>
              <w:tabs>
                <w:tab w:val="left" w:leader="none" w:pos="454"/>
              </w:tabs>
              <w:ind w:left="0" w:firstLine="0"/>
              <w:jc w:val="left"/>
              <w:rPr>
                <w:color w:val="767171"/>
                <w:sz w:val="24"/>
                <w:szCs w:val="24"/>
              </w:rPr>
            </w:pPr>
            <w:r w:rsidDel="00000000" w:rsidR="00000000" w:rsidRPr="00000000">
              <w:rPr>
                <w:color w:val="767171"/>
                <w:sz w:val="24"/>
                <w:szCs w:val="24"/>
                <w:rtl w:val="0"/>
              </w:rPr>
              <w:t xml:space="preserve">En desarrollo de software debería fortalecer mis conocimientos dado que ha pasado mucho tiempo desde que programé utilizando un lenguaje orientado a objetos.</w:t>
            </w:r>
          </w:p>
          <w:p w:rsidR="00000000" w:rsidDel="00000000" w:rsidP="00000000" w:rsidRDefault="00000000" w:rsidRPr="00000000" w14:paraId="0000005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7">
            <w:pPr>
              <w:tabs>
                <w:tab w:val="left" w:leader="none" w:pos="454"/>
              </w:tabs>
              <w:jc w:val="left"/>
              <w:rPr>
                <w:color w:val="767171"/>
                <w:sz w:val="24"/>
                <w:szCs w:val="24"/>
              </w:rPr>
            </w:pPr>
            <w:r w:rsidDel="00000000" w:rsidR="00000000" w:rsidRPr="00000000">
              <w:rPr>
                <w:color w:val="767171"/>
                <w:sz w:val="24"/>
                <w:szCs w:val="24"/>
                <w:rtl w:val="0"/>
              </w:rPr>
              <w:t xml:space="preserve">Mi escenario laboral ideal en 5 años es estar trabajando en una buena empresa en el area de ciencia de datos, me gustaria estar realizando analisis de datos, programando modelos de machine learning, etc.</w:t>
            </w:r>
          </w:p>
          <w:p w:rsidR="00000000" w:rsidDel="00000000" w:rsidP="00000000" w:rsidRDefault="00000000" w:rsidRPr="00000000" w14:paraId="00000068">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6A">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left"/>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jc w:val="left"/>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left"/>
              <w:rPr>
                <w:color w:val="000000"/>
                <w:sz w:val="24"/>
                <w:szCs w:val="24"/>
              </w:rPr>
            </w:pPr>
            <w:r w:rsidDel="00000000" w:rsidR="00000000" w:rsidRPr="00000000">
              <w:rPr>
                <w:color w:val="000000"/>
                <w:sz w:val="24"/>
                <w:szCs w:val="24"/>
                <w:rtl w:val="0"/>
              </w:rPr>
              <w:t xml:space="preserve">Se relaciona ligeramente con mis proyecciones profesionales actuales, dado que es programación web en conjunto con un bot de whatsapp que realice transcripciones mediante un modelo transformer para que realice la transcripción.</w:t>
            </w:r>
          </w:p>
          <w:p w:rsidR="00000000" w:rsidDel="00000000" w:rsidP="00000000" w:rsidRDefault="00000000" w:rsidRPr="00000000" w14:paraId="0000007E">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left"/>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left"/>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B">
            <w:pPr>
              <w:tabs>
                <w:tab w:val="left" w:leader="none" w:pos="1021"/>
              </w:tabs>
              <w:ind w:firstLine="142"/>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8">
      <w:pPr>
        <w:spacing w:after="0" w:line="360" w:lineRule="auto"/>
        <w:rPr>
          <w:color w:val="595959"/>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ePBWFmTOQ7aFFqpkLf7BE6yIrg==">CgMxLjAyCGguZ2pkZ3hzOAByITFQclhwbjZHQnVqT1Zla2psTzZjQ3ZiU0FzWHJPdkxQWg==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