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2D2D8AA" w:rsidR="00885110" w:rsidRDefault="00323CC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323CC4">
              <w:rPr>
                <w:rFonts w:eastAsiaTheme="majorEastAsia"/>
                <w:color w:val="767171" w:themeColor="background2" w:themeShade="80"/>
                <w:sz w:val="24"/>
                <w:szCs w:val="24"/>
              </w:rPr>
              <w:t>Las asignaturas que más me gustaron son las de Machine learning, Deep learning  y minería de datos, los certificados que más me gustaron son los de análisis y desarrollo de modelos de datos, el certificado internacional en inglés intermedio alto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3CEB05AD" w:rsidR="4A61007E" w:rsidRDefault="0060365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w:t>
            </w:r>
            <w:r w:rsidR="00D23C15">
              <w:rPr>
                <w:rFonts w:eastAsiaTheme="majorEastAsia"/>
                <w:color w:val="767171" w:themeColor="background2" w:themeShade="80"/>
                <w:sz w:val="24"/>
                <w:szCs w:val="24"/>
              </w:rPr>
              <w:t xml:space="preserve"> </w:t>
            </w:r>
            <w:r w:rsidR="001A08A8">
              <w:rPr>
                <w:rFonts w:eastAsiaTheme="majorEastAsia"/>
                <w:color w:val="767171" w:themeColor="background2" w:themeShade="80"/>
                <w:sz w:val="24"/>
                <w:szCs w:val="24"/>
              </w:rPr>
              <w:t xml:space="preserve">Si, ya que las certificaciones validan y demuestran que se tiene conocimiento en el área en específico de la certificación, además de que estas al momento de buscar empleo </w:t>
            </w:r>
            <w:r w:rsidR="00BE40B1">
              <w:rPr>
                <w:rFonts w:eastAsiaTheme="majorEastAsia"/>
                <w:color w:val="767171" w:themeColor="background2" w:themeShade="80"/>
                <w:sz w:val="24"/>
                <w:szCs w:val="24"/>
              </w:rPr>
              <w:t>estas dan un respaldo sobre el conocimiento</w:t>
            </w:r>
            <w:r w:rsidR="0069553D">
              <w:rPr>
                <w:rFonts w:eastAsiaTheme="majorEastAsia"/>
                <w:color w:val="767171" w:themeColor="background2" w:themeShade="80"/>
                <w:sz w:val="24"/>
                <w:szCs w:val="24"/>
              </w:rPr>
              <w:t>.</w:t>
            </w:r>
            <w:r w:rsidR="00BE40B1">
              <w:rPr>
                <w:rFonts w:eastAsiaTheme="majorEastAsia"/>
                <w:color w:val="767171" w:themeColor="background2" w:themeShade="80"/>
                <w:sz w:val="24"/>
                <w:szCs w:val="24"/>
              </w:rPr>
              <w:t xml:space="preserve"> </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1E34775" w14:textId="77777777" w:rsidR="007C088E" w:rsidRDefault="0060365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p>
          <w:p w14:paraId="48E7B1C8" w14:textId="3DB0C786" w:rsidR="002C4FB7" w:rsidRDefault="0060365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en las que me siento seguro:</w:t>
            </w:r>
          </w:p>
          <w:p w14:paraId="606B5B38" w14:textId="777815FE" w:rsidR="0060365C" w:rsidRPr="0060365C" w:rsidRDefault="0060365C" w:rsidP="0060365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 xml:space="preserve">Ofrecer propuestas de solución informática analizando de forma integral los procesos de acuerdo a </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los</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requerimientos de la organización</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Desarrollar una solución de software utilizando técnicas que permitan sistematizar el proceso de</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desarrollo y mantenimiento asegurando el logro de los objetivos</w:t>
            </w:r>
            <w:r>
              <w:rPr>
                <w:rFonts w:eastAsiaTheme="majorEastAsia"/>
                <w:color w:val="767171" w:themeColor="background2" w:themeShade="80"/>
                <w:sz w:val="24"/>
                <w:szCs w:val="24"/>
              </w:rPr>
              <w:t>,</w:t>
            </w:r>
            <w:r w:rsidRPr="0060365C">
              <w:rPr>
                <w:rFonts w:eastAsiaTheme="majorEastAsia"/>
                <w:color w:val="767171" w:themeColor="background2" w:themeShade="80"/>
                <w:sz w:val="24"/>
                <w:szCs w:val="24"/>
              </w:rPr>
              <w:t xml:space="preserve"> Construir Modelos de datos para soportar los requerimientos de la organización acuerdo a un diseño</w:t>
            </w:r>
          </w:p>
          <w:p w14:paraId="7642E5A7" w14:textId="77777777" w:rsidR="007C088E" w:rsidRPr="0060365C" w:rsidRDefault="0060365C" w:rsidP="007C088E">
            <w:pPr>
              <w:tabs>
                <w:tab w:val="left" w:pos="454"/>
              </w:tabs>
              <w:jc w:val="both"/>
              <w:rPr>
                <w:rFonts w:eastAsiaTheme="majorEastAsia"/>
                <w:color w:val="767171" w:themeColor="background2" w:themeShade="80"/>
                <w:sz w:val="24"/>
                <w:szCs w:val="24"/>
              </w:rPr>
            </w:pPr>
            <w:r w:rsidRPr="0060365C">
              <w:rPr>
                <w:rFonts w:eastAsiaTheme="majorEastAsia"/>
                <w:color w:val="767171" w:themeColor="background2" w:themeShade="80"/>
                <w:sz w:val="24"/>
                <w:szCs w:val="24"/>
              </w:rPr>
              <w:t>definido y escalable en el tiempo</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Programar consultas o rutinas para manipular información de una base de datos de acuerdo a los</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requerimientos de la organización</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Construir programas y rutinas de variada complejidad para dar solución a requerimientos de la</w:t>
            </w:r>
            <w:r>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organización, acordes a tecnologías de mercado y utilizando buenas prácticas de codificación</w:t>
            </w:r>
            <w:r>
              <w:rPr>
                <w:rFonts w:eastAsiaTheme="majorEastAsia"/>
                <w:color w:val="767171" w:themeColor="background2" w:themeShade="80"/>
                <w:sz w:val="24"/>
                <w:szCs w:val="24"/>
              </w:rPr>
              <w:t>,</w:t>
            </w:r>
            <w:r w:rsidR="007C088E">
              <w:rPr>
                <w:rFonts w:eastAsiaTheme="majorEastAsia"/>
                <w:color w:val="767171" w:themeColor="background2" w:themeShade="80"/>
                <w:sz w:val="24"/>
                <w:szCs w:val="24"/>
              </w:rPr>
              <w:t xml:space="preserve"> </w:t>
            </w:r>
            <w:r w:rsidR="007C088E" w:rsidRPr="0060365C">
              <w:rPr>
                <w:rFonts w:eastAsiaTheme="majorEastAsia"/>
                <w:color w:val="767171" w:themeColor="background2" w:themeShade="80"/>
                <w:sz w:val="24"/>
                <w:szCs w:val="24"/>
              </w:rPr>
              <w:t>Implementar soluciones sistémicas integrales para automatizar u optimizar procesos de negocio de</w:t>
            </w:r>
            <w:r w:rsidR="007C088E">
              <w:rPr>
                <w:rFonts w:eastAsiaTheme="majorEastAsia"/>
                <w:color w:val="767171" w:themeColor="background2" w:themeShade="80"/>
                <w:sz w:val="24"/>
                <w:szCs w:val="24"/>
              </w:rPr>
              <w:t xml:space="preserve"> </w:t>
            </w:r>
            <w:r w:rsidR="007C088E" w:rsidRPr="0060365C">
              <w:rPr>
                <w:rFonts w:eastAsiaTheme="majorEastAsia"/>
                <w:color w:val="767171" w:themeColor="background2" w:themeShade="80"/>
                <w:sz w:val="24"/>
                <w:szCs w:val="24"/>
              </w:rPr>
              <w:t>acuerdo a las necesidades de la organización</w:t>
            </w:r>
            <w:r w:rsidR="007C088E">
              <w:rPr>
                <w:rFonts w:eastAsiaTheme="majorEastAsia"/>
                <w:color w:val="767171" w:themeColor="background2" w:themeShade="80"/>
                <w:sz w:val="24"/>
                <w:szCs w:val="24"/>
              </w:rPr>
              <w:t xml:space="preserve">, </w:t>
            </w:r>
            <w:r w:rsidR="007C088E" w:rsidRPr="0060365C">
              <w:rPr>
                <w:rFonts w:eastAsiaTheme="majorEastAsia"/>
                <w:color w:val="767171" w:themeColor="background2" w:themeShade="80"/>
                <w:sz w:val="24"/>
                <w:szCs w:val="24"/>
              </w:rPr>
              <w:t>Desarrollar la transformación de grandes volúmenes de datos para la obtención de información y</w:t>
            </w:r>
          </w:p>
          <w:p w14:paraId="7F712A9B" w14:textId="77777777" w:rsidR="007C088E" w:rsidRPr="0060365C" w:rsidRDefault="007C088E" w:rsidP="007C088E">
            <w:pPr>
              <w:tabs>
                <w:tab w:val="left" w:pos="454"/>
              </w:tabs>
              <w:jc w:val="both"/>
              <w:rPr>
                <w:rFonts w:eastAsiaTheme="majorEastAsia"/>
                <w:color w:val="767171" w:themeColor="background2" w:themeShade="80"/>
                <w:sz w:val="24"/>
                <w:szCs w:val="24"/>
              </w:rPr>
            </w:pPr>
            <w:r w:rsidRPr="0060365C">
              <w:rPr>
                <w:rFonts w:eastAsiaTheme="majorEastAsia"/>
                <w:color w:val="767171" w:themeColor="background2" w:themeShade="80"/>
                <w:sz w:val="24"/>
                <w:szCs w:val="24"/>
              </w:rPr>
              <w:t>conocimiento de la organización a fin de apoyar la toma de decisiones y la mejora de los procesos de</w:t>
            </w:r>
          </w:p>
          <w:p w14:paraId="2DD924C5" w14:textId="7C047EEA" w:rsidR="0060365C" w:rsidRPr="0060365C" w:rsidRDefault="007C088E" w:rsidP="0060365C">
            <w:pPr>
              <w:tabs>
                <w:tab w:val="left" w:pos="454"/>
              </w:tabs>
              <w:jc w:val="both"/>
              <w:rPr>
                <w:rFonts w:eastAsiaTheme="majorEastAsia"/>
                <w:color w:val="767171" w:themeColor="background2" w:themeShade="80"/>
                <w:sz w:val="24"/>
                <w:szCs w:val="24"/>
              </w:rPr>
            </w:pPr>
            <w:r w:rsidRPr="0060365C">
              <w:rPr>
                <w:rFonts w:eastAsiaTheme="majorEastAsia"/>
                <w:color w:val="767171" w:themeColor="background2" w:themeShade="80"/>
                <w:sz w:val="24"/>
                <w:szCs w:val="24"/>
              </w:rPr>
              <w:t>negocio, de acuerdo a las necesidades de la organización</w:t>
            </w:r>
            <w:r w:rsidR="00BD6935">
              <w:rPr>
                <w:rFonts w:eastAsiaTheme="majorEastAsia"/>
                <w:color w:val="767171" w:themeColor="background2" w:themeShade="80"/>
                <w:sz w:val="24"/>
                <w:szCs w:val="24"/>
              </w:rPr>
              <w:t>.</w:t>
            </w:r>
          </w:p>
          <w:p w14:paraId="6860D1FA" w14:textId="284FC55B" w:rsidR="0060365C" w:rsidRDefault="0060365C" w:rsidP="2479F284">
            <w:pPr>
              <w:tabs>
                <w:tab w:val="left" w:pos="454"/>
              </w:tabs>
              <w:jc w:val="both"/>
              <w:rPr>
                <w:rFonts w:eastAsiaTheme="majorEastAsia"/>
                <w:color w:val="767171" w:themeColor="background2" w:themeShade="80"/>
                <w:sz w:val="24"/>
                <w:szCs w:val="24"/>
              </w:rPr>
            </w:pPr>
          </w:p>
          <w:p w14:paraId="2F62E61F" w14:textId="54362EDD" w:rsidR="002C4FB7" w:rsidRDefault="0060365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Competencias en las que me siento débil y debo reforzar:</w:t>
            </w:r>
          </w:p>
          <w:p w14:paraId="0891B586" w14:textId="77777777" w:rsidR="0060365C" w:rsidRPr="0060365C" w:rsidRDefault="0060365C" w:rsidP="0060365C">
            <w:pPr>
              <w:tabs>
                <w:tab w:val="left" w:pos="454"/>
              </w:tabs>
              <w:jc w:val="both"/>
              <w:rPr>
                <w:rFonts w:eastAsiaTheme="majorEastAsia"/>
                <w:color w:val="767171" w:themeColor="background2" w:themeShade="80"/>
                <w:sz w:val="24"/>
                <w:szCs w:val="24"/>
              </w:rPr>
            </w:pPr>
            <w:r w:rsidRPr="0060365C">
              <w:rPr>
                <w:rFonts w:eastAsiaTheme="majorEastAsia"/>
                <w:color w:val="767171" w:themeColor="background2" w:themeShade="80"/>
                <w:sz w:val="24"/>
                <w:szCs w:val="24"/>
              </w:rPr>
              <w:t>Realizar pruebas de certificación tanto de los productos como de los procesos utilizando buenas</w:t>
            </w:r>
          </w:p>
          <w:p w14:paraId="7B10BA26" w14:textId="4EA72097" w:rsidR="0060365C" w:rsidRPr="0060365C" w:rsidRDefault="0060365C" w:rsidP="0060365C">
            <w:pPr>
              <w:tabs>
                <w:tab w:val="left" w:pos="454"/>
              </w:tabs>
              <w:jc w:val="both"/>
              <w:rPr>
                <w:rFonts w:eastAsiaTheme="majorEastAsia"/>
                <w:color w:val="767171" w:themeColor="background2" w:themeShade="80"/>
                <w:sz w:val="24"/>
                <w:szCs w:val="24"/>
              </w:rPr>
            </w:pPr>
            <w:r w:rsidRPr="0060365C">
              <w:rPr>
                <w:rFonts w:eastAsiaTheme="majorEastAsia"/>
                <w:color w:val="767171" w:themeColor="background2" w:themeShade="80"/>
                <w:sz w:val="24"/>
                <w:szCs w:val="24"/>
              </w:rPr>
              <w:t>prácticas definidas por la industria</w:t>
            </w:r>
            <w:r>
              <w:rPr>
                <w:rFonts w:eastAsiaTheme="majorEastAsia"/>
                <w:color w:val="767171" w:themeColor="background2" w:themeShade="80"/>
                <w:sz w:val="24"/>
                <w:szCs w:val="24"/>
              </w:rPr>
              <w:t>,</w:t>
            </w:r>
            <w:r w:rsidR="007C088E">
              <w:rPr>
                <w:rFonts w:eastAsiaTheme="majorEastAsia"/>
                <w:color w:val="767171" w:themeColor="background2" w:themeShade="80"/>
                <w:sz w:val="24"/>
                <w:szCs w:val="24"/>
              </w:rPr>
              <w:t xml:space="preserve"> </w:t>
            </w:r>
            <w:r w:rsidR="007C088E" w:rsidRPr="0060365C">
              <w:rPr>
                <w:rFonts w:eastAsiaTheme="majorEastAsia"/>
                <w:color w:val="767171" w:themeColor="background2" w:themeShade="80"/>
                <w:sz w:val="24"/>
                <w:szCs w:val="24"/>
              </w:rPr>
              <w:t>Construir el modelo arquitectónico de una solución sistémica que soporte los procesos de negocio de</w:t>
            </w:r>
            <w:r w:rsidR="007C088E">
              <w:rPr>
                <w:rFonts w:eastAsiaTheme="majorEastAsia"/>
                <w:color w:val="767171" w:themeColor="background2" w:themeShade="80"/>
                <w:sz w:val="24"/>
                <w:szCs w:val="24"/>
              </w:rPr>
              <w:t xml:space="preserve"> </w:t>
            </w:r>
            <w:r w:rsidR="007C088E" w:rsidRPr="0060365C">
              <w:rPr>
                <w:rFonts w:eastAsiaTheme="majorEastAsia"/>
                <w:color w:val="767171" w:themeColor="background2" w:themeShade="80"/>
                <w:sz w:val="24"/>
                <w:szCs w:val="24"/>
              </w:rPr>
              <w:t>acuerdo los requerimientos de la organización y estándares industria</w:t>
            </w:r>
            <w:r w:rsidR="007C088E">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Resolver las vulnerabilidades sistémicas para asegurar que el software construido cumple las normas</w:t>
            </w:r>
            <w:r w:rsidR="007C088E">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de seguridad exigidas por la industria</w:t>
            </w:r>
            <w:r w:rsidR="007C088E">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Gestionar proyectos informáticos, ofreciendo alternativas para la toma de decisiones de acuerdo a los</w:t>
            </w:r>
            <w:r w:rsidR="007C088E">
              <w:rPr>
                <w:rFonts w:eastAsiaTheme="majorEastAsia"/>
                <w:color w:val="767171" w:themeColor="background2" w:themeShade="80"/>
                <w:sz w:val="24"/>
                <w:szCs w:val="24"/>
              </w:rPr>
              <w:t xml:space="preserve"> </w:t>
            </w:r>
            <w:r w:rsidRPr="0060365C">
              <w:rPr>
                <w:rFonts w:eastAsiaTheme="majorEastAsia"/>
                <w:color w:val="767171" w:themeColor="background2" w:themeShade="80"/>
                <w:sz w:val="24"/>
                <w:szCs w:val="24"/>
              </w:rPr>
              <w:t>requerimientos de la organización.</w:t>
            </w: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0FA52B9" w:rsidR="06340B72" w:rsidRDefault="001E37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Mis intereses profesionales están centrados en el área de ciencia de datos, lo que es machine learning, Deep learning y minería de datos, también tengo interés en programación de base de datos. </w:t>
            </w:r>
          </w:p>
          <w:p w14:paraId="527A4C77" w14:textId="73BA1E11" w:rsidR="002C4FB7" w:rsidRDefault="001E37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E99A330" w:rsidR="06340B72" w:rsidRDefault="00BD69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se relacionan con mis intereses profesionales son:</w:t>
            </w:r>
          </w:p>
          <w:p w14:paraId="19FF863B" w14:textId="77777777" w:rsidR="00BD6935" w:rsidRDefault="00BD6935" w:rsidP="2479F284">
            <w:pPr>
              <w:tabs>
                <w:tab w:val="left" w:pos="454"/>
              </w:tabs>
              <w:jc w:val="both"/>
              <w:rPr>
                <w:rFonts w:eastAsiaTheme="majorEastAsia"/>
                <w:color w:val="767171" w:themeColor="background2" w:themeShade="80"/>
                <w:sz w:val="24"/>
                <w:szCs w:val="24"/>
              </w:rPr>
            </w:pPr>
          </w:p>
          <w:p w14:paraId="22643A04" w14:textId="21B617A4" w:rsidR="00BD6935" w:rsidRPr="00BD6935" w:rsidRDefault="00BD6935" w:rsidP="00BD6935">
            <w:pPr>
              <w:pStyle w:val="Prrafodelista"/>
              <w:numPr>
                <w:ilvl w:val="0"/>
                <w:numId w:val="41"/>
              </w:numPr>
              <w:tabs>
                <w:tab w:val="left" w:pos="454"/>
              </w:tabs>
              <w:jc w:val="both"/>
              <w:rPr>
                <w:rFonts w:eastAsiaTheme="majorEastAsia"/>
                <w:color w:val="767171" w:themeColor="background2" w:themeShade="80"/>
                <w:sz w:val="24"/>
                <w:szCs w:val="24"/>
              </w:rPr>
            </w:pPr>
            <w:r w:rsidRPr="00BD6935">
              <w:rPr>
                <w:rFonts w:eastAsiaTheme="majorEastAsia"/>
                <w:color w:val="767171" w:themeColor="background2" w:themeShade="80"/>
                <w:sz w:val="24"/>
                <w:szCs w:val="24"/>
              </w:rPr>
              <w:t>Construir Modelos de datos para soportar los requerimientos de la organización acuerdo a un diseño</w:t>
            </w:r>
            <w:r>
              <w:rPr>
                <w:rFonts w:eastAsiaTheme="majorEastAsia"/>
                <w:color w:val="767171" w:themeColor="background2" w:themeShade="80"/>
                <w:sz w:val="24"/>
                <w:szCs w:val="24"/>
              </w:rPr>
              <w:t xml:space="preserve"> </w:t>
            </w:r>
            <w:r w:rsidRPr="00BD6935">
              <w:rPr>
                <w:rFonts w:eastAsiaTheme="majorEastAsia"/>
                <w:color w:val="767171" w:themeColor="background2" w:themeShade="80"/>
                <w:sz w:val="24"/>
                <w:szCs w:val="24"/>
              </w:rPr>
              <w:t>definido y escalable en el tiempo</w:t>
            </w:r>
          </w:p>
          <w:p w14:paraId="7C9D4156" w14:textId="36B0FF05" w:rsidR="06340B72" w:rsidRDefault="00BD6935" w:rsidP="00BD6935">
            <w:pPr>
              <w:pStyle w:val="Prrafodelista"/>
              <w:numPr>
                <w:ilvl w:val="0"/>
                <w:numId w:val="41"/>
              </w:numPr>
              <w:tabs>
                <w:tab w:val="left" w:pos="454"/>
              </w:tabs>
              <w:jc w:val="both"/>
              <w:rPr>
                <w:rFonts w:eastAsiaTheme="majorEastAsia"/>
                <w:color w:val="767171" w:themeColor="background2" w:themeShade="80"/>
                <w:sz w:val="24"/>
                <w:szCs w:val="24"/>
              </w:rPr>
            </w:pPr>
            <w:r w:rsidRPr="00BD6935">
              <w:rPr>
                <w:rFonts w:eastAsiaTheme="majorEastAsia"/>
                <w:color w:val="767171" w:themeColor="background2" w:themeShade="80"/>
                <w:sz w:val="24"/>
                <w:szCs w:val="24"/>
              </w:rPr>
              <w:t>Programar consultas o rutinas para manipular información de una base de datos de acuerdo a los requerimientos de la organización</w:t>
            </w:r>
          </w:p>
          <w:p w14:paraId="13893D0F" w14:textId="49D1A414" w:rsidR="00BD6935" w:rsidRDefault="00BD6935" w:rsidP="00BD6935">
            <w:pPr>
              <w:pStyle w:val="Prrafodelista"/>
              <w:numPr>
                <w:ilvl w:val="0"/>
                <w:numId w:val="41"/>
              </w:numPr>
              <w:tabs>
                <w:tab w:val="left" w:pos="454"/>
              </w:tabs>
              <w:jc w:val="both"/>
              <w:rPr>
                <w:rFonts w:eastAsiaTheme="majorEastAsia"/>
                <w:color w:val="767171" w:themeColor="background2" w:themeShade="80"/>
                <w:sz w:val="24"/>
                <w:szCs w:val="24"/>
              </w:rPr>
            </w:pPr>
            <w:r w:rsidRPr="00BD6935">
              <w:rPr>
                <w:rFonts w:eastAsiaTheme="majorEastAsia"/>
                <w:color w:val="767171" w:themeColor="background2" w:themeShade="80"/>
                <w:sz w:val="24"/>
                <w:szCs w:val="24"/>
              </w:rPr>
              <w:t>Desarrollar la transformación de grandes volúmenes de datos para la obtención de información y</w:t>
            </w:r>
            <w:r>
              <w:rPr>
                <w:rFonts w:eastAsiaTheme="majorEastAsia"/>
                <w:color w:val="767171" w:themeColor="background2" w:themeShade="80"/>
                <w:sz w:val="24"/>
                <w:szCs w:val="24"/>
              </w:rPr>
              <w:t xml:space="preserve"> </w:t>
            </w:r>
            <w:r w:rsidRPr="00BD6935">
              <w:rPr>
                <w:rFonts w:eastAsiaTheme="majorEastAsia"/>
                <w:color w:val="767171" w:themeColor="background2" w:themeShade="80"/>
                <w:sz w:val="24"/>
                <w:szCs w:val="24"/>
              </w:rPr>
              <w:t>conocimiento de la organización a fin de apoyar la toma de decisiones y la mejora de los procesos de</w:t>
            </w:r>
            <w:r>
              <w:rPr>
                <w:rFonts w:eastAsiaTheme="majorEastAsia"/>
                <w:color w:val="767171" w:themeColor="background2" w:themeShade="80"/>
                <w:sz w:val="24"/>
                <w:szCs w:val="24"/>
              </w:rPr>
              <w:t xml:space="preserve"> </w:t>
            </w:r>
            <w:r w:rsidRPr="00BD6935">
              <w:rPr>
                <w:rFonts w:eastAsiaTheme="majorEastAsia"/>
                <w:color w:val="767171" w:themeColor="background2" w:themeShade="80"/>
                <w:sz w:val="24"/>
                <w:szCs w:val="24"/>
              </w:rPr>
              <w:t>negocio, de acuerdo a las necesidades de la organización</w:t>
            </w:r>
          </w:p>
          <w:p w14:paraId="60E77FCA" w14:textId="77777777" w:rsidR="00BD6935" w:rsidRDefault="00BD6935" w:rsidP="00BD6935">
            <w:pPr>
              <w:pStyle w:val="Prrafodelista"/>
              <w:tabs>
                <w:tab w:val="left" w:pos="454"/>
              </w:tabs>
              <w:jc w:val="both"/>
              <w:rPr>
                <w:rFonts w:eastAsiaTheme="majorEastAsia"/>
                <w:color w:val="767171" w:themeColor="background2" w:themeShade="80"/>
                <w:sz w:val="24"/>
                <w:szCs w:val="24"/>
              </w:rPr>
            </w:pPr>
          </w:p>
          <w:p w14:paraId="483088F6" w14:textId="532B246A" w:rsidR="00BD6935" w:rsidRPr="00BD6935" w:rsidRDefault="00BD6935" w:rsidP="00BD6935">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en la ultima que coloque, relacionada con los grandes volúmenes de datos, esta competencia siento que la debo fortalecer ya que es un área de la cual tiene bastante para aprender</w:t>
            </w:r>
            <w:r w:rsidR="00141D4D">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E40170E" w:rsidR="002C4FB7" w:rsidRDefault="00141D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Me gustaría estar en una empresa estable con un buen sueldo, trabajando en el algún ámbito del área de ciencia de datos o análisis de datos, también me gustaría seguir aprendiendo nuevas tecnologías sobre esta área e ir actualizándome a las </w:t>
            </w:r>
            <w:r w:rsidR="009B3AE0">
              <w:rPr>
                <w:rFonts w:eastAsiaTheme="majorEastAsia"/>
                <w:color w:val="767171" w:themeColor="background2" w:themeShade="80"/>
                <w:sz w:val="24"/>
                <w:szCs w:val="24"/>
              </w:rPr>
              <w:t xml:space="preserve">innovaciones </w:t>
            </w:r>
            <w:r>
              <w:rPr>
                <w:rFonts w:eastAsiaTheme="majorEastAsia"/>
                <w:color w:val="767171" w:themeColor="background2" w:themeShade="80"/>
                <w:sz w:val="24"/>
                <w:szCs w:val="24"/>
              </w:rPr>
              <w:t>que lleguen con el tiempo</w:t>
            </w:r>
            <w:r w:rsidR="009B3AE0">
              <w:rPr>
                <w:rFonts w:eastAsiaTheme="majorEastAsia"/>
                <w:color w:val="767171" w:themeColor="background2" w:themeShade="80"/>
                <w:sz w:val="24"/>
                <w:szCs w:val="24"/>
              </w:rPr>
              <w:t>.</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9B3AE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16FD36D" w14:textId="6F181627" w:rsidR="009B3AE0" w:rsidRPr="009B3AE0" w:rsidRDefault="009B3AE0" w:rsidP="009B3AE0">
            <w:pPr>
              <w:pStyle w:val="Prrafodelista"/>
              <w:tabs>
                <w:tab w:val="left" w:pos="454"/>
              </w:tabs>
              <w:ind w:left="454"/>
              <w:jc w:val="both"/>
              <w:rPr>
                <w:rFonts w:eastAsiaTheme="majorEastAsia"/>
                <w:color w:val="767171" w:themeColor="background2" w:themeShade="80"/>
                <w:sz w:val="24"/>
                <w:szCs w:val="24"/>
              </w:rPr>
            </w:pPr>
            <w:r w:rsidRPr="009B3AE0">
              <w:rPr>
                <w:rFonts w:eastAsiaTheme="majorEastAsia"/>
                <w:color w:val="767171" w:themeColor="background2" w:themeShade="80"/>
                <w:sz w:val="24"/>
                <w:szCs w:val="24"/>
              </w:rPr>
              <w:t>R</w:t>
            </w:r>
            <w:r>
              <w:rPr>
                <w:rFonts w:eastAsiaTheme="majorEastAsia"/>
                <w:color w:val="767171" w:themeColor="background2" w:themeShade="80"/>
                <w:sz w:val="24"/>
                <w:szCs w:val="24"/>
              </w:rPr>
              <w:t xml:space="preserve"> Se relaciona en la parte del modelo transcriptor, ya que este utilizara un modelo de Deep learning y también se relaciona en lo que es el diseño y programación de la base de datos que se debe tener para mantener la información de los usuarios, planes y ventas.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5E4C0" w14:textId="77777777" w:rsidR="00985E6A" w:rsidRDefault="00985E6A" w:rsidP="00DF38AE">
      <w:pPr>
        <w:spacing w:after="0" w:line="240" w:lineRule="auto"/>
      </w:pPr>
      <w:r>
        <w:separator/>
      </w:r>
    </w:p>
  </w:endnote>
  <w:endnote w:type="continuationSeparator" w:id="0">
    <w:p w14:paraId="7FCA038E" w14:textId="77777777" w:rsidR="00985E6A" w:rsidRDefault="00985E6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7ED49" w14:textId="77777777" w:rsidR="00985E6A" w:rsidRDefault="00985E6A" w:rsidP="00DF38AE">
      <w:pPr>
        <w:spacing w:after="0" w:line="240" w:lineRule="auto"/>
      </w:pPr>
      <w:r>
        <w:separator/>
      </w:r>
    </w:p>
  </w:footnote>
  <w:footnote w:type="continuationSeparator" w:id="0">
    <w:p w14:paraId="4999185C" w14:textId="77777777" w:rsidR="00985E6A" w:rsidRDefault="00985E6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6C275A6"/>
    <w:multiLevelType w:val="hybridMultilevel"/>
    <w:tmpl w:val="C4826B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7687669">
    <w:abstractNumId w:val="3"/>
  </w:num>
  <w:num w:numId="2" w16cid:durableId="813721870">
    <w:abstractNumId w:val="8"/>
  </w:num>
  <w:num w:numId="3" w16cid:durableId="633944866">
    <w:abstractNumId w:val="12"/>
  </w:num>
  <w:num w:numId="4" w16cid:durableId="1312372552">
    <w:abstractNumId w:val="29"/>
  </w:num>
  <w:num w:numId="5" w16cid:durableId="1358039855">
    <w:abstractNumId w:val="31"/>
  </w:num>
  <w:num w:numId="6" w16cid:durableId="548765251">
    <w:abstractNumId w:val="4"/>
  </w:num>
  <w:num w:numId="7" w16cid:durableId="1483617259">
    <w:abstractNumId w:val="11"/>
  </w:num>
  <w:num w:numId="8" w16cid:durableId="1985504008">
    <w:abstractNumId w:val="20"/>
  </w:num>
  <w:num w:numId="9" w16cid:durableId="142158574">
    <w:abstractNumId w:val="15"/>
  </w:num>
  <w:num w:numId="10" w16cid:durableId="1007177918">
    <w:abstractNumId w:val="9"/>
  </w:num>
  <w:num w:numId="11" w16cid:durableId="130288556">
    <w:abstractNumId w:val="25"/>
  </w:num>
  <w:num w:numId="12" w16cid:durableId="2103144062">
    <w:abstractNumId w:val="36"/>
  </w:num>
  <w:num w:numId="13" w16cid:durableId="332757710">
    <w:abstractNumId w:val="30"/>
  </w:num>
  <w:num w:numId="14" w16cid:durableId="1501695872">
    <w:abstractNumId w:val="1"/>
  </w:num>
  <w:num w:numId="15" w16cid:durableId="1105078625">
    <w:abstractNumId w:val="37"/>
  </w:num>
  <w:num w:numId="16" w16cid:durableId="1884368786">
    <w:abstractNumId w:val="22"/>
  </w:num>
  <w:num w:numId="17" w16cid:durableId="867989360">
    <w:abstractNumId w:val="18"/>
  </w:num>
  <w:num w:numId="18" w16cid:durableId="529412396">
    <w:abstractNumId w:val="32"/>
  </w:num>
  <w:num w:numId="19" w16cid:durableId="1398936206">
    <w:abstractNumId w:val="10"/>
  </w:num>
  <w:num w:numId="20" w16cid:durableId="2026511779">
    <w:abstractNumId w:val="40"/>
  </w:num>
  <w:num w:numId="21" w16cid:durableId="40133004">
    <w:abstractNumId w:val="35"/>
  </w:num>
  <w:num w:numId="22" w16cid:durableId="1819032605">
    <w:abstractNumId w:val="13"/>
  </w:num>
  <w:num w:numId="23" w16cid:durableId="1781409689">
    <w:abstractNumId w:val="14"/>
  </w:num>
  <w:num w:numId="24" w16cid:durableId="1369842175">
    <w:abstractNumId w:val="5"/>
  </w:num>
  <w:num w:numId="25" w16cid:durableId="651376400">
    <w:abstractNumId w:val="16"/>
  </w:num>
  <w:num w:numId="26" w16cid:durableId="447819167">
    <w:abstractNumId w:val="21"/>
  </w:num>
  <w:num w:numId="27" w16cid:durableId="325210251">
    <w:abstractNumId w:val="24"/>
  </w:num>
  <w:num w:numId="28" w16cid:durableId="1203714969">
    <w:abstractNumId w:val="0"/>
  </w:num>
  <w:num w:numId="29" w16cid:durableId="856964367">
    <w:abstractNumId w:val="19"/>
  </w:num>
  <w:num w:numId="30" w16cid:durableId="1169981352">
    <w:abstractNumId w:val="23"/>
  </w:num>
  <w:num w:numId="31" w16cid:durableId="1686979430">
    <w:abstractNumId w:val="2"/>
  </w:num>
  <w:num w:numId="32" w16cid:durableId="1212693274">
    <w:abstractNumId w:val="7"/>
  </w:num>
  <w:num w:numId="33" w16cid:durableId="276958121">
    <w:abstractNumId w:val="33"/>
  </w:num>
  <w:num w:numId="34" w16cid:durableId="1412242013">
    <w:abstractNumId w:val="39"/>
  </w:num>
  <w:num w:numId="35" w16cid:durableId="1148403495">
    <w:abstractNumId w:val="6"/>
  </w:num>
  <w:num w:numId="36" w16cid:durableId="375934220">
    <w:abstractNumId w:val="26"/>
  </w:num>
  <w:num w:numId="37" w16cid:durableId="2096591880">
    <w:abstractNumId w:val="38"/>
  </w:num>
  <w:num w:numId="38" w16cid:durableId="367604933">
    <w:abstractNumId w:val="28"/>
  </w:num>
  <w:num w:numId="39" w16cid:durableId="1722093069">
    <w:abstractNumId w:val="27"/>
  </w:num>
  <w:num w:numId="40" w16cid:durableId="601185688">
    <w:abstractNumId w:val="34"/>
  </w:num>
  <w:num w:numId="41" w16cid:durableId="1668559305">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1D4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8A8"/>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3701"/>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248"/>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CC4"/>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BC6"/>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174C"/>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65C"/>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53D"/>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3E6B"/>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88E"/>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5E6A"/>
    <w:rsid w:val="00986051"/>
    <w:rsid w:val="0099032E"/>
    <w:rsid w:val="00991215"/>
    <w:rsid w:val="00991268"/>
    <w:rsid w:val="009960DD"/>
    <w:rsid w:val="009A456E"/>
    <w:rsid w:val="009A4666"/>
    <w:rsid w:val="009A50C9"/>
    <w:rsid w:val="009A62C5"/>
    <w:rsid w:val="009A7088"/>
    <w:rsid w:val="009A7C6D"/>
    <w:rsid w:val="009A7DD8"/>
    <w:rsid w:val="009B2C86"/>
    <w:rsid w:val="009B3AE0"/>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935"/>
    <w:rsid w:val="00BD70F3"/>
    <w:rsid w:val="00BD7FD6"/>
    <w:rsid w:val="00BE043C"/>
    <w:rsid w:val="00BE141B"/>
    <w:rsid w:val="00BE2958"/>
    <w:rsid w:val="00BE3634"/>
    <w:rsid w:val="00BE40B1"/>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ACF"/>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3C15"/>
    <w:rsid w:val="00D24D3D"/>
    <w:rsid w:val="00D24E1D"/>
    <w:rsid w:val="00D250D1"/>
    <w:rsid w:val="00D252F9"/>
    <w:rsid w:val="00D2640C"/>
    <w:rsid w:val="00D267C8"/>
    <w:rsid w:val="00D26E9B"/>
    <w:rsid w:val="00D3187E"/>
    <w:rsid w:val="00D40556"/>
    <w:rsid w:val="00D414A6"/>
    <w:rsid w:val="00D42623"/>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F3B160E-4461-420B-8A47-542649F38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935"/>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57982333">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83741623">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Pages>
  <Words>1015</Words>
  <Characters>5584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Alvaro Alonso Jara Jara</cp:lastModifiedBy>
  <cp:revision>5</cp:revision>
  <cp:lastPrinted>2019-12-16T20:10:00Z</cp:lastPrinted>
  <dcterms:created xsi:type="dcterms:W3CDTF">2021-12-31T12:50:00Z</dcterms:created>
  <dcterms:modified xsi:type="dcterms:W3CDTF">2024-09-08T05:57:00Z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