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540" w:rsidRPr="00784FC0" w:rsidRDefault="00784FC0" w:rsidP="006D0898">
      <w:pPr>
        <w:jc w:val="center"/>
        <w:rPr>
          <w:b/>
          <w:szCs w:val="24"/>
        </w:rPr>
      </w:pPr>
      <w:r w:rsidRPr="00784FC0">
        <w:rPr>
          <w:rFonts w:hint="eastAsia"/>
          <w:b/>
          <w:szCs w:val="24"/>
        </w:rPr>
        <w:t>8051 microprocessor labwork</w:t>
      </w:r>
    </w:p>
    <w:p w:rsidR="006D0898" w:rsidRPr="00784FC0" w:rsidRDefault="00784FC0" w:rsidP="006D0898">
      <w:pPr>
        <w:jc w:val="center"/>
        <w:rPr>
          <w:b/>
          <w:szCs w:val="24"/>
        </w:rPr>
      </w:pPr>
      <w:r w:rsidRPr="00784FC0">
        <w:rPr>
          <w:rFonts w:hint="eastAsia"/>
          <w:b/>
          <w:szCs w:val="24"/>
        </w:rPr>
        <w:t>Syllabus 2016</w:t>
      </w:r>
      <w:r w:rsidR="00670198" w:rsidRPr="00784FC0">
        <w:rPr>
          <w:rFonts w:hint="eastAsia"/>
          <w:b/>
          <w:szCs w:val="24"/>
        </w:rPr>
        <w:t xml:space="preserve"> </w:t>
      </w:r>
      <w:proofErr w:type="gramStart"/>
      <w:r w:rsidR="00670198" w:rsidRPr="00784FC0">
        <w:rPr>
          <w:rFonts w:hint="eastAsia"/>
          <w:b/>
          <w:szCs w:val="24"/>
        </w:rPr>
        <w:t>Fall</w:t>
      </w:r>
      <w:proofErr w:type="gramEnd"/>
    </w:p>
    <w:p w:rsidR="00304DB4" w:rsidRPr="00304DB4" w:rsidRDefault="00304DB4" w:rsidP="00304DB4">
      <w:pPr>
        <w:jc w:val="center"/>
        <w:rPr>
          <w:szCs w:val="24"/>
        </w:rPr>
      </w:pPr>
    </w:p>
    <w:p w:rsidR="00670198" w:rsidRPr="00C92BAE" w:rsidRDefault="00784FC0" w:rsidP="00304DB4">
      <w:pPr>
        <w:rPr>
          <w:b/>
          <w:color w:val="000000" w:themeColor="text1"/>
          <w:szCs w:val="24"/>
        </w:rPr>
      </w:pPr>
      <w:r w:rsidRPr="00C92BAE">
        <w:rPr>
          <w:rFonts w:hint="eastAsia"/>
          <w:b/>
          <w:color w:val="000000" w:themeColor="text1"/>
          <w:szCs w:val="24"/>
        </w:rPr>
        <w:t>[1</w:t>
      </w:r>
      <w:r w:rsidR="00670198" w:rsidRPr="00C92BAE">
        <w:rPr>
          <w:rFonts w:hint="eastAsia"/>
          <w:b/>
          <w:color w:val="000000" w:themeColor="text1"/>
          <w:szCs w:val="24"/>
        </w:rPr>
        <w:t>] Course Training Goal</w:t>
      </w:r>
      <w:r w:rsidR="00E33858" w:rsidRPr="00C92BAE">
        <w:rPr>
          <w:rFonts w:hint="eastAsia"/>
          <w:b/>
          <w:color w:val="000000" w:themeColor="text1"/>
          <w:szCs w:val="24"/>
        </w:rPr>
        <w:t>:</w:t>
      </w:r>
    </w:p>
    <w:p w:rsidR="00784FC0" w:rsidRDefault="00E33858" w:rsidP="00784FC0">
      <w:pPr>
        <w:ind w:left="600" w:hangingChars="250" w:hanging="600"/>
        <w:rPr>
          <w:rFonts w:hint="eastAsia"/>
          <w:color w:val="000000" w:themeColor="text1"/>
        </w:rPr>
      </w:pPr>
      <w:r w:rsidRPr="00784FC0">
        <w:rPr>
          <w:rFonts w:hint="eastAsia"/>
          <w:color w:val="000000" w:themeColor="text1"/>
          <w:szCs w:val="24"/>
        </w:rPr>
        <w:t xml:space="preserve">   </w:t>
      </w:r>
      <w:r w:rsidR="00784FC0">
        <w:rPr>
          <w:rFonts w:hint="eastAsia"/>
          <w:color w:val="000000" w:themeColor="text1"/>
        </w:rPr>
        <w:t>A</w:t>
      </w:r>
      <w:r w:rsidR="00784FC0" w:rsidRPr="00784FC0">
        <w:rPr>
          <w:rFonts w:hint="eastAsia"/>
          <w:color w:val="000000" w:themeColor="text1"/>
        </w:rPr>
        <w:t>: Skills required for a 51</w:t>
      </w:r>
      <w:r w:rsidR="00DE6E8F">
        <w:rPr>
          <w:rFonts w:hint="eastAsia"/>
          <w:color w:val="000000" w:themeColor="text1"/>
        </w:rPr>
        <w:t>-</w:t>
      </w:r>
      <w:r w:rsidR="00784FC0" w:rsidRPr="00784FC0">
        <w:rPr>
          <w:rFonts w:hint="eastAsia"/>
          <w:color w:val="000000" w:themeColor="text1"/>
        </w:rPr>
        <w:t>S/W engineer</w:t>
      </w:r>
      <w:r w:rsidR="00784FC0" w:rsidRPr="00784FC0">
        <w:rPr>
          <w:rFonts w:hint="eastAsia"/>
          <w:color w:val="000000" w:themeColor="text1"/>
        </w:rPr>
        <w:br/>
        <w:t xml:space="preserve">1. </w:t>
      </w:r>
      <w:proofErr w:type="gramStart"/>
      <w:r w:rsidR="00784FC0" w:rsidRPr="00784FC0">
        <w:rPr>
          <w:rFonts w:hint="eastAsia"/>
          <w:color w:val="000000" w:themeColor="text1"/>
        </w:rPr>
        <w:t>51 architecture and control</w:t>
      </w:r>
      <w:r w:rsidR="00784FC0" w:rsidRPr="00784FC0">
        <w:rPr>
          <w:rFonts w:hint="eastAsia"/>
          <w:color w:val="000000" w:themeColor="text1"/>
        </w:rPr>
        <w:br/>
        <w:t>2.</w:t>
      </w:r>
      <w:proofErr w:type="gramEnd"/>
      <w:r w:rsidR="00784FC0" w:rsidRPr="00784FC0">
        <w:rPr>
          <w:rFonts w:hint="eastAsia"/>
          <w:color w:val="000000" w:themeColor="text1"/>
        </w:rPr>
        <w:t xml:space="preserve"> </w:t>
      </w:r>
      <w:proofErr w:type="gramStart"/>
      <w:r w:rsidR="00784FC0" w:rsidRPr="00784FC0">
        <w:rPr>
          <w:rFonts w:hint="eastAsia"/>
          <w:color w:val="000000" w:themeColor="text1"/>
        </w:rPr>
        <w:t>assembly</w:t>
      </w:r>
      <w:proofErr w:type="gramEnd"/>
      <w:r w:rsidR="00784FC0" w:rsidRPr="00784FC0">
        <w:rPr>
          <w:rFonts w:hint="eastAsia"/>
          <w:color w:val="000000" w:themeColor="text1"/>
        </w:rPr>
        <w:t xml:space="preserve"> </w:t>
      </w:r>
      <w:r w:rsidR="00784FC0" w:rsidRPr="00784FC0">
        <w:rPr>
          <w:rFonts w:hint="eastAsia"/>
          <w:color w:val="000000" w:themeColor="text1"/>
        </w:rPr>
        <w:t>programming for various drivers</w:t>
      </w:r>
    </w:p>
    <w:p w:rsidR="00DE6E8F" w:rsidRPr="00784FC0" w:rsidRDefault="00DE6E8F" w:rsidP="00784FC0">
      <w:pPr>
        <w:ind w:left="600" w:hangingChars="250" w:hanging="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3. </w:t>
      </w:r>
      <w:proofErr w:type="gramStart"/>
      <w:r w:rsidR="00C92BAE">
        <w:rPr>
          <w:rFonts w:hint="eastAsia"/>
          <w:color w:val="000000" w:themeColor="text1"/>
        </w:rPr>
        <w:t>use</w:t>
      </w:r>
      <w:proofErr w:type="gramEnd"/>
      <w:r w:rsidR="00C92BAE">
        <w:rPr>
          <w:rFonts w:hint="eastAsia"/>
          <w:color w:val="000000" w:themeColor="text1"/>
        </w:rPr>
        <w:t xml:space="preserve"> of 51-emulator and </w:t>
      </w:r>
      <w:r>
        <w:rPr>
          <w:rFonts w:hint="eastAsia"/>
          <w:color w:val="000000" w:themeColor="text1"/>
        </w:rPr>
        <w:t>codes debug</w:t>
      </w:r>
    </w:p>
    <w:p w:rsidR="00784FC0" w:rsidRDefault="00784FC0" w:rsidP="00784FC0">
      <w:pPr>
        <w:ind w:leftChars="150" w:left="600" w:hangingChars="100" w:hanging="240"/>
        <w:rPr>
          <w:rFonts w:hint="eastAsia"/>
          <w:color w:val="000000" w:themeColor="text1"/>
        </w:rPr>
      </w:pPr>
      <w:r w:rsidRPr="00784FC0">
        <w:rPr>
          <w:rFonts w:hint="eastAsia"/>
          <w:color w:val="000000" w:themeColor="text1"/>
        </w:rPr>
        <w:t>B: Skills required for a 51</w:t>
      </w:r>
      <w:r w:rsidR="00DE6E8F">
        <w:rPr>
          <w:rFonts w:hint="eastAsia"/>
          <w:color w:val="000000" w:themeColor="text1"/>
        </w:rPr>
        <w:t>-</w:t>
      </w:r>
      <w:r w:rsidRPr="00784FC0">
        <w:rPr>
          <w:rFonts w:hint="eastAsia"/>
          <w:color w:val="000000" w:themeColor="text1"/>
        </w:rPr>
        <w:t>H/W engineer</w:t>
      </w:r>
      <w:r w:rsidRPr="00784FC0">
        <w:rPr>
          <w:rFonts w:hint="eastAsia"/>
          <w:color w:val="000000" w:themeColor="text1"/>
        </w:rPr>
        <w:br/>
        <w:t xml:space="preserve">1. </w:t>
      </w:r>
      <w:proofErr w:type="gramStart"/>
      <w:r w:rsidRPr="00784FC0">
        <w:rPr>
          <w:rFonts w:hint="eastAsia"/>
          <w:color w:val="000000" w:themeColor="text1"/>
        </w:rPr>
        <w:t>timing</w:t>
      </w:r>
      <w:proofErr w:type="gramEnd"/>
      <w:r w:rsidRPr="00784FC0">
        <w:rPr>
          <w:rFonts w:hint="eastAsia"/>
          <w:color w:val="000000" w:themeColor="text1"/>
        </w:rPr>
        <w:t xml:space="preserve"> sequence for various R/W bus cycle</w:t>
      </w:r>
      <w:r w:rsidRPr="00784FC0">
        <w:rPr>
          <w:rFonts w:hint="eastAsia"/>
          <w:color w:val="000000" w:themeColor="text1"/>
        </w:rPr>
        <w:br/>
        <w:t xml:space="preserve">2. </w:t>
      </w:r>
      <w:proofErr w:type="gramStart"/>
      <w:r w:rsidRPr="00784FC0">
        <w:rPr>
          <w:rFonts w:hint="eastAsia"/>
          <w:color w:val="000000" w:themeColor="text1"/>
        </w:rPr>
        <w:t>timing</w:t>
      </w:r>
      <w:proofErr w:type="gramEnd"/>
      <w:r w:rsidRPr="00784FC0">
        <w:rPr>
          <w:rFonts w:hint="eastAsia"/>
          <w:color w:val="000000" w:themeColor="text1"/>
        </w:rPr>
        <w:t xml:space="preserve"> sequence of instruction cycle and interrupts</w:t>
      </w:r>
      <w:r w:rsidRPr="00784FC0">
        <w:rPr>
          <w:rFonts w:hint="eastAsia"/>
          <w:color w:val="000000" w:themeColor="text1"/>
        </w:rPr>
        <w:br/>
        <w:t xml:space="preserve">3. </w:t>
      </w:r>
      <w:proofErr w:type="gramStart"/>
      <w:r w:rsidRPr="00784FC0">
        <w:rPr>
          <w:rFonts w:hint="eastAsia"/>
          <w:color w:val="000000" w:themeColor="text1"/>
        </w:rPr>
        <w:t>interconnection</w:t>
      </w:r>
      <w:proofErr w:type="gramEnd"/>
      <w:r w:rsidRPr="00784FC0">
        <w:rPr>
          <w:rFonts w:hint="eastAsia"/>
          <w:color w:val="000000" w:themeColor="text1"/>
        </w:rPr>
        <w:t xml:space="preserve"> and running of memory and I/O </w:t>
      </w:r>
      <w:r w:rsidRPr="00784FC0">
        <w:rPr>
          <w:rFonts w:hint="eastAsia"/>
          <w:color w:val="000000" w:themeColor="text1"/>
        </w:rPr>
        <w:br/>
      </w:r>
      <w:r w:rsidR="00DE6E8F">
        <w:rPr>
          <w:rFonts w:hint="eastAsia"/>
          <w:color w:val="000000" w:themeColor="text1"/>
        </w:rPr>
        <w:t xml:space="preserve">  subsystems</w:t>
      </w:r>
    </w:p>
    <w:p w:rsidR="00DE6E8F" w:rsidRDefault="00DE6E8F" w:rsidP="00784FC0">
      <w:pPr>
        <w:ind w:leftChars="150" w:left="600" w:hangingChars="100" w:hanging="24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4. </w:t>
      </w:r>
      <w:proofErr w:type="gramStart"/>
      <w:r w:rsidR="00C92BAE">
        <w:rPr>
          <w:rFonts w:hint="eastAsia"/>
          <w:color w:val="000000" w:themeColor="text1"/>
        </w:rPr>
        <w:t>use</w:t>
      </w:r>
      <w:proofErr w:type="gramEnd"/>
      <w:r w:rsidR="00C92BAE">
        <w:rPr>
          <w:rFonts w:hint="eastAsia"/>
          <w:color w:val="000000" w:themeColor="text1"/>
        </w:rPr>
        <w:t xml:space="preserve"> of 51-emulatior </w:t>
      </w:r>
      <w:r>
        <w:rPr>
          <w:rFonts w:hint="eastAsia"/>
          <w:color w:val="000000" w:themeColor="text1"/>
        </w:rPr>
        <w:t>circuit board trouble-shooting</w:t>
      </w:r>
    </w:p>
    <w:p w:rsidR="00E33858" w:rsidRPr="00784FC0" w:rsidRDefault="00784FC0" w:rsidP="00784FC0">
      <w:pPr>
        <w:ind w:leftChars="150" w:left="600" w:hangingChars="100" w:hanging="240"/>
        <w:rPr>
          <w:color w:val="000000" w:themeColor="text1"/>
          <w:szCs w:val="24"/>
        </w:rPr>
      </w:pPr>
      <w:r w:rsidRPr="00784FC0">
        <w:rPr>
          <w:rFonts w:hint="eastAsia"/>
          <w:color w:val="000000" w:themeColor="text1"/>
        </w:rPr>
        <w:t>C: Skills for H/W and S/W integration</w:t>
      </w:r>
      <w:r w:rsidRPr="00784FC0">
        <w:rPr>
          <w:rFonts w:hint="eastAsia"/>
          <w:color w:val="000000" w:themeColor="text1"/>
        </w:rPr>
        <w:t xml:space="preserve">　</w:t>
      </w:r>
    </w:p>
    <w:p w:rsidR="00E33858" w:rsidRPr="00784FC0" w:rsidRDefault="00E33858" w:rsidP="00E33858">
      <w:pPr>
        <w:ind w:left="600" w:hangingChars="250" w:hanging="600"/>
        <w:rPr>
          <w:color w:val="000000" w:themeColor="text1"/>
          <w:szCs w:val="24"/>
        </w:rPr>
      </w:pPr>
    </w:p>
    <w:p w:rsidR="00304DB4" w:rsidRPr="00C92BAE" w:rsidRDefault="00784FC0" w:rsidP="00304DB4">
      <w:pPr>
        <w:rPr>
          <w:b/>
          <w:szCs w:val="24"/>
        </w:rPr>
      </w:pPr>
      <w:r w:rsidRPr="00C92BAE">
        <w:rPr>
          <w:rFonts w:hint="eastAsia"/>
          <w:b/>
          <w:szCs w:val="24"/>
        </w:rPr>
        <w:t>[2</w:t>
      </w:r>
      <w:r w:rsidR="00304DB4" w:rsidRPr="00C92BAE">
        <w:rPr>
          <w:rFonts w:hint="eastAsia"/>
          <w:b/>
          <w:szCs w:val="24"/>
        </w:rPr>
        <w:t>] Lecture Materials</w:t>
      </w:r>
      <w:r w:rsidR="0064322E" w:rsidRPr="00C92BAE">
        <w:rPr>
          <w:rFonts w:hint="eastAsia"/>
          <w:b/>
          <w:szCs w:val="24"/>
        </w:rPr>
        <w:t xml:space="preserve"> and Useful </w:t>
      </w:r>
      <w:r w:rsidR="002724D4" w:rsidRPr="00C92BAE">
        <w:rPr>
          <w:b/>
          <w:szCs w:val="24"/>
        </w:rPr>
        <w:t>Assistance</w:t>
      </w:r>
      <w:r w:rsidR="00304DB4" w:rsidRPr="00C92BAE">
        <w:rPr>
          <w:rFonts w:hint="eastAsia"/>
          <w:b/>
          <w:szCs w:val="24"/>
        </w:rPr>
        <w:t>:</w:t>
      </w:r>
    </w:p>
    <w:p w:rsidR="00784FC0" w:rsidRDefault="00784FC0" w:rsidP="0064322E">
      <w:pPr>
        <w:ind w:left="1920" w:hangingChars="800" w:hanging="1920"/>
        <w:rPr>
          <w:rFonts w:hint="eastAsia"/>
          <w:szCs w:val="24"/>
        </w:rPr>
      </w:pPr>
      <w:r>
        <w:rPr>
          <w:rFonts w:hint="eastAsia"/>
          <w:szCs w:val="24"/>
        </w:rPr>
        <w:t xml:space="preserve">   A.</w:t>
      </w:r>
      <w:r w:rsidR="00304DB4" w:rsidRPr="00304DB4">
        <w:rPr>
          <w:rFonts w:hint="eastAsia"/>
          <w:szCs w:val="24"/>
        </w:rPr>
        <w:t xml:space="preserve"> </w:t>
      </w:r>
      <w:r w:rsidR="00C856C1">
        <w:rPr>
          <w:rFonts w:hint="eastAsia"/>
          <w:szCs w:val="24"/>
        </w:rPr>
        <w:t xml:space="preserve">textbook: </w:t>
      </w:r>
      <w:r w:rsidR="0064322E">
        <w:rPr>
          <w:rFonts w:hint="eastAsia"/>
          <w:szCs w:val="24"/>
        </w:rPr>
        <w:t xml:space="preserve"> none; </w:t>
      </w:r>
    </w:p>
    <w:p w:rsidR="00784FC0" w:rsidRDefault="0064322E" w:rsidP="00784FC0">
      <w:pPr>
        <w:ind w:leftChars="750" w:left="1920" w:hangingChars="50" w:hanging="120"/>
        <w:rPr>
          <w:rFonts w:hint="eastAsia"/>
          <w:szCs w:val="24"/>
        </w:rPr>
      </w:pPr>
      <w:proofErr w:type="gramStart"/>
      <w:r>
        <w:rPr>
          <w:rFonts w:hint="eastAsia"/>
          <w:szCs w:val="24"/>
        </w:rPr>
        <w:t>yet</w:t>
      </w:r>
      <w:proofErr w:type="gramEnd"/>
      <w:r>
        <w:rPr>
          <w:rFonts w:hint="eastAsia"/>
          <w:szCs w:val="24"/>
        </w:rPr>
        <w:t xml:space="preserve"> if one wishes, </w:t>
      </w:r>
      <w:r w:rsidR="00784FC0">
        <w:rPr>
          <w:rFonts w:hint="eastAsia"/>
          <w:szCs w:val="24"/>
        </w:rPr>
        <w:t xml:space="preserve">many </w:t>
      </w:r>
      <w:r w:rsidR="00E33858">
        <w:rPr>
          <w:rFonts w:hint="eastAsia"/>
          <w:szCs w:val="24"/>
        </w:rPr>
        <w:t>books in Chinese con</w:t>
      </w:r>
      <w:r w:rsidR="00784FC0">
        <w:rPr>
          <w:rFonts w:hint="eastAsia"/>
          <w:szCs w:val="24"/>
        </w:rPr>
        <w:t xml:space="preserve">cerning the use of </w:t>
      </w:r>
    </w:p>
    <w:p w:rsidR="00304DB4" w:rsidRPr="00784FC0" w:rsidRDefault="00784FC0" w:rsidP="00784FC0">
      <w:pPr>
        <w:ind w:leftChars="750" w:left="1920" w:hangingChars="50" w:hanging="12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8051 and its variants </w:t>
      </w:r>
      <w:r w:rsidR="0064322E" w:rsidRPr="0064322E">
        <w:rPr>
          <w:rFonts w:eastAsia="標楷體"/>
          <w:szCs w:val="24"/>
        </w:rPr>
        <w:t>will be just fine</w:t>
      </w:r>
      <w:r w:rsidR="00F801E7">
        <w:rPr>
          <w:rFonts w:eastAsia="標楷體" w:hint="eastAsia"/>
          <w:szCs w:val="24"/>
        </w:rPr>
        <w:t>;</w:t>
      </w:r>
    </w:p>
    <w:p w:rsidR="00DE6E8F" w:rsidRDefault="00784FC0" w:rsidP="00784FC0">
      <w:pPr>
        <w:ind w:left="2160" w:hangingChars="900" w:hanging="2160"/>
        <w:rPr>
          <w:rFonts w:hint="eastAsia"/>
          <w:szCs w:val="24"/>
        </w:rPr>
      </w:pPr>
      <w:r>
        <w:rPr>
          <w:rFonts w:hint="eastAsia"/>
          <w:szCs w:val="24"/>
        </w:rPr>
        <w:t xml:space="preserve">   B.</w:t>
      </w:r>
      <w:r w:rsidR="00E945A4">
        <w:rPr>
          <w:rFonts w:hint="eastAsia"/>
          <w:szCs w:val="24"/>
        </w:rPr>
        <w:t xml:space="preserve"> readings</w:t>
      </w:r>
      <w:r w:rsidR="00B16012">
        <w:rPr>
          <w:rFonts w:hint="eastAsia"/>
          <w:szCs w:val="24"/>
        </w:rPr>
        <w:t xml:space="preserve">: </w:t>
      </w:r>
      <w:r w:rsidR="0064322E">
        <w:rPr>
          <w:rFonts w:hint="eastAsia"/>
          <w:szCs w:val="24"/>
        </w:rPr>
        <w:t xml:space="preserve"> </w:t>
      </w:r>
      <w:r w:rsidR="00DE6E8F">
        <w:rPr>
          <w:rFonts w:hint="eastAsia"/>
          <w:szCs w:val="24"/>
        </w:rPr>
        <w:t>1. 89c51 data sheets</w:t>
      </w:r>
    </w:p>
    <w:p w:rsidR="00DE6E8F" w:rsidRDefault="00DE6E8F" w:rsidP="00DE6E8F">
      <w:pPr>
        <w:ind w:firstLineChars="750" w:firstLine="1800"/>
        <w:rPr>
          <w:rFonts w:hint="eastAsia"/>
          <w:szCs w:val="24"/>
        </w:rPr>
      </w:pPr>
      <w:r>
        <w:rPr>
          <w:rFonts w:hint="eastAsia"/>
          <w:szCs w:val="24"/>
        </w:rPr>
        <w:t xml:space="preserve">2. </w:t>
      </w:r>
      <w:proofErr w:type="gramStart"/>
      <w:r>
        <w:rPr>
          <w:rFonts w:hint="eastAsia"/>
          <w:szCs w:val="24"/>
        </w:rPr>
        <w:t>memory</w:t>
      </w:r>
      <w:proofErr w:type="gramEnd"/>
      <w:r>
        <w:rPr>
          <w:rFonts w:hint="eastAsia"/>
          <w:szCs w:val="24"/>
        </w:rPr>
        <w:t xml:space="preserve"> chips data sheets (RAM and flash)</w:t>
      </w:r>
    </w:p>
    <w:p w:rsidR="00C92BAE" w:rsidRDefault="00DE6E8F" w:rsidP="00DE6E8F">
      <w:pPr>
        <w:ind w:firstLineChars="750" w:firstLine="1800"/>
        <w:rPr>
          <w:rFonts w:hint="eastAsia"/>
          <w:szCs w:val="24"/>
        </w:rPr>
      </w:pPr>
      <w:r>
        <w:rPr>
          <w:rFonts w:hint="eastAsia"/>
          <w:szCs w:val="24"/>
        </w:rPr>
        <w:t xml:space="preserve">3. </w:t>
      </w:r>
      <w:proofErr w:type="gramStart"/>
      <w:r w:rsidR="00C92BAE">
        <w:rPr>
          <w:rFonts w:hint="eastAsia"/>
          <w:szCs w:val="24"/>
        </w:rPr>
        <w:t>manuals</w:t>
      </w:r>
      <w:proofErr w:type="gramEnd"/>
      <w:r w:rsidR="00C92BAE">
        <w:rPr>
          <w:rFonts w:hint="eastAsia"/>
          <w:szCs w:val="24"/>
        </w:rPr>
        <w:t xml:space="preserve"> of 51</w:t>
      </w:r>
      <w:r w:rsidR="00C92BAE">
        <w:rPr>
          <w:rFonts w:ascii="新細明體" w:eastAsia="新細明體" w:hAnsi="新細明體" w:hint="eastAsia"/>
          <w:szCs w:val="24"/>
        </w:rPr>
        <w:t>µ</w:t>
      </w:r>
      <w:r w:rsidR="00C92BAE">
        <w:rPr>
          <w:rFonts w:hint="eastAsia"/>
          <w:szCs w:val="24"/>
        </w:rPr>
        <w:t xml:space="preserve">Vsion emulator,  </w:t>
      </w:r>
      <w:r w:rsidR="00C92BAE">
        <w:rPr>
          <w:szCs w:val="24"/>
        </w:rPr>
        <w:t>…</w:t>
      </w:r>
    </w:p>
    <w:p w:rsidR="001B2E77" w:rsidRPr="00C92BAE" w:rsidRDefault="00C92BAE" w:rsidP="00C92BAE">
      <w:pPr>
        <w:ind w:firstLineChars="750" w:firstLine="1800"/>
        <w:rPr>
          <w:rStyle w:val="a4"/>
          <w:color w:val="auto"/>
          <w:szCs w:val="24"/>
          <w:u w:val="none"/>
        </w:rPr>
      </w:pPr>
      <w:proofErr w:type="gramStart"/>
      <w:r>
        <w:rPr>
          <w:rFonts w:hint="eastAsia"/>
          <w:szCs w:val="24"/>
        </w:rPr>
        <w:t>and</w:t>
      </w:r>
      <w:proofErr w:type="gramEnd"/>
      <w:r>
        <w:rPr>
          <w:rFonts w:hint="eastAsia"/>
          <w:szCs w:val="24"/>
        </w:rPr>
        <w:t xml:space="preserve"> more to be </w:t>
      </w:r>
      <w:r w:rsidR="00DE6E8F">
        <w:rPr>
          <w:rFonts w:hint="eastAsia"/>
          <w:szCs w:val="24"/>
        </w:rPr>
        <w:t>suggested in due time</w:t>
      </w:r>
      <w:r w:rsidR="00784FC0">
        <w:rPr>
          <w:rFonts w:hint="eastAsia"/>
          <w:szCs w:val="24"/>
        </w:rPr>
        <w:t xml:space="preserve"> of lecturing</w:t>
      </w:r>
    </w:p>
    <w:p w:rsidR="00C92BAE" w:rsidRDefault="002360C9" w:rsidP="000825F2">
      <w:pPr>
        <w:ind w:left="1800" w:hangingChars="750" w:hanging="1800"/>
        <w:rPr>
          <w:rFonts w:eastAsia="標楷體" w:hint="eastAsia"/>
          <w:szCs w:val="24"/>
        </w:rPr>
      </w:pPr>
      <w:r>
        <w:rPr>
          <w:rStyle w:val="a4"/>
          <w:rFonts w:hint="eastAsia"/>
          <w:szCs w:val="24"/>
          <w:u w:val="none"/>
        </w:rPr>
        <w:t xml:space="preserve">   </w:t>
      </w:r>
      <w:r w:rsidR="00784FC0">
        <w:rPr>
          <w:rFonts w:eastAsia="標楷體" w:hint="eastAsia"/>
          <w:szCs w:val="24"/>
        </w:rPr>
        <w:t>C.</w:t>
      </w:r>
      <w:r w:rsidR="0064322E">
        <w:rPr>
          <w:rFonts w:eastAsia="標楷體" w:hint="eastAsia"/>
          <w:szCs w:val="24"/>
        </w:rPr>
        <w:t xml:space="preserve"> TAs:  </w:t>
      </w:r>
      <w:r w:rsidR="00E945A4">
        <w:rPr>
          <w:rFonts w:eastAsia="標楷體" w:hint="eastAsia"/>
          <w:szCs w:val="24"/>
        </w:rPr>
        <w:t xml:space="preserve"> </w:t>
      </w:r>
      <w:r>
        <w:rPr>
          <w:rFonts w:eastAsia="標楷體" w:hint="eastAsia"/>
          <w:szCs w:val="24"/>
        </w:rPr>
        <w:t xml:space="preserve">    </w:t>
      </w:r>
      <w:r w:rsidR="00C92BAE">
        <w:rPr>
          <w:rFonts w:eastAsia="標楷體" w:hint="eastAsia"/>
          <w:szCs w:val="24"/>
        </w:rPr>
        <w:t xml:space="preserve">          </w:t>
      </w:r>
      <w:proofErr w:type="gramStart"/>
      <w:r w:rsidR="00C92BAE">
        <w:rPr>
          <w:rFonts w:eastAsia="標楷體" w:hint="eastAsia"/>
          <w:szCs w:val="24"/>
        </w:rPr>
        <w:t>馬妤萍</w:t>
      </w:r>
      <w:r w:rsidR="00C92BAE">
        <w:rPr>
          <w:rFonts w:eastAsia="標楷體" w:hint="eastAsia"/>
          <w:szCs w:val="24"/>
        </w:rPr>
        <w:t xml:space="preserve">  </w:t>
      </w:r>
      <w:r w:rsidR="00C92BAE">
        <w:rPr>
          <w:rFonts w:eastAsia="標楷體" w:hint="eastAsia"/>
          <w:szCs w:val="24"/>
        </w:rPr>
        <w:t>王牧凡</w:t>
      </w:r>
      <w:proofErr w:type="gramEnd"/>
    </w:p>
    <w:p w:rsidR="000825F2" w:rsidRDefault="000825F2" w:rsidP="000825F2">
      <w:pPr>
        <w:ind w:left="1800" w:hangingChars="750" w:hanging="1800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 xml:space="preserve">                          </w:t>
      </w:r>
      <w:r>
        <w:rPr>
          <w:rFonts w:eastAsia="標楷體" w:hint="eastAsia"/>
          <w:szCs w:val="24"/>
        </w:rPr>
        <w:t>陳世瑜</w:t>
      </w:r>
      <w:r>
        <w:rPr>
          <w:rFonts w:eastAsia="標楷體" w:hint="eastAsia"/>
          <w:szCs w:val="24"/>
        </w:rPr>
        <w:t xml:space="preserve">  </w:t>
      </w:r>
      <w:r>
        <w:rPr>
          <w:rFonts w:eastAsia="標楷體" w:hint="eastAsia"/>
          <w:szCs w:val="24"/>
        </w:rPr>
        <w:t>蔡淳如</w:t>
      </w:r>
    </w:p>
    <w:p w:rsidR="00C92BAE" w:rsidRPr="002360C9" w:rsidRDefault="00C92BAE" w:rsidP="00784FC0">
      <w:pPr>
        <w:ind w:left="1800" w:hangingChars="750" w:hanging="1800"/>
        <w:rPr>
          <w:rFonts w:ascii="標楷體" w:eastAsia="標楷體" w:hAnsi="標楷體"/>
          <w:szCs w:val="24"/>
        </w:rPr>
      </w:pPr>
      <w:r>
        <w:rPr>
          <w:rFonts w:eastAsia="標楷體" w:hint="eastAsia"/>
          <w:szCs w:val="24"/>
        </w:rPr>
        <w:t xml:space="preserve">     </w:t>
      </w:r>
      <w:proofErr w:type="gramStart"/>
      <w:r>
        <w:rPr>
          <w:rFonts w:eastAsia="標楷體" w:hint="eastAsia"/>
          <w:szCs w:val="24"/>
        </w:rPr>
        <w:t>chief</w:t>
      </w:r>
      <w:proofErr w:type="gramEnd"/>
      <w:r>
        <w:rPr>
          <w:rFonts w:eastAsia="標楷體" w:hint="eastAsia"/>
          <w:szCs w:val="24"/>
        </w:rPr>
        <w:t xml:space="preserve"> Lab.-manager:     </w:t>
      </w:r>
      <w:r>
        <w:rPr>
          <w:rFonts w:eastAsia="標楷體" w:hint="eastAsia"/>
          <w:szCs w:val="24"/>
        </w:rPr>
        <w:t>朱健亞</w:t>
      </w:r>
    </w:p>
    <w:p w:rsidR="000517DE" w:rsidRDefault="00784FC0" w:rsidP="002360C9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D.</w:t>
      </w:r>
      <w:r w:rsidR="00F801E7">
        <w:rPr>
          <w:rFonts w:eastAsia="標楷體" w:hint="eastAsia"/>
          <w:szCs w:val="24"/>
        </w:rPr>
        <w:t xml:space="preserve"> other resources:  </w:t>
      </w:r>
    </w:p>
    <w:p w:rsidR="00F801E7" w:rsidRDefault="00C92BAE" w:rsidP="00C92BAE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  1. </w:t>
      </w:r>
      <w:proofErr w:type="gramStart"/>
      <w:r w:rsidR="000517DE">
        <w:rPr>
          <w:rFonts w:eastAsia="標楷體" w:hint="eastAsia"/>
          <w:szCs w:val="24"/>
        </w:rPr>
        <w:t>course</w:t>
      </w:r>
      <w:proofErr w:type="gramEnd"/>
      <w:r w:rsidR="000517DE">
        <w:rPr>
          <w:rFonts w:eastAsia="標楷體" w:hint="eastAsia"/>
          <w:szCs w:val="24"/>
        </w:rPr>
        <w:t xml:space="preserve"> discussion and paneling on </w:t>
      </w:r>
      <w:r w:rsidR="002360C9">
        <w:rPr>
          <w:rFonts w:eastAsia="標楷體" w:hint="eastAsia"/>
          <w:szCs w:val="24"/>
        </w:rPr>
        <w:t xml:space="preserve">E3 platform </w:t>
      </w:r>
    </w:p>
    <w:p w:rsidR="00FE2FF1" w:rsidRDefault="000517DE" w:rsidP="00C92BAE">
      <w:pPr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  </w:t>
      </w:r>
    </w:p>
    <w:p w:rsidR="00FE2FF1" w:rsidRDefault="00FE2FF1">
      <w:pPr>
        <w:widowControl/>
        <w:rPr>
          <w:rFonts w:eastAsia="標楷體"/>
          <w:szCs w:val="24"/>
        </w:rPr>
      </w:pPr>
      <w:r>
        <w:rPr>
          <w:rFonts w:eastAsia="標楷體"/>
          <w:szCs w:val="24"/>
        </w:rPr>
        <w:br w:type="page"/>
      </w:r>
    </w:p>
    <w:p w:rsidR="00FE2FF1" w:rsidRPr="00FE2FF1" w:rsidRDefault="00FE2FF1" w:rsidP="00304DB4">
      <w:pPr>
        <w:rPr>
          <w:szCs w:val="24"/>
        </w:rPr>
      </w:pPr>
      <w:r>
        <w:rPr>
          <w:rFonts w:hint="eastAsia"/>
          <w:b/>
          <w:szCs w:val="24"/>
        </w:rPr>
        <w:lastRenderedPageBreak/>
        <w:t>[3</w:t>
      </w:r>
      <w:r w:rsidR="00304DB4" w:rsidRPr="00C92BAE">
        <w:rPr>
          <w:rFonts w:hint="eastAsia"/>
          <w:b/>
          <w:szCs w:val="24"/>
        </w:rPr>
        <w:t>] Course Session Schedule:</w:t>
      </w:r>
      <w:r>
        <w:rPr>
          <w:rFonts w:hint="eastAsia"/>
          <w:szCs w:val="24"/>
        </w:rPr>
        <w:t xml:space="preserve"> (tentative)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6520"/>
      </w:tblGrid>
      <w:tr w:rsidR="00FE2FF1" w:rsidTr="00FE2FF1">
        <w:tc>
          <w:tcPr>
            <w:tcW w:w="7654" w:type="dxa"/>
            <w:gridSpan w:val="2"/>
          </w:tcPr>
          <w:p w:rsidR="00FE2FF1" w:rsidRDefault="00FE2FF1" w:rsidP="00FE2FF1">
            <w:pPr>
              <w:ind w:firstLineChars="400" w:firstLine="960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hase I:  Fundamentals of Assembly Coding</w:t>
            </w:r>
          </w:p>
          <w:p w:rsidR="00FE2FF1" w:rsidRDefault="00FE2FF1" w:rsidP="00304DB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</w:t>
            </w:r>
            <w:r>
              <w:rPr>
                <w:rFonts w:hint="eastAsia"/>
                <w:szCs w:val="24"/>
              </w:rPr>
              <w:t xml:space="preserve">   </w:t>
            </w: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hase II:  Labwork conducting</w:t>
            </w:r>
          </w:p>
        </w:tc>
      </w:tr>
      <w:tr w:rsidR="00FE2FF1" w:rsidTr="00884C7D">
        <w:tc>
          <w:tcPr>
            <w:tcW w:w="1134" w:type="dxa"/>
          </w:tcPr>
          <w:p w:rsidR="00FE2FF1" w:rsidRDefault="00FE2FF1" w:rsidP="00FE2FF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phase 1</w:t>
            </w:r>
          </w:p>
        </w:tc>
        <w:tc>
          <w:tcPr>
            <w:tcW w:w="6520" w:type="dxa"/>
          </w:tcPr>
          <w:p w:rsidR="00FE2FF1" w:rsidRDefault="00FE2FF1" w:rsidP="00FE2FF1">
            <w:pPr>
              <w:ind w:firstLineChars="400" w:firstLine="96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events and notes</w:t>
            </w:r>
          </w:p>
        </w:tc>
      </w:tr>
      <w:tr w:rsidR="00FE2FF1" w:rsidTr="00884C7D">
        <w:tc>
          <w:tcPr>
            <w:tcW w:w="1134" w:type="dxa"/>
          </w:tcPr>
          <w:p w:rsidR="00FE2FF1" w:rsidRDefault="00FE2FF1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wk.1-6</w:t>
            </w:r>
          </w:p>
        </w:tc>
        <w:tc>
          <w:tcPr>
            <w:tcW w:w="6520" w:type="dxa"/>
          </w:tcPr>
          <w:p w:rsidR="00884C7D" w:rsidRDefault="00884C7D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class session:   Thur. IJK at EC015</w:t>
            </w:r>
          </w:p>
          <w:p w:rsidR="00884C7D" w:rsidRDefault="00884C7D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Fri.  EF at EDB26</w:t>
            </w:r>
          </w:p>
          <w:p w:rsidR="00FE2FF1" w:rsidRDefault="00FE2FF1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wk.1</w:t>
            </w:r>
            <w:r w:rsidR="00884C7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 </w:t>
            </w:r>
            <w:r w:rsidR="00AE7E19">
              <w:rPr>
                <w:rFonts w:hint="eastAsia"/>
                <w:szCs w:val="24"/>
              </w:rPr>
              <w:t>holiday off</w:t>
            </w:r>
          </w:p>
          <w:p w:rsidR="00FE2FF1" w:rsidRDefault="00FE2FF1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wk.2</w:t>
            </w:r>
            <w:r w:rsidR="00884C7D">
              <w:rPr>
                <w:rFonts w:hint="eastAsia"/>
                <w:szCs w:val="24"/>
              </w:rPr>
              <w:t>:</w:t>
            </w:r>
            <w:r>
              <w:rPr>
                <w:rFonts w:hint="eastAsia"/>
                <w:szCs w:val="24"/>
              </w:rPr>
              <w:t xml:space="preserve">  </w:t>
            </w:r>
            <w:r w:rsidR="00884C7D">
              <w:rPr>
                <w:rFonts w:hint="eastAsia"/>
                <w:szCs w:val="24"/>
              </w:rPr>
              <w:t xml:space="preserve">1. </w:t>
            </w:r>
            <w:r w:rsidR="00884C7D">
              <w:rPr>
                <w:szCs w:val="24"/>
              </w:rPr>
              <w:t>L</w:t>
            </w:r>
            <w:r w:rsidR="00884C7D">
              <w:rPr>
                <w:rFonts w:hint="eastAsia"/>
                <w:szCs w:val="24"/>
              </w:rPr>
              <w:t>ab-team registration, and some administrative issues</w:t>
            </w:r>
          </w:p>
          <w:p w:rsidR="00884C7D" w:rsidRDefault="00884C7D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2. Assembly-Coding-ABC-1 </w:t>
            </w:r>
          </w:p>
          <w:p w:rsidR="00884C7D" w:rsidRDefault="00C255BE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r w:rsidR="00884C7D">
              <w:rPr>
                <w:rFonts w:hint="eastAsia"/>
                <w:szCs w:val="24"/>
              </w:rPr>
              <w:t>-</w:t>
            </w:r>
            <w:r>
              <w:rPr>
                <w:rFonts w:hint="eastAsia"/>
                <w:szCs w:val="24"/>
              </w:rPr>
              <w:t xml:space="preserve"> code execution and activities in CPU architecture</w:t>
            </w:r>
          </w:p>
          <w:p w:rsidR="00C255BE" w:rsidRDefault="00C255BE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- some simple code pieces</w:t>
            </w:r>
            <w:r w:rsidR="00E97C70">
              <w:rPr>
                <w:rFonts w:hint="eastAsia"/>
                <w:szCs w:val="24"/>
              </w:rPr>
              <w:t xml:space="preserve"> and data representation</w:t>
            </w:r>
          </w:p>
          <w:p w:rsidR="00C255BE" w:rsidRDefault="00C255BE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- functional categories in an </w:t>
            </w:r>
            <w:r w:rsidR="00E97C70">
              <w:rPr>
                <w:rFonts w:hint="eastAsia"/>
                <w:szCs w:val="24"/>
              </w:rPr>
              <w:t xml:space="preserve">assembly </w:t>
            </w:r>
            <w:r>
              <w:rPr>
                <w:rFonts w:hint="eastAsia"/>
                <w:szCs w:val="24"/>
              </w:rPr>
              <w:t xml:space="preserve">instruction set </w:t>
            </w:r>
          </w:p>
          <w:p w:rsidR="00884C7D" w:rsidRDefault="00884C7D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wk.3: </w:t>
            </w:r>
            <w:r>
              <w:rPr>
                <w:rFonts w:hint="eastAsia"/>
                <w:szCs w:val="24"/>
              </w:rPr>
              <w:t>Assembly-Coding-ABC</w:t>
            </w:r>
            <w:r>
              <w:rPr>
                <w:rFonts w:hint="eastAsia"/>
                <w:szCs w:val="24"/>
              </w:rPr>
              <w:t>-2</w:t>
            </w:r>
          </w:p>
          <w:p w:rsidR="00C255BE" w:rsidRDefault="00E97C70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- running a short</w:t>
            </w:r>
            <w:r w:rsidR="00C255BE">
              <w:rPr>
                <w:rFonts w:hint="eastAsia"/>
                <w:szCs w:val="24"/>
              </w:rPr>
              <w:t xml:space="preserve"> code piece in 51-emulator</w:t>
            </w:r>
          </w:p>
          <w:p w:rsidR="00C255BE" w:rsidRDefault="00C255BE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- context in which a 51-code is emulated</w:t>
            </w:r>
          </w:p>
          <w:p w:rsidR="00E97C70" w:rsidRDefault="00E97C70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- 51 instruction set </w:t>
            </w:r>
            <w:r w:rsidR="001D2A06">
              <w:rPr>
                <w:rFonts w:hint="eastAsia"/>
                <w:szCs w:val="24"/>
              </w:rPr>
              <w:t xml:space="preserve">and codebook </w:t>
            </w:r>
            <w:r>
              <w:rPr>
                <w:rFonts w:hint="eastAsia"/>
                <w:szCs w:val="24"/>
              </w:rPr>
              <w:t>[1]</w:t>
            </w:r>
          </w:p>
          <w:p w:rsidR="00E97C70" w:rsidRDefault="00E97C70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- 1-hr written test</w:t>
            </w:r>
          </w:p>
          <w:p w:rsidR="00884C7D" w:rsidRDefault="00884C7D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wk4: </w:t>
            </w:r>
            <w:r>
              <w:rPr>
                <w:rFonts w:hint="eastAsia"/>
                <w:szCs w:val="24"/>
              </w:rPr>
              <w:t>Assembly-Coding-ABC</w:t>
            </w:r>
            <w:r>
              <w:rPr>
                <w:rFonts w:hint="eastAsia"/>
                <w:szCs w:val="24"/>
              </w:rPr>
              <w:t>-3</w:t>
            </w:r>
          </w:p>
          <w:p w:rsidR="00C255BE" w:rsidRDefault="00E97C70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- 51 instruction set </w:t>
            </w:r>
            <w:r w:rsidR="001D2A06">
              <w:rPr>
                <w:rFonts w:hint="eastAsia"/>
                <w:szCs w:val="24"/>
              </w:rPr>
              <w:t>and codebook</w:t>
            </w:r>
            <w:r>
              <w:rPr>
                <w:rFonts w:hint="eastAsia"/>
                <w:szCs w:val="24"/>
              </w:rPr>
              <w:t>[2]</w:t>
            </w:r>
          </w:p>
          <w:p w:rsidR="00C255BE" w:rsidRDefault="00C255BE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- </w:t>
            </w:r>
            <w:r w:rsidR="00E97C70">
              <w:rPr>
                <w:rFonts w:hint="eastAsia"/>
                <w:szCs w:val="24"/>
              </w:rPr>
              <w:t>mechanism behind sequential execution</w:t>
            </w:r>
          </w:p>
          <w:p w:rsidR="00E97C70" w:rsidRDefault="00E97C70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conditional/unconditional branching</w:t>
            </w:r>
          </w:p>
          <w:p w:rsidR="00E97C70" w:rsidRDefault="00E97C70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call/return</w:t>
            </w:r>
          </w:p>
          <w:p w:rsidR="00E97C70" w:rsidRDefault="00E97C70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- 1-hr written</w:t>
            </w:r>
          </w:p>
          <w:p w:rsidR="00884C7D" w:rsidRDefault="00884C7D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wk5: </w:t>
            </w:r>
            <w:r>
              <w:rPr>
                <w:rFonts w:hint="eastAsia"/>
                <w:szCs w:val="24"/>
              </w:rPr>
              <w:t>Assembly-Coding-ABC</w:t>
            </w:r>
            <w:r>
              <w:rPr>
                <w:rFonts w:hint="eastAsia"/>
                <w:szCs w:val="24"/>
              </w:rPr>
              <w:t>-4</w:t>
            </w:r>
          </w:p>
          <w:p w:rsidR="00E97C70" w:rsidRDefault="00E97C70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- </w:t>
            </w:r>
            <w:r w:rsidR="001D2A06">
              <w:rPr>
                <w:szCs w:val="24"/>
              </w:rPr>
              <w:t>assembler</w:t>
            </w:r>
            <w:r w:rsidR="001D2A06">
              <w:rPr>
                <w:rFonts w:hint="eastAsia"/>
                <w:szCs w:val="24"/>
              </w:rPr>
              <w:t>-linker-loader</w:t>
            </w:r>
          </w:p>
          <w:p w:rsidR="001D2A06" w:rsidRDefault="001D2A06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- code-module linking </w:t>
            </w:r>
          </w:p>
          <w:p w:rsidR="001D2A06" w:rsidRDefault="001D2A06" w:rsidP="001D2A06">
            <w:pPr>
              <w:ind w:firstLineChars="400" w:firstLine="96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* variable-address resolving</w:t>
            </w:r>
          </w:p>
          <w:p w:rsidR="001D2A06" w:rsidRDefault="001D2A06" w:rsidP="001D2A06">
            <w:pPr>
              <w:ind w:firstLineChars="400" w:firstLine="96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* label-address reso</w:t>
            </w:r>
            <w:r w:rsidR="00AE7E19">
              <w:rPr>
                <w:rFonts w:hint="eastAsia"/>
                <w:szCs w:val="24"/>
              </w:rPr>
              <w:t>lv</w:t>
            </w:r>
            <w:r>
              <w:rPr>
                <w:rFonts w:hint="eastAsia"/>
                <w:szCs w:val="24"/>
              </w:rPr>
              <w:t>ing</w:t>
            </w:r>
          </w:p>
          <w:p w:rsidR="001D2A06" w:rsidRDefault="001D2A06" w:rsidP="001D2A06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- 1-hr written test</w:t>
            </w:r>
          </w:p>
          <w:p w:rsidR="00884C7D" w:rsidRDefault="00884C7D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wk6: </w:t>
            </w:r>
            <w:r>
              <w:rPr>
                <w:rFonts w:hint="eastAsia"/>
                <w:szCs w:val="24"/>
              </w:rPr>
              <w:t>Assembly-Coding-ABC</w:t>
            </w:r>
            <w:r>
              <w:rPr>
                <w:rFonts w:hint="eastAsia"/>
                <w:szCs w:val="24"/>
              </w:rPr>
              <w:t xml:space="preserve">-5 </w:t>
            </w:r>
          </w:p>
          <w:p w:rsidR="00306075" w:rsidRDefault="00306075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- Labwork#1-2.2 briefing</w:t>
            </w:r>
          </w:p>
          <w:p w:rsidR="00306075" w:rsidRDefault="00306075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- 1-hr written test</w:t>
            </w:r>
          </w:p>
        </w:tc>
      </w:tr>
      <w:tr w:rsidR="00FE2FF1" w:rsidTr="00884C7D">
        <w:tc>
          <w:tcPr>
            <w:tcW w:w="1134" w:type="dxa"/>
          </w:tcPr>
          <w:p w:rsidR="00FE2FF1" w:rsidRDefault="00AE7E19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FE2FF1">
              <w:rPr>
                <w:rFonts w:hint="eastAsia"/>
                <w:szCs w:val="24"/>
              </w:rPr>
              <w:t>hase 2</w:t>
            </w:r>
          </w:p>
        </w:tc>
        <w:tc>
          <w:tcPr>
            <w:tcW w:w="6520" w:type="dxa"/>
          </w:tcPr>
          <w:p w:rsidR="00FE2FF1" w:rsidRDefault="00FE2FF1" w:rsidP="00852B29">
            <w:pPr>
              <w:rPr>
                <w:rFonts w:hint="eastAsia"/>
                <w:szCs w:val="24"/>
              </w:rPr>
            </w:pPr>
          </w:p>
        </w:tc>
      </w:tr>
      <w:tr w:rsidR="00306075" w:rsidTr="00884C7D">
        <w:tc>
          <w:tcPr>
            <w:tcW w:w="1134" w:type="dxa"/>
            <w:vMerge w:val="restart"/>
          </w:tcPr>
          <w:p w:rsidR="00306075" w:rsidRDefault="00306075" w:rsidP="00FE2FF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wk.7-17</w:t>
            </w:r>
          </w:p>
        </w:tc>
        <w:tc>
          <w:tcPr>
            <w:tcW w:w="6520" w:type="dxa"/>
          </w:tcPr>
          <w:p w:rsidR="00487E9E" w:rsidRDefault="00306075" w:rsidP="00852B2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wk.7:   Labwork#1uvision</w:t>
            </w:r>
          </w:p>
          <w:p w:rsidR="00306075" w:rsidRDefault="00306075" w:rsidP="00487E9E">
            <w:pPr>
              <w:ind w:firstLineChars="200" w:firstLine="48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 w:rsidR="00487E9E"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  Labwork#</w:t>
            </w:r>
            <w:r>
              <w:rPr>
                <w:rFonts w:hint="eastAsia"/>
                <w:szCs w:val="24"/>
              </w:rPr>
              <w:t>2.</w:t>
            </w:r>
            <w:r>
              <w:rPr>
                <w:rFonts w:hint="eastAsia"/>
                <w:szCs w:val="24"/>
              </w:rPr>
              <w:t>1uvision</w:t>
            </w:r>
          </w:p>
          <w:p w:rsidR="00306075" w:rsidRDefault="00306075" w:rsidP="00306075">
            <w:pPr>
              <w:ind w:firstLineChars="400" w:firstLine="96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Labwork#2.2</w:t>
            </w:r>
            <w:r>
              <w:rPr>
                <w:rFonts w:hint="eastAsia"/>
                <w:szCs w:val="24"/>
              </w:rPr>
              <w:t>uvision</w:t>
            </w:r>
          </w:p>
          <w:p w:rsidR="00306075" w:rsidRDefault="00306075" w:rsidP="00852B2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</w:t>
            </w:r>
            <w:r w:rsidR="00487E9E">
              <w:rPr>
                <w:rFonts w:hint="eastAsia"/>
                <w:szCs w:val="24"/>
              </w:rPr>
              <w:t>8</w:t>
            </w:r>
            <w:r>
              <w:rPr>
                <w:rFonts w:hint="eastAsia"/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 xml:space="preserve">  Labwork#2.3</w:t>
            </w:r>
            <w:r>
              <w:rPr>
                <w:rFonts w:hint="eastAsia"/>
                <w:szCs w:val="24"/>
              </w:rPr>
              <w:t>uvision</w:t>
            </w:r>
          </w:p>
          <w:p w:rsidR="00306075" w:rsidRDefault="00306075" w:rsidP="00852B2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</w:t>
            </w:r>
            <w:r w:rsidR="00487E9E">
              <w:rPr>
                <w:rFonts w:hint="eastAsia"/>
                <w:szCs w:val="24"/>
              </w:rPr>
              <w:t>9</w:t>
            </w:r>
            <w:r>
              <w:rPr>
                <w:rFonts w:hint="eastAsia"/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 xml:space="preserve">  Labwork#3</w:t>
            </w:r>
            <w:r>
              <w:rPr>
                <w:rFonts w:hint="eastAsia"/>
                <w:szCs w:val="24"/>
              </w:rPr>
              <w:t>uvision</w:t>
            </w:r>
          </w:p>
          <w:p w:rsidR="00306075" w:rsidRDefault="00306075" w:rsidP="00852B2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wk.</w:t>
            </w:r>
            <w:r w:rsidR="00487E9E">
              <w:rPr>
                <w:rFonts w:hint="eastAsia"/>
                <w:szCs w:val="24"/>
              </w:rPr>
              <w:t>10</w:t>
            </w:r>
            <w:r>
              <w:rPr>
                <w:rFonts w:hint="eastAsia"/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 xml:space="preserve">  Labwork#4.1</w:t>
            </w:r>
            <w:r>
              <w:rPr>
                <w:rFonts w:hint="eastAsia"/>
                <w:szCs w:val="24"/>
              </w:rPr>
              <w:t>uvision</w:t>
            </w:r>
          </w:p>
          <w:p w:rsidR="00306075" w:rsidRDefault="00306075" w:rsidP="00852B2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</w:t>
            </w:r>
            <w:r w:rsidR="00487E9E">
              <w:rPr>
                <w:rFonts w:hint="eastAsia"/>
                <w:szCs w:val="24"/>
              </w:rPr>
              <w:t>11</w:t>
            </w:r>
            <w:r>
              <w:rPr>
                <w:rFonts w:hint="eastAsia"/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 xml:space="preserve">  Labwork#4.2</w:t>
            </w:r>
            <w:r>
              <w:rPr>
                <w:rFonts w:hint="eastAsia"/>
                <w:szCs w:val="24"/>
              </w:rPr>
              <w:t>uvision</w:t>
            </w:r>
          </w:p>
          <w:p w:rsidR="00306075" w:rsidRDefault="00306075" w:rsidP="00852B2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</w:t>
            </w:r>
            <w:r w:rsidR="00487E9E">
              <w:rPr>
                <w:rFonts w:hint="eastAsia"/>
                <w:szCs w:val="24"/>
              </w:rPr>
              <w:t>12</w:t>
            </w:r>
            <w:r>
              <w:rPr>
                <w:rFonts w:hint="eastAsia"/>
                <w:szCs w:val="24"/>
              </w:rPr>
              <w:t>:   Labwork#</w:t>
            </w:r>
            <w:r>
              <w:rPr>
                <w:rFonts w:hint="eastAsia"/>
                <w:szCs w:val="24"/>
              </w:rPr>
              <w:t>5.</w:t>
            </w:r>
            <w:r>
              <w:rPr>
                <w:rFonts w:hint="eastAsia"/>
                <w:szCs w:val="24"/>
              </w:rPr>
              <w:t>1uvision</w:t>
            </w:r>
          </w:p>
          <w:p w:rsidR="00306075" w:rsidRDefault="00306075" w:rsidP="00306075">
            <w:pPr>
              <w:ind w:firstLineChars="300" w:firstLine="72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  Labwork#5.2</w:t>
            </w:r>
            <w:r>
              <w:rPr>
                <w:rFonts w:hint="eastAsia"/>
                <w:szCs w:val="24"/>
              </w:rPr>
              <w:t>uvision</w:t>
            </w:r>
          </w:p>
          <w:p w:rsidR="00306075" w:rsidRDefault="00306075" w:rsidP="00487E9E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</w:t>
            </w:r>
            <w:r w:rsidR="00487E9E">
              <w:rPr>
                <w:rFonts w:hint="eastAsia"/>
                <w:szCs w:val="24"/>
              </w:rPr>
              <w:t>13</w:t>
            </w:r>
            <w:r>
              <w:rPr>
                <w:rFonts w:hint="eastAsia"/>
                <w:szCs w:val="24"/>
              </w:rPr>
              <w:t xml:space="preserve">: </w:t>
            </w:r>
            <w:r w:rsidR="00487E9E">
              <w:rPr>
                <w:rFonts w:hint="eastAsia"/>
                <w:szCs w:val="24"/>
              </w:rPr>
              <w:t xml:space="preserve">  Labwork#6</w:t>
            </w:r>
            <w:r>
              <w:rPr>
                <w:rFonts w:hint="eastAsia"/>
                <w:szCs w:val="24"/>
              </w:rPr>
              <w:t>uvision</w:t>
            </w:r>
          </w:p>
          <w:p w:rsidR="00306075" w:rsidRDefault="00306075" w:rsidP="0030607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</w:t>
            </w:r>
            <w:r w:rsidR="00487E9E">
              <w:rPr>
                <w:rFonts w:hint="eastAsia"/>
                <w:szCs w:val="24"/>
              </w:rPr>
              <w:t>14</w:t>
            </w:r>
            <w:r>
              <w:rPr>
                <w:rFonts w:hint="eastAsia"/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 xml:space="preserve">  Labwork#7</w:t>
            </w:r>
            <w:r>
              <w:rPr>
                <w:rFonts w:hint="eastAsia"/>
                <w:szCs w:val="24"/>
              </w:rPr>
              <w:t>uvision</w:t>
            </w:r>
            <w:r w:rsidR="00487E9E">
              <w:rPr>
                <w:rFonts w:hint="eastAsia"/>
                <w:szCs w:val="24"/>
              </w:rPr>
              <w:t xml:space="preserve"> (16x2LCD)</w:t>
            </w:r>
          </w:p>
          <w:p w:rsidR="00306075" w:rsidRDefault="00306075" w:rsidP="0030607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</w:t>
            </w:r>
            <w:r w:rsidR="00487E9E">
              <w:rPr>
                <w:rFonts w:hint="eastAsia"/>
                <w:szCs w:val="24"/>
              </w:rPr>
              <w:t>15</w:t>
            </w:r>
            <w:r>
              <w:rPr>
                <w:rFonts w:hint="eastAsia"/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 xml:space="preserve">  Labwork#8</w:t>
            </w:r>
            <w:r>
              <w:rPr>
                <w:rFonts w:hint="eastAsia"/>
                <w:szCs w:val="24"/>
              </w:rPr>
              <w:t>uvision</w:t>
            </w:r>
            <w:r w:rsidR="00487E9E">
              <w:rPr>
                <w:rFonts w:hint="eastAsia"/>
                <w:szCs w:val="24"/>
              </w:rPr>
              <w:t xml:space="preserve"> (nested interrupts)</w:t>
            </w:r>
          </w:p>
          <w:p w:rsidR="00306075" w:rsidRDefault="00306075" w:rsidP="00306075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</w:t>
            </w:r>
            <w:r w:rsidR="00487E9E">
              <w:rPr>
                <w:rFonts w:hint="eastAsia"/>
                <w:szCs w:val="24"/>
              </w:rPr>
              <w:t>16</w:t>
            </w:r>
            <w:r>
              <w:rPr>
                <w:rFonts w:hint="eastAsia"/>
                <w:szCs w:val="24"/>
              </w:rPr>
              <w:t xml:space="preserve">: </w:t>
            </w:r>
            <w:r>
              <w:rPr>
                <w:rFonts w:hint="eastAsia"/>
                <w:szCs w:val="24"/>
              </w:rPr>
              <w:t xml:space="preserve">  Labwork#9</w:t>
            </w:r>
            <w:r>
              <w:rPr>
                <w:rFonts w:hint="eastAsia"/>
                <w:szCs w:val="24"/>
              </w:rPr>
              <w:t>uvision</w:t>
            </w:r>
            <w:r w:rsidR="00487E9E">
              <w:rPr>
                <w:rFonts w:hint="eastAsia"/>
                <w:szCs w:val="24"/>
              </w:rPr>
              <w:t xml:space="preserve"> (use of external memory units)</w:t>
            </w:r>
          </w:p>
          <w:p w:rsidR="00306075" w:rsidRDefault="00487E9E" w:rsidP="00AE7E19">
            <w:pPr>
              <w:rPr>
                <w:rFonts w:hint="eastAsia"/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wk17.:</w:t>
            </w:r>
            <w:proofErr w:type="gramEnd"/>
          </w:p>
          <w:p w:rsidR="00487E9E" w:rsidRPr="00306075" w:rsidRDefault="00487E9E" w:rsidP="00AE7E1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wk.18:   final exam.</w:t>
            </w:r>
          </w:p>
        </w:tc>
      </w:tr>
      <w:tr w:rsidR="00306075" w:rsidTr="00884C7D">
        <w:tc>
          <w:tcPr>
            <w:tcW w:w="1134" w:type="dxa"/>
            <w:vMerge/>
          </w:tcPr>
          <w:p w:rsidR="00306075" w:rsidRDefault="00306075" w:rsidP="00FE2FF1">
            <w:pPr>
              <w:rPr>
                <w:rFonts w:hint="eastAsia"/>
                <w:szCs w:val="24"/>
              </w:rPr>
            </w:pPr>
          </w:p>
        </w:tc>
        <w:tc>
          <w:tcPr>
            <w:tcW w:w="6520" w:type="dxa"/>
          </w:tcPr>
          <w:p w:rsidR="00063FFF" w:rsidRDefault="00306075" w:rsidP="00AE7E19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[note] 1. </w:t>
            </w:r>
            <w:r w:rsidR="00063FFF">
              <w:rPr>
                <w:rFonts w:hint="eastAsia"/>
                <w:szCs w:val="24"/>
              </w:rPr>
              <w:t>s</w:t>
            </w:r>
            <w:r w:rsidR="00487E9E">
              <w:rPr>
                <w:rFonts w:hint="eastAsia"/>
                <w:szCs w:val="24"/>
              </w:rPr>
              <w:t xml:space="preserve">tarting from wk.8, while </w:t>
            </w:r>
            <w:r w:rsidR="00063FFF">
              <w:rPr>
                <w:rFonts w:hint="eastAsia"/>
                <w:szCs w:val="24"/>
              </w:rPr>
              <w:t>t</w:t>
            </w:r>
            <w:r w:rsidR="00487E9E">
              <w:rPr>
                <w:rFonts w:hint="eastAsia"/>
                <w:szCs w:val="24"/>
              </w:rPr>
              <w:t xml:space="preserve">wo of the 3-man team </w:t>
            </w:r>
          </w:p>
          <w:p w:rsidR="00487E9E" w:rsidRDefault="00487E9E" w:rsidP="00063FFF">
            <w:pPr>
              <w:ind w:leftChars="400" w:left="96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conduct the labwork, </w:t>
            </w:r>
            <w:r w:rsidR="00063FFF">
              <w:rPr>
                <w:rFonts w:hint="eastAsia"/>
                <w:szCs w:val="24"/>
              </w:rPr>
              <w:t>the 3</w:t>
            </w:r>
            <w:r w:rsidR="00063FFF" w:rsidRPr="00063FFF">
              <w:rPr>
                <w:rFonts w:hint="eastAsia"/>
                <w:szCs w:val="24"/>
                <w:vertAlign w:val="superscript"/>
              </w:rPr>
              <w:t>rd</w:t>
            </w:r>
            <w:r w:rsidR="00063FFF">
              <w:rPr>
                <w:rFonts w:hint="eastAsia"/>
                <w:szCs w:val="24"/>
              </w:rPr>
              <w:t xml:space="preserve"> team member would take a 2-hr written test (on issues associated with the labwork done 1 week ago) at EC015</w:t>
            </w:r>
          </w:p>
          <w:p w:rsidR="00306075" w:rsidRDefault="00487E9E" w:rsidP="00487E9E">
            <w:pPr>
              <w:ind w:firstLineChars="300" w:firstLine="72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2. 1 written test for all will be held around wk.12</w:t>
            </w:r>
          </w:p>
        </w:tc>
      </w:tr>
    </w:tbl>
    <w:p w:rsidR="00AE7E19" w:rsidRDefault="00AE7E19" w:rsidP="00884C7D">
      <w:pPr>
        <w:rPr>
          <w:szCs w:val="24"/>
        </w:rPr>
      </w:pPr>
    </w:p>
    <w:p w:rsidR="00AE7E19" w:rsidRDefault="00AE7E19">
      <w:pPr>
        <w:widowControl/>
        <w:rPr>
          <w:szCs w:val="24"/>
        </w:rPr>
      </w:pPr>
      <w:r>
        <w:rPr>
          <w:szCs w:val="24"/>
        </w:rPr>
        <w:br w:type="page"/>
      </w:r>
    </w:p>
    <w:p w:rsidR="00304DB4" w:rsidRPr="00AE7E19" w:rsidRDefault="00304DB4" w:rsidP="00304DB4">
      <w:pPr>
        <w:rPr>
          <w:b/>
          <w:szCs w:val="24"/>
        </w:rPr>
      </w:pPr>
      <w:r w:rsidRPr="00AE7E19">
        <w:rPr>
          <w:rFonts w:hint="eastAsia"/>
          <w:b/>
          <w:szCs w:val="24"/>
        </w:rPr>
        <w:lastRenderedPageBreak/>
        <w:t>[3] Class Attending:</w:t>
      </w:r>
    </w:p>
    <w:p w:rsidR="007179C9" w:rsidRDefault="007179C9" w:rsidP="00304DB4">
      <w:pPr>
        <w:rPr>
          <w:szCs w:val="24"/>
        </w:rPr>
      </w:pPr>
      <w:r>
        <w:rPr>
          <w:rFonts w:hint="eastAsia"/>
          <w:szCs w:val="24"/>
        </w:rPr>
        <w:t xml:space="preserve">   </w:t>
      </w:r>
      <w:r w:rsidR="00AE7E19">
        <w:rPr>
          <w:rFonts w:hint="eastAsia"/>
          <w:szCs w:val="24"/>
        </w:rPr>
        <w:t>A.</w:t>
      </w:r>
      <w:r w:rsidR="00AB721D">
        <w:rPr>
          <w:rFonts w:hint="eastAsia"/>
          <w:szCs w:val="24"/>
        </w:rPr>
        <w:t xml:space="preserve"> attending</w:t>
      </w:r>
      <w:r w:rsidR="001D2A06">
        <w:rPr>
          <w:rFonts w:hint="eastAsia"/>
          <w:szCs w:val="24"/>
        </w:rPr>
        <w:t xml:space="preserve"> lecture sessions on Friday (EF</w:t>
      </w:r>
      <w:r w:rsidR="00AB721D">
        <w:rPr>
          <w:rFonts w:hint="eastAsia"/>
          <w:szCs w:val="24"/>
        </w:rPr>
        <w:t>) is essential, though not enforced;</w:t>
      </w:r>
    </w:p>
    <w:p w:rsidR="002724D4" w:rsidRDefault="00AE7E19" w:rsidP="00AB721D">
      <w:pPr>
        <w:ind w:left="720" w:hangingChars="300" w:hanging="720"/>
        <w:rPr>
          <w:szCs w:val="24"/>
        </w:rPr>
      </w:pPr>
      <w:r>
        <w:rPr>
          <w:rFonts w:hint="eastAsia"/>
          <w:szCs w:val="24"/>
        </w:rPr>
        <w:t xml:space="preserve">   B.</w:t>
      </w:r>
      <w:r w:rsidR="00AB721D">
        <w:rPr>
          <w:rFonts w:hint="eastAsia"/>
          <w:szCs w:val="24"/>
        </w:rPr>
        <w:t xml:space="preserve"> active interactions, such as raising or answering questions regarding the subjects in </w:t>
      </w:r>
      <w:r w:rsidR="000F04A4">
        <w:rPr>
          <w:rFonts w:hint="eastAsia"/>
          <w:szCs w:val="24"/>
        </w:rPr>
        <w:t>discussion, during the class sessions</w:t>
      </w:r>
      <w:r w:rsidR="00AB721D">
        <w:rPr>
          <w:rFonts w:hint="eastAsia"/>
          <w:szCs w:val="24"/>
        </w:rPr>
        <w:t xml:space="preserve"> are encouraged</w:t>
      </w:r>
      <w:r w:rsidR="002724D4">
        <w:rPr>
          <w:rFonts w:hint="eastAsia"/>
          <w:szCs w:val="24"/>
        </w:rPr>
        <w:t>, which will be reflected in one</w:t>
      </w:r>
      <w:r w:rsidR="002724D4">
        <w:rPr>
          <w:szCs w:val="24"/>
        </w:rPr>
        <w:t>’</w:t>
      </w:r>
      <w:r w:rsidR="002724D4">
        <w:rPr>
          <w:rFonts w:hint="eastAsia"/>
          <w:szCs w:val="24"/>
        </w:rPr>
        <w:t>s final grading;</w:t>
      </w:r>
    </w:p>
    <w:p w:rsidR="00AE7E19" w:rsidRDefault="00AE7E19" w:rsidP="00F801E7">
      <w:pPr>
        <w:rPr>
          <w:rFonts w:hint="eastAsia"/>
          <w:b/>
          <w:szCs w:val="24"/>
        </w:rPr>
      </w:pPr>
    </w:p>
    <w:p w:rsidR="00F801E7" w:rsidRPr="00AE7E19" w:rsidRDefault="00F801E7" w:rsidP="00F801E7">
      <w:pPr>
        <w:rPr>
          <w:b/>
          <w:szCs w:val="24"/>
        </w:rPr>
      </w:pPr>
      <w:r w:rsidRPr="00AE7E19">
        <w:rPr>
          <w:rFonts w:hint="eastAsia"/>
          <w:b/>
          <w:szCs w:val="24"/>
        </w:rPr>
        <w:t>[4] Disciplinary issues:</w:t>
      </w:r>
    </w:p>
    <w:p w:rsidR="006632FD" w:rsidRDefault="006632FD" w:rsidP="00FB2D2E">
      <w:pPr>
        <w:ind w:left="360" w:hangingChars="150" w:hanging="360"/>
        <w:rPr>
          <w:szCs w:val="24"/>
        </w:rPr>
      </w:pPr>
      <w:r>
        <w:rPr>
          <w:rFonts w:hint="eastAsia"/>
          <w:szCs w:val="24"/>
        </w:rPr>
        <w:t xml:space="preserve">     </w:t>
      </w:r>
      <w:r w:rsidR="00FB2D2E">
        <w:rPr>
          <w:rFonts w:hint="eastAsia"/>
          <w:szCs w:val="24"/>
        </w:rPr>
        <w:t xml:space="preserve">Consequence of offending or violating the following disciplinary requirements will be </w:t>
      </w:r>
      <w:r w:rsidR="00FB2D2E">
        <w:rPr>
          <w:szCs w:val="24"/>
        </w:rPr>
        <w:t>severe</w:t>
      </w:r>
      <w:r w:rsidR="00FB2D2E">
        <w:rPr>
          <w:rFonts w:hint="eastAsia"/>
          <w:szCs w:val="24"/>
        </w:rPr>
        <w:t>, and everyone</w:t>
      </w:r>
      <w:r w:rsidR="00FB2D2E">
        <w:rPr>
          <w:szCs w:val="24"/>
        </w:rPr>
        <w:t>’</w:t>
      </w:r>
      <w:r w:rsidR="00FB2D2E">
        <w:rPr>
          <w:rFonts w:hint="eastAsia"/>
          <w:szCs w:val="24"/>
        </w:rPr>
        <w:t>s compliance is advised.</w:t>
      </w:r>
    </w:p>
    <w:p w:rsidR="000825F2" w:rsidRPr="000825F2" w:rsidRDefault="000825F2" w:rsidP="000825F2">
      <w:pPr>
        <w:pStyle w:val="a3"/>
        <w:numPr>
          <w:ilvl w:val="0"/>
          <w:numId w:val="11"/>
        </w:numPr>
        <w:ind w:leftChars="0"/>
        <w:rPr>
          <w:rFonts w:hint="eastAsia"/>
          <w:szCs w:val="24"/>
        </w:rPr>
      </w:pPr>
      <w:r w:rsidRPr="000825F2">
        <w:rPr>
          <w:rFonts w:hint="eastAsia"/>
          <w:szCs w:val="24"/>
        </w:rPr>
        <w:t>regulations on the use of</w:t>
      </w:r>
      <w:r w:rsidR="00F801E7" w:rsidRPr="000825F2">
        <w:rPr>
          <w:rFonts w:hint="eastAsia"/>
          <w:szCs w:val="24"/>
        </w:rPr>
        <w:t xml:space="preserve"> the labo</w:t>
      </w:r>
      <w:r w:rsidR="006632FD" w:rsidRPr="000825F2">
        <w:rPr>
          <w:rFonts w:hint="eastAsia"/>
          <w:szCs w:val="24"/>
        </w:rPr>
        <w:t xml:space="preserve">ratory must be strictly followed; </w:t>
      </w:r>
    </w:p>
    <w:p w:rsidR="006632FD" w:rsidRPr="000825F2" w:rsidRDefault="006632FD" w:rsidP="000825F2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0825F2">
        <w:rPr>
          <w:rFonts w:hint="eastAsia"/>
          <w:szCs w:val="24"/>
        </w:rPr>
        <w:t xml:space="preserve">without permission from TA in advance, absence from the lab-working sessions is prohibited; </w:t>
      </w:r>
    </w:p>
    <w:p w:rsidR="00AB721D" w:rsidRPr="00395B6B" w:rsidRDefault="000825F2" w:rsidP="00395B6B">
      <w:pPr>
        <w:pStyle w:val="a3"/>
        <w:numPr>
          <w:ilvl w:val="0"/>
          <w:numId w:val="11"/>
        </w:numPr>
        <w:ind w:leftChars="0"/>
        <w:rPr>
          <w:rFonts w:hint="eastAsia"/>
          <w:szCs w:val="24"/>
        </w:rPr>
      </w:pPr>
      <w:r w:rsidRPr="00395B6B">
        <w:rPr>
          <w:rFonts w:hint="eastAsia"/>
          <w:szCs w:val="24"/>
        </w:rPr>
        <w:t xml:space="preserve">due </w:t>
      </w:r>
      <w:r w:rsidR="006632FD" w:rsidRPr="00395B6B">
        <w:rPr>
          <w:rFonts w:hint="eastAsia"/>
          <w:szCs w:val="24"/>
        </w:rPr>
        <w:t>of turn</w:t>
      </w:r>
      <w:r w:rsidR="00FB2D2E" w:rsidRPr="00395B6B">
        <w:rPr>
          <w:rFonts w:hint="eastAsia"/>
          <w:szCs w:val="24"/>
        </w:rPr>
        <w:t>ing-in</w:t>
      </w:r>
      <w:r w:rsidR="001D2A06" w:rsidRPr="00395B6B">
        <w:rPr>
          <w:rFonts w:hint="eastAsia"/>
          <w:szCs w:val="24"/>
        </w:rPr>
        <w:t xml:space="preserve"> reports</w:t>
      </w:r>
      <w:r w:rsidRPr="00395B6B">
        <w:rPr>
          <w:rFonts w:hint="eastAsia"/>
          <w:szCs w:val="24"/>
        </w:rPr>
        <w:t xml:space="preserve"> deadline of </w:t>
      </w:r>
      <w:r w:rsidR="00FB2D2E" w:rsidRPr="00395B6B">
        <w:rPr>
          <w:rFonts w:hint="eastAsia"/>
          <w:szCs w:val="24"/>
        </w:rPr>
        <w:t>demonstrating the results of every lab-work</w:t>
      </w:r>
      <w:r w:rsidR="000F04A4" w:rsidRPr="00395B6B">
        <w:rPr>
          <w:rFonts w:hint="eastAsia"/>
          <w:szCs w:val="24"/>
        </w:rPr>
        <w:t xml:space="preserve"> </w:t>
      </w:r>
      <w:r w:rsidR="006C4924" w:rsidRPr="00395B6B">
        <w:rPr>
          <w:rFonts w:hint="eastAsia"/>
          <w:szCs w:val="24"/>
        </w:rPr>
        <w:t>must not be failed;</w:t>
      </w:r>
    </w:p>
    <w:p w:rsidR="002B1417" w:rsidRPr="002B1417" w:rsidRDefault="002B1417" w:rsidP="002B1417">
      <w:pPr>
        <w:pStyle w:val="a3"/>
        <w:numPr>
          <w:ilvl w:val="0"/>
          <w:numId w:val="11"/>
        </w:numPr>
        <w:ind w:leftChars="0"/>
        <w:rPr>
          <w:rFonts w:hint="eastAsia"/>
          <w:szCs w:val="24"/>
        </w:rPr>
      </w:pPr>
      <w:r w:rsidRPr="002B1417">
        <w:rPr>
          <w:rFonts w:hint="eastAsia"/>
          <w:szCs w:val="24"/>
        </w:rPr>
        <w:t xml:space="preserve">lab-report must be original work of the team member(s), </w:t>
      </w:r>
      <w:r w:rsidR="00395B6B" w:rsidRPr="002B1417">
        <w:rPr>
          <w:rFonts w:hint="eastAsia"/>
          <w:szCs w:val="24"/>
        </w:rPr>
        <w:t xml:space="preserve">plagiarizing </w:t>
      </w:r>
      <w:r w:rsidRPr="002B1417">
        <w:rPr>
          <w:rFonts w:hint="eastAsia"/>
          <w:szCs w:val="24"/>
        </w:rPr>
        <w:t xml:space="preserve">or </w:t>
      </w:r>
    </w:p>
    <w:p w:rsidR="00395B6B" w:rsidRPr="002B1417" w:rsidRDefault="002B1417" w:rsidP="002B1417">
      <w:pPr>
        <w:pStyle w:val="a3"/>
        <w:ind w:leftChars="0" w:left="720"/>
        <w:rPr>
          <w:szCs w:val="24"/>
        </w:rPr>
      </w:pPr>
      <w:proofErr w:type="gramStart"/>
      <w:r w:rsidRPr="002B1417">
        <w:rPr>
          <w:rFonts w:hint="eastAsia"/>
          <w:szCs w:val="24"/>
        </w:rPr>
        <w:t>copy-paste</w:t>
      </w:r>
      <w:proofErr w:type="gramEnd"/>
      <w:r w:rsidRPr="002B1417">
        <w:rPr>
          <w:rFonts w:hint="eastAsia"/>
          <w:szCs w:val="24"/>
        </w:rPr>
        <w:t xml:space="preserve"> of any kind</w:t>
      </w:r>
      <w:r>
        <w:rPr>
          <w:rFonts w:hint="eastAsia"/>
          <w:szCs w:val="24"/>
        </w:rPr>
        <w:t xml:space="preserve"> will not be tolerated;</w:t>
      </w:r>
    </w:p>
    <w:p w:rsidR="006C4924" w:rsidRDefault="002B1417" w:rsidP="006632FD">
      <w:pPr>
        <w:ind w:left="600" w:hangingChars="250" w:hanging="600"/>
        <w:rPr>
          <w:szCs w:val="24"/>
        </w:rPr>
      </w:pPr>
      <w:r>
        <w:rPr>
          <w:rFonts w:hint="eastAsia"/>
          <w:szCs w:val="24"/>
        </w:rPr>
        <w:t xml:space="preserve">   E</w:t>
      </w:r>
      <w:bookmarkStart w:id="0" w:name="_GoBack"/>
      <w:bookmarkEnd w:id="0"/>
      <w:r w:rsidR="00AE7E19">
        <w:rPr>
          <w:rFonts w:hint="eastAsia"/>
          <w:szCs w:val="24"/>
        </w:rPr>
        <w:t>.</w:t>
      </w:r>
      <w:r w:rsidR="00BD1DE4">
        <w:rPr>
          <w:rFonts w:hint="eastAsia"/>
          <w:szCs w:val="24"/>
        </w:rPr>
        <w:t xml:space="preserve"> </w:t>
      </w:r>
      <w:r w:rsidR="006C4924">
        <w:rPr>
          <w:rFonts w:hint="eastAsia"/>
          <w:szCs w:val="24"/>
        </w:rPr>
        <w:t xml:space="preserve">eluding from </w:t>
      </w:r>
      <w:r w:rsidR="003F526F">
        <w:rPr>
          <w:rFonts w:hint="eastAsia"/>
          <w:szCs w:val="24"/>
        </w:rPr>
        <w:t>honor codes in taking</w:t>
      </w:r>
      <w:r w:rsidR="00EF7AB8">
        <w:rPr>
          <w:rFonts w:hint="eastAsia"/>
          <w:szCs w:val="24"/>
        </w:rPr>
        <w:t xml:space="preserve"> exams (written tests or on-site practicing)</w:t>
      </w:r>
      <w:r w:rsidR="006C4924">
        <w:rPr>
          <w:rFonts w:hint="eastAsia"/>
          <w:szCs w:val="24"/>
        </w:rPr>
        <w:t>, even in the slightest degree, is absolutely unacceptable.</w:t>
      </w:r>
      <w:r w:rsidR="00AE7E19">
        <w:rPr>
          <w:rFonts w:hint="eastAsia"/>
          <w:szCs w:val="24"/>
        </w:rPr>
        <w:t xml:space="preserve"> Anyone caught in action or</w:t>
      </w:r>
      <w:r>
        <w:rPr>
          <w:rFonts w:hint="eastAsia"/>
          <w:szCs w:val="24"/>
        </w:rPr>
        <w:t xml:space="preserve"> leaving traces in answers will be requested to drop the course at once.</w:t>
      </w:r>
    </w:p>
    <w:p w:rsidR="00304DB4" w:rsidRPr="00304DB4" w:rsidRDefault="006C4924" w:rsidP="00AE7E19">
      <w:pPr>
        <w:ind w:left="600" w:hangingChars="250" w:hanging="600"/>
        <w:rPr>
          <w:szCs w:val="24"/>
        </w:rPr>
      </w:pPr>
      <w:r>
        <w:rPr>
          <w:rFonts w:hint="eastAsia"/>
          <w:szCs w:val="24"/>
        </w:rPr>
        <w:t xml:space="preserve">   </w:t>
      </w:r>
    </w:p>
    <w:p w:rsidR="00304DB4" w:rsidRPr="00AE7E19" w:rsidRDefault="00AE7E19" w:rsidP="00304DB4">
      <w:pPr>
        <w:rPr>
          <w:b/>
          <w:szCs w:val="24"/>
        </w:rPr>
      </w:pPr>
      <w:r w:rsidRPr="00AE7E19">
        <w:rPr>
          <w:rFonts w:hint="eastAsia"/>
          <w:b/>
          <w:szCs w:val="24"/>
        </w:rPr>
        <w:t>[5</w:t>
      </w:r>
      <w:r w:rsidR="00304DB4" w:rsidRPr="00AE7E19">
        <w:rPr>
          <w:rFonts w:hint="eastAsia"/>
          <w:b/>
          <w:szCs w:val="24"/>
        </w:rPr>
        <w:t>] Grading Policy:</w:t>
      </w:r>
    </w:p>
    <w:p w:rsidR="00991262" w:rsidRDefault="00304DB4" w:rsidP="00991262">
      <w:pPr>
        <w:ind w:left="600" w:hangingChars="250" w:hanging="600"/>
        <w:rPr>
          <w:szCs w:val="24"/>
        </w:rPr>
      </w:pPr>
      <w:r w:rsidRPr="00304DB4">
        <w:rPr>
          <w:rFonts w:hint="eastAsia"/>
          <w:szCs w:val="24"/>
        </w:rPr>
        <w:t xml:space="preserve">   </w:t>
      </w:r>
      <w:r w:rsidR="002B45FD">
        <w:rPr>
          <w:rFonts w:hint="eastAsia"/>
          <w:szCs w:val="24"/>
        </w:rPr>
        <w:t xml:space="preserve">   </w:t>
      </w:r>
      <w:r w:rsidR="002B45FD">
        <w:rPr>
          <w:szCs w:val="24"/>
        </w:rPr>
        <w:t>T</w:t>
      </w:r>
      <w:r w:rsidR="002B45FD">
        <w:rPr>
          <w:rFonts w:hint="eastAsia"/>
          <w:szCs w:val="24"/>
        </w:rPr>
        <w:t>he final grade will be evaluated by the following constituents</w:t>
      </w:r>
    </w:p>
    <w:p w:rsidR="002B45FD" w:rsidRDefault="002B45FD" w:rsidP="00991262">
      <w:pPr>
        <w:ind w:left="600" w:hangingChars="250" w:hanging="600"/>
        <w:rPr>
          <w:szCs w:val="24"/>
        </w:rPr>
      </w:pPr>
      <w:r>
        <w:rPr>
          <w:rFonts w:hint="eastAsia"/>
          <w:szCs w:val="24"/>
        </w:rPr>
        <w:t xml:space="preserve">   * </w:t>
      </w:r>
      <w:proofErr w:type="gramStart"/>
      <w:r>
        <w:rPr>
          <w:rFonts w:hint="eastAsia"/>
          <w:szCs w:val="24"/>
        </w:rPr>
        <w:t>lab-work</w:t>
      </w:r>
      <w:proofErr w:type="gramEnd"/>
      <w:r>
        <w:rPr>
          <w:rFonts w:hint="eastAsia"/>
          <w:szCs w:val="24"/>
        </w:rPr>
        <w:t xml:space="preserve"> performance</w:t>
      </w:r>
      <w:r w:rsidR="00830A78">
        <w:rPr>
          <w:rFonts w:hint="eastAsia"/>
          <w:szCs w:val="24"/>
        </w:rPr>
        <w:t>;</w:t>
      </w:r>
    </w:p>
    <w:p w:rsidR="002B45FD" w:rsidRDefault="002B45FD" w:rsidP="00991262">
      <w:pPr>
        <w:ind w:left="600" w:hangingChars="250" w:hanging="600"/>
        <w:rPr>
          <w:szCs w:val="24"/>
        </w:rPr>
      </w:pPr>
      <w:r>
        <w:rPr>
          <w:rFonts w:hint="eastAsia"/>
          <w:szCs w:val="24"/>
        </w:rPr>
        <w:t xml:space="preserve">   * </w:t>
      </w:r>
      <w:proofErr w:type="gramStart"/>
      <w:r>
        <w:rPr>
          <w:rFonts w:hint="eastAsia"/>
          <w:szCs w:val="24"/>
        </w:rPr>
        <w:t>exam</w:t>
      </w:r>
      <w:proofErr w:type="gramEnd"/>
      <w:r>
        <w:rPr>
          <w:rFonts w:hint="eastAsia"/>
          <w:szCs w:val="24"/>
        </w:rPr>
        <w:t xml:space="preserve"> performance</w:t>
      </w:r>
      <w:r w:rsidR="00830A78">
        <w:rPr>
          <w:rFonts w:hint="eastAsia"/>
          <w:szCs w:val="24"/>
        </w:rPr>
        <w:t>;</w:t>
      </w:r>
    </w:p>
    <w:p w:rsidR="002B45FD" w:rsidRDefault="002B45FD" w:rsidP="00991262">
      <w:pPr>
        <w:ind w:left="600" w:hangingChars="250" w:hanging="600"/>
        <w:rPr>
          <w:szCs w:val="24"/>
        </w:rPr>
      </w:pPr>
      <w:r>
        <w:rPr>
          <w:rFonts w:hint="eastAsia"/>
          <w:szCs w:val="24"/>
        </w:rPr>
        <w:t xml:space="preserve">   * </w:t>
      </w:r>
      <w:proofErr w:type="gramStart"/>
      <w:r>
        <w:rPr>
          <w:rFonts w:hint="eastAsia"/>
          <w:szCs w:val="24"/>
        </w:rPr>
        <w:t>class</w:t>
      </w:r>
      <w:proofErr w:type="gramEnd"/>
      <w:r>
        <w:rPr>
          <w:rFonts w:hint="eastAsia"/>
          <w:szCs w:val="24"/>
        </w:rPr>
        <w:t xml:space="preserve"> interactions</w:t>
      </w:r>
      <w:r w:rsidR="00830A78">
        <w:rPr>
          <w:rFonts w:hint="eastAsia"/>
          <w:szCs w:val="24"/>
        </w:rPr>
        <w:t>;</w:t>
      </w:r>
    </w:p>
    <w:p w:rsidR="00830A78" w:rsidRPr="00DC5476" w:rsidRDefault="00830A78" w:rsidP="00991262">
      <w:pPr>
        <w:ind w:left="600" w:hangingChars="250" w:hanging="600"/>
        <w:rPr>
          <w:szCs w:val="24"/>
        </w:rPr>
      </w:pPr>
      <w:r>
        <w:rPr>
          <w:rFonts w:hint="eastAsia"/>
          <w:szCs w:val="24"/>
        </w:rPr>
        <w:t xml:space="preserve">   * </w:t>
      </w:r>
      <w:proofErr w:type="gramStart"/>
      <w:r>
        <w:rPr>
          <w:rFonts w:hint="eastAsia"/>
          <w:szCs w:val="24"/>
        </w:rPr>
        <w:t>any</w:t>
      </w:r>
      <w:proofErr w:type="gramEnd"/>
      <w:r>
        <w:rPr>
          <w:rFonts w:hint="eastAsia"/>
          <w:szCs w:val="24"/>
        </w:rPr>
        <w:t xml:space="preserve"> indications showing one</w:t>
      </w:r>
      <w:r>
        <w:rPr>
          <w:szCs w:val="24"/>
        </w:rPr>
        <w:t>’</w:t>
      </w:r>
      <w:r>
        <w:rPr>
          <w:rFonts w:hint="eastAsia"/>
          <w:szCs w:val="24"/>
        </w:rPr>
        <w:t>s expertise acquired during the training.</w:t>
      </w:r>
    </w:p>
    <w:p w:rsidR="00304DB4" w:rsidRPr="00830A78" w:rsidRDefault="00304DB4" w:rsidP="00DC5476">
      <w:pPr>
        <w:ind w:left="960" w:hangingChars="400" w:hanging="960"/>
        <w:rPr>
          <w:szCs w:val="24"/>
        </w:rPr>
      </w:pPr>
    </w:p>
    <w:sectPr w:rsidR="00304DB4" w:rsidRPr="00830A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A48" w:rsidRDefault="00D74A48" w:rsidP="00985D81">
      <w:r>
        <w:separator/>
      </w:r>
    </w:p>
  </w:endnote>
  <w:endnote w:type="continuationSeparator" w:id="0">
    <w:p w:rsidR="00D74A48" w:rsidRDefault="00D74A48" w:rsidP="0098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A48" w:rsidRDefault="00D74A48" w:rsidP="00985D81">
      <w:r>
        <w:separator/>
      </w:r>
    </w:p>
  </w:footnote>
  <w:footnote w:type="continuationSeparator" w:id="0">
    <w:p w:rsidR="00D74A48" w:rsidRDefault="00D74A48" w:rsidP="0098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FBC"/>
    <w:multiLevelType w:val="hybridMultilevel"/>
    <w:tmpl w:val="0C5ECC64"/>
    <w:lvl w:ilvl="0" w:tplc="6E482028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>
    <w:nsid w:val="13DD4035"/>
    <w:multiLevelType w:val="hybridMultilevel"/>
    <w:tmpl w:val="EDC8B456"/>
    <w:lvl w:ilvl="0" w:tplc="61BCC61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>
    <w:nsid w:val="2CC25154"/>
    <w:multiLevelType w:val="hybridMultilevel"/>
    <w:tmpl w:val="B620731C"/>
    <w:lvl w:ilvl="0" w:tplc="5ED23654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>
    <w:nsid w:val="2ECB693C"/>
    <w:multiLevelType w:val="hybridMultilevel"/>
    <w:tmpl w:val="F7F2BB6A"/>
    <w:lvl w:ilvl="0" w:tplc="6A2A602C">
      <w:start w:val="3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2F2B35D7"/>
    <w:multiLevelType w:val="hybridMultilevel"/>
    <w:tmpl w:val="FA005E9E"/>
    <w:lvl w:ilvl="0" w:tplc="09961D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A906BD7"/>
    <w:multiLevelType w:val="hybridMultilevel"/>
    <w:tmpl w:val="984298FA"/>
    <w:lvl w:ilvl="0" w:tplc="03FC581C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>
    <w:nsid w:val="3B24197B"/>
    <w:multiLevelType w:val="hybridMultilevel"/>
    <w:tmpl w:val="94EA574C"/>
    <w:lvl w:ilvl="0" w:tplc="646E61CE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>
    <w:nsid w:val="44C169A7"/>
    <w:multiLevelType w:val="hybridMultilevel"/>
    <w:tmpl w:val="5CFC954C"/>
    <w:lvl w:ilvl="0" w:tplc="6C34962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>
    <w:nsid w:val="50D714E7"/>
    <w:multiLevelType w:val="hybridMultilevel"/>
    <w:tmpl w:val="70FC00CE"/>
    <w:lvl w:ilvl="0" w:tplc="C8FC17CC">
      <w:start w:val="1"/>
      <w:numFmt w:val="bullet"/>
      <w:lvlText w:val="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9">
    <w:nsid w:val="62423C5B"/>
    <w:multiLevelType w:val="hybridMultilevel"/>
    <w:tmpl w:val="65A2629A"/>
    <w:lvl w:ilvl="0" w:tplc="9DEE5CD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>
    <w:nsid w:val="6F2951AF"/>
    <w:multiLevelType w:val="hybridMultilevel"/>
    <w:tmpl w:val="EE40AC5E"/>
    <w:lvl w:ilvl="0" w:tplc="5B30B8A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898"/>
    <w:rsid w:val="000055D6"/>
    <w:rsid w:val="00030339"/>
    <w:rsid w:val="000517DE"/>
    <w:rsid w:val="00060A15"/>
    <w:rsid w:val="00063FFF"/>
    <w:rsid w:val="000825F2"/>
    <w:rsid w:val="00085B1D"/>
    <w:rsid w:val="000A5FA6"/>
    <w:rsid w:val="000D13CD"/>
    <w:rsid w:val="000D66C2"/>
    <w:rsid w:val="000F04A4"/>
    <w:rsid w:val="00181582"/>
    <w:rsid w:val="0018449D"/>
    <w:rsid w:val="001B2E77"/>
    <w:rsid w:val="001D2A06"/>
    <w:rsid w:val="001E7DFC"/>
    <w:rsid w:val="001F385E"/>
    <w:rsid w:val="002360C9"/>
    <w:rsid w:val="002724D4"/>
    <w:rsid w:val="002B1417"/>
    <w:rsid w:val="002B45FD"/>
    <w:rsid w:val="002B4C82"/>
    <w:rsid w:val="002D6173"/>
    <w:rsid w:val="002E6A6E"/>
    <w:rsid w:val="00303503"/>
    <w:rsid w:val="00304DB4"/>
    <w:rsid w:val="00306075"/>
    <w:rsid w:val="00395B6B"/>
    <w:rsid w:val="003B02A6"/>
    <w:rsid w:val="003D0A64"/>
    <w:rsid w:val="003F526F"/>
    <w:rsid w:val="00405799"/>
    <w:rsid w:val="004202FF"/>
    <w:rsid w:val="004356CD"/>
    <w:rsid w:val="00466EA6"/>
    <w:rsid w:val="00487E9E"/>
    <w:rsid w:val="00510C18"/>
    <w:rsid w:val="005263B4"/>
    <w:rsid w:val="00540592"/>
    <w:rsid w:val="00552A98"/>
    <w:rsid w:val="00556FF7"/>
    <w:rsid w:val="005F5085"/>
    <w:rsid w:val="006146E3"/>
    <w:rsid w:val="0064322E"/>
    <w:rsid w:val="006632FD"/>
    <w:rsid w:val="00670198"/>
    <w:rsid w:val="00681C34"/>
    <w:rsid w:val="0068523E"/>
    <w:rsid w:val="006C4924"/>
    <w:rsid w:val="006D0898"/>
    <w:rsid w:val="007179C9"/>
    <w:rsid w:val="00730540"/>
    <w:rsid w:val="00784FC0"/>
    <w:rsid w:val="007A30B0"/>
    <w:rsid w:val="007A3F39"/>
    <w:rsid w:val="007A408F"/>
    <w:rsid w:val="00827C53"/>
    <w:rsid w:val="00830A78"/>
    <w:rsid w:val="00852B29"/>
    <w:rsid w:val="00884C7D"/>
    <w:rsid w:val="008B3A0F"/>
    <w:rsid w:val="008D4C09"/>
    <w:rsid w:val="008E0423"/>
    <w:rsid w:val="008E4B83"/>
    <w:rsid w:val="008F28A3"/>
    <w:rsid w:val="008F580A"/>
    <w:rsid w:val="00966670"/>
    <w:rsid w:val="00985D81"/>
    <w:rsid w:val="00991262"/>
    <w:rsid w:val="00A0505F"/>
    <w:rsid w:val="00A26A8A"/>
    <w:rsid w:val="00A83A86"/>
    <w:rsid w:val="00A84468"/>
    <w:rsid w:val="00AB5D84"/>
    <w:rsid w:val="00AB721D"/>
    <w:rsid w:val="00AC0E3D"/>
    <w:rsid w:val="00AE237F"/>
    <w:rsid w:val="00AE7E19"/>
    <w:rsid w:val="00B16012"/>
    <w:rsid w:val="00B32284"/>
    <w:rsid w:val="00B64EEA"/>
    <w:rsid w:val="00B74323"/>
    <w:rsid w:val="00B75C70"/>
    <w:rsid w:val="00BC6C21"/>
    <w:rsid w:val="00BD1DE4"/>
    <w:rsid w:val="00BD347A"/>
    <w:rsid w:val="00BD5E83"/>
    <w:rsid w:val="00C148A5"/>
    <w:rsid w:val="00C255BE"/>
    <w:rsid w:val="00C36111"/>
    <w:rsid w:val="00C5743E"/>
    <w:rsid w:val="00C71A33"/>
    <w:rsid w:val="00C856C1"/>
    <w:rsid w:val="00C92BAE"/>
    <w:rsid w:val="00CE5C9C"/>
    <w:rsid w:val="00D55AEE"/>
    <w:rsid w:val="00D56E61"/>
    <w:rsid w:val="00D74A48"/>
    <w:rsid w:val="00D77B00"/>
    <w:rsid w:val="00DC5476"/>
    <w:rsid w:val="00DE6E8F"/>
    <w:rsid w:val="00E008EC"/>
    <w:rsid w:val="00E33858"/>
    <w:rsid w:val="00E34BD4"/>
    <w:rsid w:val="00E466B3"/>
    <w:rsid w:val="00E73F7E"/>
    <w:rsid w:val="00E754B3"/>
    <w:rsid w:val="00E77101"/>
    <w:rsid w:val="00E945A4"/>
    <w:rsid w:val="00E97B72"/>
    <w:rsid w:val="00E97C70"/>
    <w:rsid w:val="00EB2919"/>
    <w:rsid w:val="00EF7AB8"/>
    <w:rsid w:val="00F70CEA"/>
    <w:rsid w:val="00F801E7"/>
    <w:rsid w:val="00F930CC"/>
    <w:rsid w:val="00FA57C6"/>
    <w:rsid w:val="00FB2D2E"/>
    <w:rsid w:val="00FC1D64"/>
    <w:rsid w:val="00FD2BC9"/>
    <w:rsid w:val="00FE2FF1"/>
    <w:rsid w:val="00FE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101"/>
    <w:pPr>
      <w:ind w:leftChars="200" w:left="480"/>
    </w:pPr>
  </w:style>
  <w:style w:type="character" w:styleId="a4">
    <w:name w:val="Hyperlink"/>
    <w:basedOn w:val="a0"/>
    <w:uiPriority w:val="99"/>
    <w:unhideWhenUsed/>
    <w:rsid w:val="0064322E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85D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5D8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5D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D81"/>
    <w:rPr>
      <w:sz w:val="20"/>
      <w:szCs w:val="20"/>
    </w:rPr>
  </w:style>
  <w:style w:type="table" w:styleId="a9">
    <w:name w:val="Table Grid"/>
    <w:basedOn w:val="a1"/>
    <w:uiPriority w:val="59"/>
    <w:rsid w:val="00051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101"/>
    <w:pPr>
      <w:ind w:leftChars="200" w:left="480"/>
    </w:pPr>
  </w:style>
  <w:style w:type="character" w:styleId="a4">
    <w:name w:val="Hyperlink"/>
    <w:basedOn w:val="a0"/>
    <w:uiPriority w:val="99"/>
    <w:unhideWhenUsed/>
    <w:rsid w:val="0064322E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85D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85D8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85D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85D81"/>
    <w:rPr>
      <w:sz w:val="20"/>
      <w:szCs w:val="20"/>
    </w:rPr>
  </w:style>
  <w:style w:type="table" w:styleId="a9">
    <w:name w:val="Table Grid"/>
    <w:basedOn w:val="a1"/>
    <w:uiPriority w:val="59"/>
    <w:rsid w:val="00051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3</cp:revision>
  <dcterms:created xsi:type="dcterms:W3CDTF">2016-09-22T06:12:00Z</dcterms:created>
  <dcterms:modified xsi:type="dcterms:W3CDTF">2016-09-22T10:13:00Z</dcterms:modified>
</cp:coreProperties>
</file>