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5048885</wp:posOffset>
            </wp:positionH>
            <wp:positionV relativeFrom="paragraph">
              <wp:posOffset>-222250</wp:posOffset>
            </wp:positionV>
            <wp:extent cx="1292860" cy="699135"/>
            <wp:effectExtent l="19050" t="0" r="2540" b="0"/>
            <wp:wrapTight wrapText="bothSides">
              <wp:wrapPolygon edited="0">
                <wp:start x="4774" y="1766"/>
                <wp:lineTo x="318" y="4120"/>
                <wp:lineTo x="-318" y="5297"/>
                <wp:lineTo x="-318" y="16480"/>
                <wp:lineTo x="5729" y="20011"/>
                <wp:lineTo x="15914" y="20011"/>
                <wp:lineTo x="21642" y="20011"/>
                <wp:lineTo x="21642" y="3531"/>
                <wp:lineTo x="6684" y="1766"/>
                <wp:lineTo x="4774" y="1766"/>
              </wp:wrapPolygon>
            </wp:wrapTight>
            <wp:docPr id="3" name="Imagem 0" descr="B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-620395</wp:posOffset>
            </wp:positionH>
            <wp:positionV relativeFrom="paragraph">
              <wp:posOffset>-641985</wp:posOffset>
            </wp:positionV>
            <wp:extent cx="895350" cy="1452245"/>
            <wp:effectExtent l="19050" t="0" r="0" b="0"/>
            <wp:wrapTight wrapText="bothSides">
              <wp:wrapPolygon edited="0">
                <wp:start x="10570" y="0"/>
                <wp:lineTo x="5055" y="567"/>
                <wp:lineTo x="1838" y="2267"/>
                <wp:lineTo x="919" y="4817"/>
                <wp:lineTo x="1379" y="9067"/>
                <wp:lineTo x="-460" y="15584"/>
                <wp:lineTo x="0" y="17284"/>
                <wp:lineTo x="2298" y="18417"/>
                <wp:lineTo x="919" y="18700"/>
                <wp:lineTo x="1379" y="21251"/>
                <wp:lineTo x="20681" y="21251"/>
                <wp:lineTo x="21600" y="18984"/>
                <wp:lineTo x="19302" y="18417"/>
                <wp:lineTo x="10570" y="18134"/>
                <wp:lineTo x="21140" y="17284"/>
                <wp:lineTo x="21600" y="15584"/>
                <wp:lineTo x="21140" y="6800"/>
                <wp:lineTo x="20681" y="2550"/>
                <wp:lineTo x="18383" y="850"/>
                <wp:lineTo x="12868" y="0"/>
                <wp:lineTo x="10570" y="0"/>
              </wp:wrapPolygon>
            </wp:wrapTight>
            <wp:docPr id="4" name="Imagem 3" descr="Novo Brasão UFRPE - Fundo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vo Brasão UFRPE - Fundo Branc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Universidade Federal Rural de Pernambuco - UFRPE</w:t>
      </w:r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Docente: Willian </w:t>
      </w:r>
      <w:proofErr w:type="spellStart"/>
      <w:r w:rsidR="006C0970">
        <w:rPr>
          <w:rFonts w:ascii="Arial" w:hAnsi="Arial" w:cs="Arial"/>
          <w:sz w:val="24"/>
          <w:szCs w:val="24"/>
          <w:shd w:val="clear" w:color="auto" w:fill="FFFFFF"/>
        </w:rPr>
        <w:t>Sabá</w:t>
      </w:r>
      <w:proofErr w:type="spellEnd"/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E009F7">
        <w:rPr>
          <w:rFonts w:ascii="Arial" w:hAnsi="Arial" w:cs="Arial"/>
          <w:sz w:val="24"/>
          <w:szCs w:val="24"/>
          <w:shd w:val="clear" w:color="auto" w:fill="FFFFFF"/>
        </w:rPr>
        <w:t>Discente: Wellington Luiz Antonio</w:t>
      </w:r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201B0" w:rsidRPr="005201B0" w:rsidRDefault="005201B0" w:rsidP="005201B0">
      <w:pPr>
        <w:jc w:val="center"/>
        <w:rPr>
          <w:rFonts w:ascii="Arial" w:hAnsi="Arial" w:cs="Arial"/>
          <w:b/>
          <w:sz w:val="32"/>
          <w:szCs w:val="24"/>
          <w:shd w:val="clear" w:color="auto" w:fill="FFFFFF"/>
        </w:rPr>
      </w:pPr>
    </w:p>
    <w:p w:rsidR="005201B0" w:rsidRPr="005201B0" w:rsidRDefault="005201B0" w:rsidP="005201B0">
      <w:pPr>
        <w:jc w:val="center"/>
        <w:rPr>
          <w:rFonts w:ascii="Arial" w:hAnsi="Arial" w:cs="Arial"/>
          <w:b/>
          <w:sz w:val="40"/>
          <w:szCs w:val="24"/>
          <w:shd w:val="clear" w:color="auto" w:fill="FFFFFF"/>
          <w:lang w:val="en-US"/>
        </w:rPr>
      </w:pPr>
      <w:r w:rsidRPr="005201B0">
        <w:rPr>
          <w:rFonts w:ascii="Arial" w:hAnsi="Arial" w:cs="Arial"/>
          <w:b/>
          <w:sz w:val="32"/>
          <w:szCs w:val="20"/>
          <w:shd w:val="clear" w:color="auto" w:fill="FFFFFF"/>
          <w:lang w:val="en-US"/>
        </w:rPr>
        <w:t>E</w:t>
      </w:r>
      <w:r w:rsidR="006C0970">
        <w:rPr>
          <w:rFonts w:ascii="Arial" w:hAnsi="Arial" w:cs="Arial"/>
          <w:b/>
          <w:sz w:val="32"/>
          <w:szCs w:val="20"/>
          <w:shd w:val="clear" w:color="auto" w:fill="FFFFFF"/>
          <w:lang w:val="en-US"/>
        </w:rPr>
        <w:t>LASTICIDADE</w:t>
      </w:r>
      <w:r w:rsidRPr="005201B0">
        <w:rPr>
          <w:rStyle w:val="apple-converted-space"/>
          <w:rFonts w:ascii="Arial" w:hAnsi="Arial" w:cs="Arial"/>
          <w:b/>
          <w:sz w:val="32"/>
          <w:szCs w:val="20"/>
          <w:shd w:val="clear" w:color="auto" w:fill="FFFFFF"/>
          <w:lang w:val="en-US"/>
        </w:rPr>
        <w:t> </w:t>
      </w: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Pr="00E009F7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Recife</w:t>
      </w:r>
    </w:p>
    <w:p w:rsidR="005201B0" w:rsidRDefault="005201B0" w:rsidP="005201B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2015</w:t>
      </w:r>
    </w:p>
    <w:p w:rsidR="008246F2" w:rsidRPr="005201B0" w:rsidRDefault="008246F2" w:rsidP="005201B0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56FE">
        <w:rPr>
          <w:rFonts w:ascii="Arial" w:hAnsi="Arial" w:cs="Arial"/>
          <w:b/>
          <w:sz w:val="28"/>
          <w:szCs w:val="28"/>
        </w:rPr>
        <w:lastRenderedPageBreak/>
        <w:t>Elasticidade</w:t>
      </w:r>
      <w:r w:rsidR="006F1873">
        <w:rPr>
          <w:rFonts w:ascii="Arial" w:hAnsi="Arial" w:cs="Arial"/>
          <w:b/>
          <w:sz w:val="28"/>
          <w:szCs w:val="28"/>
        </w:rPr>
        <w:t xml:space="preserve"> </w:t>
      </w:r>
      <w:r w:rsidRPr="00A356FE">
        <w:rPr>
          <w:rFonts w:ascii="Arial" w:hAnsi="Arial" w:cs="Arial"/>
          <w:b/>
          <w:sz w:val="28"/>
          <w:szCs w:val="28"/>
        </w:rPr>
        <w:t xml:space="preserve">- preço da demanda </w:t>
      </w:r>
    </w:p>
    <w:p w:rsidR="008246F2" w:rsidRPr="009A53EE" w:rsidRDefault="008246F2" w:rsidP="00A75830">
      <w:pPr>
        <w:spacing w:line="360" w:lineRule="auto"/>
        <w:jc w:val="both"/>
        <w:rPr>
          <w:rFonts w:ascii="Arial" w:hAnsi="Arial" w:cs="Arial"/>
          <w:sz w:val="24"/>
        </w:rPr>
      </w:pPr>
      <w:r w:rsidRPr="009A53EE">
        <w:rPr>
          <w:rFonts w:ascii="Arial" w:hAnsi="Arial" w:cs="Arial"/>
          <w:sz w:val="24"/>
        </w:rPr>
        <w:t>A relação ent</w:t>
      </w:r>
      <w:r w:rsidR="00B70C5E" w:rsidRPr="009A53EE">
        <w:rPr>
          <w:rFonts w:ascii="Arial" w:hAnsi="Arial" w:cs="Arial"/>
          <w:sz w:val="24"/>
        </w:rPr>
        <w:t>re o preço de mercado de determinados</w:t>
      </w:r>
      <w:r w:rsidRPr="009A53EE">
        <w:rPr>
          <w:rFonts w:ascii="Arial" w:hAnsi="Arial" w:cs="Arial"/>
          <w:sz w:val="24"/>
        </w:rPr>
        <w:t xml:space="preserve"> b</w:t>
      </w:r>
      <w:r w:rsidR="00BC4EE2">
        <w:rPr>
          <w:rFonts w:ascii="Arial" w:hAnsi="Arial" w:cs="Arial"/>
          <w:sz w:val="24"/>
        </w:rPr>
        <w:t>ens e a sua demanda é dita pel</w:t>
      </w:r>
      <w:r w:rsidRPr="009A53EE">
        <w:rPr>
          <w:rFonts w:ascii="Arial" w:hAnsi="Arial" w:cs="Arial"/>
          <w:sz w:val="24"/>
        </w:rPr>
        <w:t>a lei geral da demanda</w:t>
      </w:r>
      <w:r w:rsidR="006B3956" w:rsidRPr="009A53EE">
        <w:rPr>
          <w:rFonts w:ascii="Arial" w:hAnsi="Arial" w:cs="Arial"/>
          <w:sz w:val="24"/>
        </w:rPr>
        <w:t xml:space="preserve">. </w:t>
      </w:r>
      <w:r w:rsidRPr="009A53EE">
        <w:rPr>
          <w:rFonts w:ascii="Arial" w:hAnsi="Arial" w:cs="Arial"/>
          <w:sz w:val="24"/>
        </w:rPr>
        <w:t xml:space="preserve"> </w:t>
      </w:r>
      <w:r w:rsidR="006B3956" w:rsidRPr="009A53EE">
        <w:rPr>
          <w:rFonts w:ascii="Arial" w:hAnsi="Arial" w:cs="Arial"/>
          <w:sz w:val="24"/>
        </w:rPr>
        <w:t>Já a intensidade de variação de quantidade da demanda em relação ao preço do produto se caracteriza por sua elasticidade-preço da demanda.</w:t>
      </w:r>
    </w:p>
    <w:p w:rsidR="006F34F8" w:rsidRDefault="00106513" w:rsidP="00A75830">
      <w:pPr>
        <w:spacing w:line="360" w:lineRule="auto"/>
        <w:jc w:val="both"/>
        <w:rPr>
          <w:rFonts w:ascii="Arial" w:hAnsi="Arial" w:cs="Arial"/>
          <w:sz w:val="24"/>
        </w:rPr>
      </w:pPr>
      <w:r w:rsidRPr="009A53EE">
        <w:rPr>
          <w:rFonts w:ascii="Arial" w:hAnsi="Arial" w:cs="Arial"/>
          <w:sz w:val="24"/>
        </w:rPr>
        <w:t>Logo, um bem terá su</w:t>
      </w:r>
      <w:r w:rsidR="006B3956" w:rsidRPr="009A53EE">
        <w:rPr>
          <w:rFonts w:ascii="Arial" w:hAnsi="Arial" w:cs="Arial"/>
          <w:sz w:val="24"/>
        </w:rPr>
        <w:t>a demanda elástica quando</w:t>
      </w:r>
      <w:r w:rsidR="003127D9">
        <w:rPr>
          <w:rFonts w:ascii="Arial" w:hAnsi="Arial" w:cs="Arial"/>
          <w:sz w:val="24"/>
        </w:rPr>
        <w:t xml:space="preserve"> a sua variação for maior que um e a</w:t>
      </w:r>
      <w:r w:rsidRPr="009A53EE">
        <w:rPr>
          <w:rFonts w:ascii="Arial" w:hAnsi="Arial" w:cs="Arial"/>
          <w:sz w:val="24"/>
        </w:rPr>
        <w:t xml:space="preserve"> mesma</w:t>
      </w:r>
      <w:r w:rsidR="006B3956" w:rsidRPr="009A53EE">
        <w:rPr>
          <w:rFonts w:ascii="Arial" w:hAnsi="Arial" w:cs="Arial"/>
          <w:sz w:val="24"/>
        </w:rPr>
        <w:t xml:space="preserve"> responde</w:t>
      </w:r>
      <w:r w:rsidRPr="009A53EE">
        <w:rPr>
          <w:rFonts w:ascii="Arial" w:hAnsi="Arial" w:cs="Arial"/>
          <w:sz w:val="24"/>
        </w:rPr>
        <w:t>r</w:t>
      </w:r>
      <w:r w:rsidR="006B3956" w:rsidRPr="009A53EE">
        <w:rPr>
          <w:rFonts w:ascii="Arial" w:hAnsi="Arial" w:cs="Arial"/>
          <w:sz w:val="24"/>
        </w:rPr>
        <w:t xml:space="preserve"> de forma expressiva</w:t>
      </w:r>
      <w:r w:rsidR="00A356FE" w:rsidRPr="009A53EE">
        <w:rPr>
          <w:rFonts w:ascii="Arial" w:hAnsi="Arial" w:cs="Arial"/>
          <w:sz w:val="24"/>
        </w:rPr>
        <w:t xml:space="preserve"> </w:t>
      </w:r>
      <w:r w:rsidRPr="009A53EE">
        <w:rPr>
          <w:rFonts w:ascii="Arial" w:hAnsi="Arial" w:cs="Arial"/>
          <w:sz w:val="24"/>
        </w:rPr>
        <w:t>a variações</w:t>
      </w:r>
      <w:r w:rsidR="00A356FE" w:rsidRPr="009A53EE">
        <w:rPr>
          <w:rFonts w:ascii="Arial" w:hAnsi="Arial" w:cs="Arial"/>
          <w:sz w:val="24"/>
        </w:rPr>
        <w:t xml:space="preserve"> </w:t>
      </w:r>
      <w:r w:rsidRPr="009A53EE">
        <w:rPr>
          <w:rFonts w:ascii="Arial" w:hAnsi="Arial" w:cs="Arial"/>
          <w:sz w:val="24"/>
        </w:rPr>
        <w:t>de</w:t>
      </w:r>
      <w:r w:rsidR="00A356FE" w:rsidRPr="009A53EE">
        <w:rPr>
          <w:rFonts w:ascii="Arial" w:hAnsi="Arial" w:cs="Arial"/>
          <w:sz w:val="24"/>
        </w:rPr>
        <w:t xml:space="preserve"> </w:t>
      </w:r>
      <w:r w:rsidR="006B3956" w:rsidRPr="009A53EE">
        <w:rPr>
          <w:rFonts w:ascii="Arial" w:hAnsi="Arial" w:cs="Arial"/>
          <w:sz w:val="24"/>
        </w:rPr>
        <w:t>preço</w:t>
      </w:r>
      <w:r w:rsidRPr="009A53EE">
        <w:rPr>
          <w:rFonts w:ascii="Arial" w:hAnsi="Arial" w:cs="Arial"/>
          <w:sz w:val="24"/>
        </w:rPr>
        <w:t>. Sabendo que a elasticidade de</w:t>
      </w:r>
      <w:r w:rsidR="00A356FE" w:rsidRPr="009A53EE">
        <w:rPr>
          <w:rFonts w:ascii="Arial" w:hAnsi="Arial" w:cs="Arial"/>
          <w:sz w:val="24"/>
        </w:rPr>
        <w:t xml:space="preserve"> </w:t>
      </w:r>
      <w:r w:rsidRPr="009A53EE">
        <w:rPr>
          <w:rFonts w:ascii="Arial" w:hAnsi="Arial" w:cs="Arial"/>
          <w:sz w:val="24"/>
        </w:rPr>
        <w:t xml:space="preserve">um bem depende das preferências do consumidor, que por sua vez é influenciado por forças </w:t>
      </w:r>
      <w:r w:rsidR="00B70C5E" w:rsidRPr="009A53EE">
        <w:rPr>
          <w:rFonts w:ascii="Arial" w:hAnsi="Arial" w:cs="Arial"/>
          <w:sz w:val="24"/>
        </w:rPr>
        <w:t xml:space="preserve">externas como preço, condições </w:t>
      </w:r>
      <w:r w:rsidRPr="009A53EE">
        <w:rPr>
          <w:rFonts w:ascii="Arial" w:hAnsi="Arial" w:cs="Arial"/>
          <w:sz w:val="24"/>
        </w:rPr>
        <w:t>econômicas,</w:t>
      </w:r>
      <w:r w:rsidR="00A356FE" w:rsidRPr="009A53EE">
        <w:rPr>
          <w:rFonts w:ascii="Arial" w:hAnsi="Arial" w:cs="Arial"/>
          <w:sz w:val="24"/>
        </w:rPr>
        <w:t xml:space="preserve"> </w:t>
      </w:r>
      <w:r w:rsidRPr="009A53EE">
        <w:rPr>
          <w:rFonts w:ascii="Arial" w:hAnsi="Arial" w:cs="Arial"/>
          <w:sz w:val="24"/>
        </w:rPr>
        <w:t>sociais e da sua própria personalidade.</w:t>
      </w:r>
      <w:r w:rsidR="003127D9">
        <w:rPr>
          <w:rFonts w:ascii="Arial" w:hAnsi="Arial" w:cs="Arial"/>
          <w:sz w:val="24"/>
        </w:rPr>
        <w:t xml:space="preserve"> Sabemos também que tem a demanda inelástica, ou seja, quando a variação for menor que um. Ela que é constituída por bens essenciais que mesmos que o preço desses aumente o consumidor não deixara de comprar, melhor dizendo, ele diminuirá um pouco a demanda, porém continuará comprando, isso causa uma variação pequena em comparação com a elástica, temos também a demanda de elasticidade unitária</w:t>
      </w:r>
      <w:r w:rsidR="008C4FCB">
        <w:rPr>
          <w:rFonts w:ascii="Arial" w:hAnsi="Arial" w:cs="Arial"/>
          <w:sz w:val="24"/>
        </w:rPr>
        <w:t xml:space="preserve"> que podemos identifica através da igualdade da variação da demanda pela a variação do preço.</w:t>
      </w:r>
      <w:r w:rsidR="00180E1B">
        <w:rPr>
          <w:rFonts w:ascii="Arial" w:hAnsi="Arial" w:cs="Arial"/>
          <w:sz w:val="24"/>
        </w:rPr>
        <w:t xml:space="preserve"> O que influencia uma maior ou uma menor elasticidade de um bem da demanda são alguns fatores: 1- </w:t>
      </w:r>
      <w:r w:rsidR="004F35DC">
        <w:rPr>
          <w:rFonts w:ascii="Arial" w:hAnsi="Arial" w:cs="Arial"/>
          <w:sz w:val="24"/>
        </w:rPr>
        <w:t>Q</w:t>
      </w:r>
      <w:r w:rsidR="00180E1B">
        <w:rPr>
          <w:rFonts w:ascii="Arial" w:hAnsi="Arial" w:cs="Arial"/>
          <w:sz w:val="24"/>
        </w:rPr>
        <w:t>uando o produto tem muitos bens substitutos próximos</w:t>
      </w:r>
      <w:r w:rsidR="004F35DC">
        <w:rPr>
          <w:rFonts w:ascii="Arial" w:hAnsi="Arial" w:cs="Arial"/>
          <w:sz w:val="24"/>
        </w:rPr>
        <w:t>,</w:t>
      </w:r>
      <w:r w:rsidR="00180E1B">
        <w:rPr>
          <w:rFonts w:ascii="Arial" w:hAnsi="Arial" w:cs="Arial"/>
          <w:sz w:val="24"/>
        </w:rPr>
        <w:t xml:space="preserve"> ele tende a ter uma </w:t>
      </w:r>
      <w:r w:rsidR="004F35DC">
        <w:rPr>
          <w:rFonts w:ascii="Arial" w:hAnsi="Arial" w:cs="Arial"/>
          <w:sz w:val="24"/>
        </w:rPr>
        <w:t>elasticidade muito maior. Ex</w:t>
      </w:r>
      <w:r w:rsidR="00180E1B">
        <w:rPr>
          <w:rFonts w:ascii="Arial" w:hAnsi="Arial" w:cs="Arial"/>
          <w:sz w:val="24"/>
        </w:rPr>
        <w:t>: re</w:t>
      </w:r>
      <w:r w:rsidR="004F35DC">
        <w:rPr>
          <w:rFonts w:ascii="Arial" w:hAnsi="Arial" w:cs="Arial"/>
          <w:sz w:val="24"/>
        </w:rPr>
        <w:t>frigerante. 2- Essencialidade do bem, acontecera o contrári</w:t>
      </w:r>
      <w:r w:rsidR="00CE2ED6">
        <w:rPr>
          <w:rFonts w:ascii="Arial" w:hAnsi="Arial" w:cs="Arial"/>
          <w:sz w:val="24"/>
        </w:rPr>
        <w:t>o do</w:t>
      </w:r>
      <w:r w:rsidR="004F35DC">
        <w:rPr>
          <w:rFonts w:ascii="Arial" w:hAnsi="Arial" w:cs="Arial"/>
          <w:sz w:val="24"/>
        </w:rPr>
        <w:t xml:space="preserve"> item </w:t>
      </w:r>
      <w:proofErr w:type="gramStart"/>
      <w:r w:rsidR="004F35DC">
        <w:rPr>
          <w:rFonts w:ascii="Arial" w:hAnsi="Arial" w:cs="Arial"/>
          <w:sz w:val="24"/>
        </w:rPr>
        <w:t>1</w:t>
      </w:r>
      <w:proofErr w:type="gramEnd"/>
      <w:r w:rsidR="004F35DC">
        <w:rPr>
          <w:rFonts w:ascii="Arial" w:hAnsi="Arial" w:cs="Arial"/>
          <w:sz w:val="24"/>
        </w:rPr>
        <w:t>, pois, quando o bem não muitos substitutos a uma procura maior e então a uma elasticidade menor, mesmo que o preço aumente. Ex:</w:t>
      </w:r>
      <w:r w:rsidR="007A1DE3">
        <w:rPr>
          <w:rFonts w:ascii="Arial" w:hAnsi="Arial" w:cs="Arial"/>
          <w:sz w:val="24"/>
        </w:rPr>
        <w:t xml:space="preserve"> feijão. 3-</w:t>
      </w:r>
      <w:r w:rsidR="004F35DC">
        <w:rPr>
          <w:rFonts w:ascii="Arial" w:hAnsi="Arial" w:cs="Arial"/>
          <w:sz w:val="24"/>
        </w:rPr>
        <w:t xml:space="preserve"> Peso do bem no orçamento familiar, se o bem tem peso desprezível no orçamento, ele tende apresentar uma elasticidade muito pequena, ou seja, </w:t>
      </w:r>
      <w:r w:rsidR="00A75830">
        <w:rPr>
          <w:rFonts w:ascii="Arial" w:hAnsi="Arial" w:cs="Arial"/>
          <w:sz w:val="24"/>
        </w:rPr>
        <w:t>nos reme</w:t>
      </w:r>
      <w:r w:rsidR="004F35DC">
        <w:rPr>
          <w:rFonts w:ascii="Arial" w:hAnsi="Arial" w:cs="Arial"/>
          <w:sz w:val="24"/>
        </w:rPr>
        <w:t>te a elasticidade unitária. Mas ainda tem a demanda totalmente inelástica, onde é representada por uma reta na vertical.</w:t>
      </w:r>
      <w:r w:rsidR="007A1DE3">
        <w:rPr>
          <w:rFonts w:ascii="Arial" w:hAnsi="Arial" w:cs="Arial"/>
          <w:sz w:val="24"/>
        </w:rPr>
        <w:t xml:space="preserve"> Também temos a demanda infinita elástica, que é representada por uma reta na horizontal. Isso no gráfico da curva de demanda.</w:t>
      </w:r>
    </w:p>
    <w:p w:rsidR="006B3956" w:rsidRPr="009A53EE" w:rsidRDefault="006F34F8" w:rsidP="006F34F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925158" cy="462579"/>
            <wp:effectExtent l="19050" t="0" r="8292" b="0"/>
            <wp:docPr id="2" name="Imagem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907" cy="4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3" w:rsidRPr="00A356FE" w:rsidRDefault="00106513" w:rsidP="00A356FE">
      <w:pPr>
        <w:jc w:val="both"/>
        <w:rPr>
          <w:rFonts w:ascii="Arial" w:hAnsi="Arial" w:cs="Arial"/>
          <w:b/>
          <w:sz w:val="28"/>
          <w:szCs w:val="28"/>
        </w:rPr>
      </w:pPr>
    </w:p>
    <w:p w:rsidR="00B70C5E" w:rsidRPr="00A356FE" w:rsidRDefault="00B70C5E" w:rsidP="00A356FE">
      <w:pPr>
        <w:jc w:val="both"/>
        <w:rPr>
          <w:rFonts w:ascii="Arial" w:hAnsi="Arial" w:cs="Arial"/>
          <w:b/>
          <w:sz w:val="28"/>
          <w:szCs w:val="28"/>
        </w:rPr>
      </w:pPr>
      <w:r w:rsidRPr="00A356FE">
        <w:rPr>
          <w:rFonts w:ascii="Arial" w:hAnsi="Arial" w:cs="Arial"/>
          <w:b/>
          <w:sz w:val="28"/>
          <w:szCs w:val="28"/>
        </w:rPr>
        <w:lastRenderedPageBreak/>
        <w:t>Elasticidade- renda da demanda</w:t>
      </w:r>
    </w:p>
    <w:p w:rsidR="00360499" w:rsidRDefault="00B016E0" w:rsidP="00CE2ED6">
      <w:pPr>
        <w:spacing w:line="360" w:lineRule="auto"/>
        <w:jc w:val="both"/>
        <w:rPr>
          <w:rFonts w:ascii="Arial" w:hAnsi="Arial" w:cs="Arial"/>
          <w:sz w:val="24"/>
        </w:rPr>
      </w:pPr>
      <w:r w:rsidRPr="009A53EE">
        <w:rPr>
          <w:rFonts w:ascii="Arial" w:hAnsi="Arial" w:cs="Arial"/>
          <w:sz w:val="24"/>
        </w:rPr>
        <w:t>Este tipo</w:t>
      </w:r>
      <w:r w:rsidR="006D0819">
        <w:rPr>
          <w:rFonts w:ascii="Arial" w:hAnsi="Arial" w:cs="Arial"/>
          <w:sz w:val="24"/>
        </w:rPr>
        <w:t xml:space="preserve"> (ER)</w:t>
      </w:r>
      <w:r w:rsidRPr="009A53EE">
        <w:rPr>
          <w:rFonts w:ascii="Arial" w:hAnsi="Arial" w:cs="Arial"/>
          <w:sz w:val="24"/>
        </w:rPr>
        <w:t xml:space="preserve"> de elasticidade </w:t>
      </w:r>
      <w:r w:rsidR="00FE188B" w:rsidRPr="009A53EE">
        <w:rPr>
          <w:rFonts w:ascii="Arial" w:hAnsi="Arial" w:cs="Arial"/>
          <w:sz w:val="24"/>
        </w:rPr>
        <w:t xml:space="preserve">avalia </w:t>
      </w:r>
      <w:r w:rsidR="00BC6B4F" w:rsidRPr="009A53EE">
        <w:rPr>
          <w:rFonts w:ascii="Arial" w:hAnsi="Arial" w:cs="Arial"/>
          <w:sz w:val="24"/>
        </w:rPr>
        <w:t>a quantidade da demanda de</w:t>
      </w:r>
      <w:r w:rsidR="00A356FE" w:rsidRPr="009A53EE">
        <w:rPr>
          <w:rFonts w:ascii="Arial" w:hAnsi="Arial" w:cs="Arial"/>
          <w:sz w:val="24"/>
        </w:rPr>
        <w:t xml:space="preserve"> </w:t>
      </w:r>
      <w:r w:rsidR="00BC6B4F" w:rsidRPr="009A53EE">
        <w:rPr>
          <w:rFonts w:ascii="Arial" w:hAnsi="Arial" w:cs="Arial"/>
          <w:sz w:val="24"/>
        </w:rPr>
        <w:t>produtos pelo</w:t>
      </w:r>
      <w:r w:rsidR="00FE188B" w:rsidRPr="009A53EE">
        <w:rPr>
          <w:rFonts w:ascii="Arial" w:hAnsi="Arial" w:cs="Arial"/>
          <w:sz w:val="24"/>
        </w:rPr>
        <w:t xml:space="preserve"> consumidor em relacionados </w:t>
      </w:r>
      <w:r w:rsidR="005201B0" w:rsidRPr="009A53EE">
        <w:rPr>
          <w:rFonts w:ascii="Arial" w:hAnsi="Arial" w:cs="Arial"/>
          <w:sz w:val="24"/>
        </w:rPr>
        <w:t>à</w:t>
      </w:r>
      <w:r w:rsidR="00BC6B4F" w:rsidRPr="009A53EE">
        <w:rPr>
          <w:rFonts w:ascii="Arial" w:hAnsi="Arial" w:cs="Arial"/>
          <w:sz w:val="24"/>
        </w:rPr>
        <w:t xml:space="preserve"> variação da sua </w:t>
      </w:r>
      <w:r w:rsidR="00FE188B" w:rsidRPr="009A53EE">
        <w:rPr>
          <w:rFonts w:ascii="Arial" w:hAnsi="Arial" w:cs="Arial"/>
          <w:sz w:val="24"/>
        </w:rPr>
        <w:t xml:space="preserve">respectiva </w:t>
      </w:r>
      <w:r w:rsidR="005201B0">
        <w:rPr>
          <w:rFonts w:ascii="Arial" w:hAnsi="Arial" w:cs="Arial"/>
          <w:sz w:val="24"/>
        </w:rPr>
        <w:t>renda</w:t>
      </w:r>
      <w:r w:rsidR="00BC6B4F" w:rsidRPr="009A53EE">
        <w:rPr>
          <w:rFonts w:ascii="Arial" w:hAnsi="Arial" w:cs="Arial"/>
          <w:sz w:val="24"/>
        </w:rPr>
        <w:t>.</w:t>
      </w:r>
      <w:r w:rsidR="00FE188B" w:rsidRPr="009A53EE">
        <w:rPr>
          <w:rFonts w:ascii="Arial" w:hAnsi="Arial" w:cs="Arial"/>
          <w:sz w:val="24"/>
        </w:rPr>
        <w:t xml:space="preserve"> </w:t>
      </w:r>
      <w:r w:rsidR="00C21EBC">
        <w:rPr>
          <w:rFonts w:ascii="Arial" w:hAnsi="Arial" w:cs="Arial"/>
          <w:sz w:val="24"/>
        </w:rPr>
        <w:t>Em outras palavras, quando a renda aumenta o consumidor tende a comprar os</w:t>
      </w:r>
      <w:r w:rsidR="00C55B58">
        <w:rPr>
          <w:rFonts w:ascii="Arial" w:hAnsi="Arial" w:cs="Arial"/>
          <w:sz w:val="24"/>
        </w:rPr>
        <w:t xml:space="preserve"> bens </w:t>
      </w:r>
      <w:r w:rsidR="00C21EBC">
        <w:rPr>
          <w:rFonts w:ascii="Arial" w:hAnsi="Arial" w:cs="Arial"/>
          <w:sz w:val="24"/>
        </w:rPr>
        <w:t>de primeira linha digamo</w:t>
      </w:r>
      <w:r w:rsidR="00C55B58">
        <w:rPr>
          <w:rFonts w:ascii="Arial" w:hAnsi="Arial" w:cs="Arial"/>
          <w:sz w:val="24"/>
        </w:rPr>
        <w:t xml:space="preserve">s assim </w:t>
      </w:r>
      <w:r w:rsidR="006458F3">
        <w:rPr>
          <w:rFonts w:ascii="Arial" w:hAnsi="Arial" w:cs="Arial"/>
          <w:sz w:val="24"/>
        </w:rPr>
        <w:t>que</w:t>
      </w:r>
      <w:r w:rsidR="00C55B58">
        <w:rPr>
          <w:rFonts w:ascii="Arial" w:hAnsi="Arial" w:cs="Arial"/>
          <w:sz w:val="24"/>
        </w:rPr>
        <w:t xml:space="preserve"> esse bem é </w:t>
      </w:r>
      <w:r w:rsidR="00360499">
        <w:rPr>
          <w:rFonts w:ascii="Arial" w:hAnsi="Arial" w:cs="Arial"/>
          <w:sz w:val="24"/>
        </w:rPr>
        <w:t>superior,</w:t>
      </w:r>
      <w:r w:rsidR="006458F3">
        <w:rPr>
          <w:rFonts w:ascii="Arial" w:hAnsi="Arial" w:cs="Arial"/>
          <w:sz w:val="24"/>
        </w:rPr>
        <w:t xml:space="preserve"> </w:t>
      </w:r>
      <w:r w:rsidR="00360499">
        <w:rPr>
          <w:rFonts w:ascii="Arial" w:hAnsi="Arial" w:cs="Arial"/>
          <w:sz w:val="24"/>
        </w:rPr>
        <w:t>já se acontecer de a renda aumentar e o consumo diminuir estamos diante de um bem inferior, isso pode ser visto na curva de demanda no gráfico.</w:t>
      </w:r>
    </w:p>
    <w:p w:rsidR="00360499" w:rsidRDefault="00360499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Podemos ver também que</w:t>
      </w:r>
      <w:r w:rsidR="006458F3">
        <w:rPr>
          <w:rFonts w:ascii="Arial" w:hAnsi="Arial" w:cs="Arial"/>
          <w:sz w:val="24"/>
        </w:rPr>
        <w:t xml:space="preserve"> a equação da ER é dada pela variação % da quantidade de demanda/ pela a variação % da renda do consumidor.</w:t>
      </w:r>
    </w:p>
    <w:p w:rsidR="006458F3" w:rsidRDefault="006458F3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Sabe-se que se o resultado dessa divisão for positivo podemos dizer que é um bem normal, </w:t>
      </w:r>
      <w:r w:rsidR="00234A88">
        <w:rPr>
          <w:rFonts w:ascii="Arial" w:hAnsi="Arial" w:cs="Arial"/>
          <w:sz w:val="24"/>
        </w:rPr>
        <w:t xml:space="preserve">porém, se resultar em negativo nos mostrar que será um bem inferior, caso seja </w:t>
      </w:r>
      <w:r>
        <w:rPr>
          <w:rFonts w:ascii="Arial" w:hAnsi="Arial" w:cs="Arial"/>
          <w:sz w:val="24"/>
        </w:rPr>
        <w:t>for menor</w:t>
      </w:r>
      <w:r w:rsidR="00234A88">
        <w:rPr>
          <w:rFonts w:ascii="Arial" w:hAnsi="Arial" w:cs="Arial"/>
          <w:sz w:val="24"/>
        </w:rPr>
        <w:t xml:space="preserve"> que</w:t>
      </w:r>
      <w:r>
        <w:rPr>
          <w:rFonts w:ascii="Arial" w:hAnsi="Arial" w:cs="Arial"/>
          <w:sz w:val="24"/>
        </w:rPr>
        <w:t xml:space="preserve"> </w:t>
      </w:r>
      <w:r w:rsidR="00234A88">
        <w:rPr>
          <w:rFonts w:ascii="Arial" w:hAnsi="Arial" w:cs="Arial"/>
          <w:sz w:val="24"/>
        </w:rPr>
        <w:t>um</w:t>
      </w:r>
      <w:r>
        <w:rPr>
          <w:rFonts w:ascii="Arial" w:hAnsi="Arial" w:cs="Arial"/>
          <w:sz w:val="24"/>
        </w:rPr>
        <w:t xml:space="preserve">, nos indica que é um bem inelástico em relação </w:t>
      </w:r>
      <w:r w:rsidR="00234A88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</w:t>
      </w:r>
      <w:r w:rsidR="00234A88">
        <w:rPr>
          <w:rFonts w:ascii="Arial" w:hAnsi="Arial" w:cs="Arial"/>
          <w:sz w:val="24"/>
        </w:rPr>
        <w:t xml:space="preserve">renda. No entanto se </w:t>
      </w:r>
      <w:r w:rsidR="005201B0">
        <w:rPr>
          <w:rFonts w:ascii="Arial" w:hAnsi="Arial" w:cs="Arial"/>
          <w:sz w:val="24"/>
        </w:rPr>
        <w:t>resulta no</w:t>
      </w:r>
      <w:r w:rsidR="00234A88">
        <w:rPr>
          <w:rFonts w:ascii="Arial" w:hAnsi="Arial" w:cs="Arial"/>
          <w:sz w:val="24"/>
        </w:rPr>
        <w:t xml:space="preserve"> numero </w:t>
      </w:r>
      <w:r w:rsidR="00AB75B0">
        <w:rPr>
          <w:rFonts w:ascii="Arial" w:hAnsi="Arial" w:cs="Arial"/>
          <w:sz w:val="24"/>
        </w:rPr>
        <w:t>um</w:t>
      </w:r>
      <w:r w:rsidR="00234A88">
        <w:rPr>
          <w:rFonts w:ascii="Arial" w:hAnsi="Arial" w:cs="Arial"/>
          <w:sz w:val="24"/>
        </w:rPr>
        <w:t xml:space="preserve"> podemos dizer que é um elasticidade-</w:t>
      </w:r>
      <w:r w:rsidR="005201B0">
        <w:rPr>
          <w:rFonts w:ascii="Arial" w:hAnsi="Arial" w:cs="Arial"/>
          <w:sz w:val="24"/>
        </w:rPr>
        <w:t>renda</w:t>
      </w:r>
      <w:r w:rsidR="00AB75B0">
        <w:rPr>
          <w:rFonts w:ascii="Arial" w:hAnsi="Arial" w:cs="Arial"/>
          <w:sz w:val="24"/>
        </w:rPr>
        <w:t>(</w:t>
      </w:r>
      <w:r w:rsidR="00234A88">
        <w:rPr>
          <w:rFonts w:ascii="Arial" w:hAnsi="Arial" w:cs="Arial"/>
          <w:sz w:val="24"/>
        </w:rPr>
        <w:t>ER) da demanda unitária</w:t>
      </w:r>
      <w:r w:rsidR="00AB75B0">
        <w:rPr>
          <w:rFonts w:ascii="Arial" w:hAnsi="Arial" w:cs="Arial"/>
          <w:sz w:val="24"/>
        </w:rPr>
        <w:t>,</w:t>
      </w:r>
      <w:r w:rsidR="002F7528">
        <w:rPr>
          <w:rFonts w:ascii="Arial" w:hAnsi="Arial" w:cs="Arial"/>
          <w:sz w:val="24"/>
        </w:rPr>
        <w:t xml:space="preserve"> </w:t>
      </w:r>
      <w:r w:rsidR="00AB75B0">
        <w:rPr>
          <w:rFonts w:ascii="Arial" w:hAnsi="Arial" w:cs="Arial"/>
          <w:sz w:val="24"/>
        </w:rPr>
        <w:t>o que nos leva a entender que mesmo que a renda aumente ou diminua a importância no orçamento não mudará</w:t>
      </w:r>
      <w:r w:rsidR="00234A88">
        <w:rPr>
          <w:rFonts w:ascii="Arial" w:hAnsi="Arial" w:cs="Arial"/>
          <w:sz w:val="24"/>
        </w:rPr>
        <w:t xml:space="preserve">. </w:t>
      </w:r>
      <w:r w:rsidR="00AB75B0">
        <w:rPr>
          <w:rFonts w:ascii="Arial" w:hAnsi="Arial" w:cs="Arial"/>
          <w:sz w:val="24"/>
        </w:rPr>
        <w:t>Existe</w:t>
      </w:r>
      <w:r w:rsidR="00234A88">
        <w:rPr>
          <w:rFonts w:ascii="Arial" w:hAnsi="Arial" w:cs="Arial"/>
          <w:sz w:val="24"/>
        </w:rPr>
        <w:t xml:space="preserve"> </w:t>
      </w:r>
      <w:r w:rsidR="00AB75B0">
        <w:rPr>
          <w:rFonts w:ascii="Arial" w:hAnsi="Arial" w:cs="Arial"/>
          <w:sz w:val="24"/>
        </w:rPr>
        <w:t xml:space="preserve">ainda </w:t>
      </w:r>
      <w:r w:rsidR="00234A88">
        <w:rPr>
          <w:rFonts w:ascii="Arial" w:hAnsi="Arial" w:cs="Arial"/>
          <w:sz w:val="24"/>
        </w:rPr>
        <w:t xml:space="preserve">o resultado </w:t>
      </w:r>
      <w:r w:rsidR="00AB75B0">
        <w:rPr>
          <w:rFonts w:ascii="Arial" w:hAnsi="Arial" w:cs="Arial"/>
          <w:sz w:val="24"/>
        </w:rPr>
        <w:t xml:space="preserve">igual a um, ou seja, é a demanda é elástica em relação à variação da renda. </w:t>
      </w:r>
    </w:p>
    <w:p w:rsidR="002F7528" w:rsidRDefault="002F7528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Não podemos nos esquecer da curva de ENGEL que nas entre linhas nos quer dizer que se </w:t>
      </w:r>
      <w:r w:rsidR="005201B0">
        <w:rPr>
          <w:rFonts w:ascii="Arial" w:hAnsi="Arial" w:cs="Arial"/>
          <w:sz w:val="24"/>
        </w:rPr>
        <w:t>à</w:t>
      </w:r>
      <w:r>
        <w:rPr>
          <w:rFonts w:ascii="Arial" w:hAnsi="Arial" w:cs="Arial"/>
          <w:sz w:val="24"/>
        </w:rPr>
        <w:t xml:space="preserve"> medida que a renda aumenta o gasto no orçamento com alimento diminui. </w:t>
      </w:r>
    </w:p>
    <w:p w:rsidR="00FE188B" w:rsidRPr="009A53EE" w:rsidRDefault="00FE188B" w:rsidP="00A356FE">
      <w:pPr>
        <w:ind w:firstLine="708"/>
        <w:jc w:val="both"/>
        <w:rPr>
          <w:rFonts w:ascii="Arial" w:hAnsi="Arial" w:cs="Arial"/>
          <w:sz w:val="24"/>
        </w:rPr>
      </w:pPr>
    </w:p>
    <w:p w:rsidR="00106513" w:rsidRDefault="00FE188B" w:rsidP="00A356FE">
      <w:pPr>
        <w:jc w:val="both"/>
        <w:rPr>
          <w:rFonts w:ascii="Arial" w:hAnsi="Arial" w:cs="Arial"/>
          <w:sz w:val="24"/>
        </w:rPr>
      </w:pPr>
      <w:r w:rsidRPr="00A356FE">
        <w:rPr>
          <w:rFonts w:ascii="Arial" w:hAnsi="Arial" w:cs="Arial"/>
          <w:b/>
          <w:sz w:val="28"/>
          <w:szCs w:val="28"/>
        </w:rPr>
        <w:t xml:space="preserve">Elasticidade </w:t>
      </w:r>
      <w:r w:rsidR="00B5755F" w:rsidRPr="00A356FE">
        <w:rPr>
          <w:rFonts w:ascii="Arial" w:hAnsi="Arial" w:cs="Arial"/>
          <w:b/>
          <w:sz w:val="28"/>
          <w:szCs w:val="28"/>
        </w:rPr>
        <w:t>– preço cruzada da demanda, para bens substitutos e complementares</w:t>
      </w:r>
      <w:r w:rsidR="00B5755F" w:rsidRPr="009A53EE">
        <w:rPr>
          <w:rFonts w:ascii="Arial" w:hAnsi="Arial" w:cs="Arial"/>
          <w:sz w:val="24"/>
        </w:rPr>
        <w:t>.</w:t>
      </w:r>
    </w:p>
    <w:p w:rsidR="00D541EA" w:rsidRDefault="00D541EA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tipo</w:t>
      </w:r>
      <w:r w:rsidR="006D0819">
        <w:rPr>
          <w:rFonts w:ascii="Arial" w:hAnsi="Arial" w:cs="Arial"/>
          <w:sz w:val="24"/>
        </w:rPr>
        <w:t xml:space="preserve"> (EC)</w:t>
      </w:r>
      <w:r>
        <w:rPr>
          <w:rFonts w:ascii="Arial" w:hAnsi="Arial" w:cs="Arial"/>
          <w:sz w:val="24"/>
        </w:rPr>
        <w:t xml:space="preserve"> de elasticidade poderá ser observado quando colocarmos dois produtos que servem para o mesmo fim com preços distintos, havendo assim uma espécie d</w:t>
      </w:r>
      <w:r w:rsidR="002F7528">
        <w:rPr>
          <w:rFonts w:ascii="Arial" w:hAnsi="Arial" w:cs="Arial"/>
          <w:sz w:val="24"/>
        </w:rPr>
        <w:t>e cruzamento entre seus preços,</w:t>
      </w:r>
      <w:r>
        <w:rPr>
          <w:rFonts w:ascii="Arial" w:hAnsi="Arial" w:cs="Arial"/>
          <w:sz w:val="24"/>
        </w:rPr>
        <w:t xml:space="preserve"> a aquisição de um dos bens, caracterizando bens substitutos</w:t>
      </w:r>
      <w:r w:rsidR="00DA3BE9">
        <w:rPr>
          <w:rFonts w:ascii="Arial" w:hAnsi="Arial" w:cs="Arial"/>
          <w:sz w:val="24"/>
        </w:rPr>
        <w:t xml:space="preserve"> ou complementares ou ainda de consumo independente</w:t>
      </w:r>
      <w:r>
        <w:rPr>
          <w:rFonts w:ascii="Arial" w:hAnsi="Arial" w:cs="Arial"/>
          <w:sz w:val="24"/>
        </w:rPr>
        <w:t>.</w:t>
      </w:r>
      <w:r w:rsidR="00DA3BE9">
        <w:rPr>
          <w:rFonts w:ascii="Arial" w:hAnsi="Arial" w:cs="Arial"/>
          <w:sz w:val="24"/>
        </w:rPr>
        <w:t xml:space="preserve"> Onde esse bem pode ter</w:t>
      </w:r>
      <w:r w:rsidR="005201B0">
        <w:rPr>
          <w:rFonts w:ascii="Arial" w:hAnsi="Arial" w:cs="Arial"/>
          <w:sz w:val="24"/>
        </w:rPr>
        <w:t xml:space="preserve"> seu valor relativo da ela</w:t>
      </w:r>
      <w:r w:rsidR="00DA3BE9">
        <w:rPr>
          <w:rFonts w:ascii="Arial" w:hAnsi="Arial" w:cs="Arial"/>
          <w:sz w:val="24"/>
        </w:rPr>
        <w:t xml:space="preserve">sticidade-cruzada maior que </w:t>
      </w:r>
      <w:r w:rsidR="006C0970">
        <w:rPr>
          <w:rFonts w:ascii="Arial" w:hAnsi="Arial" w:cs="Arial"/>
          <w:sz w:val="24"/>
        </w:rPr>
        <w:t>zero, menor</w:t>
      </w:r>
      <w:r w:rsidR="006D0819">
        <w:rPr>
          <w:rFonts w:ascii="Arial" w:hAnsi="Arial" w:cs="Arial"/>
          <w:sz w:val="24"/>
        </w:rPr>
        <w:t xml:space="preserve"> que zero e igual a zero</w:t>
      </w:r>
      <w:r w:rsidR="00DA3BE9">
        <w:rPr>
          <w:rFonts w:ascii="Arial" w:hAnsi="Arial" w:cs="Arial"/>
          <w:sz w:val="24"/>
        </w:rPr>
        <w:t>,</w:t>
      </w:r>
      <w:r w:rsidR="006D0819">
        <w:rPr>
          <w:rFonts w:ascii="Arial" w:hAnsi="Arial" w:cs="Arial"/>
          <w:sz w:val="24"/>
        </w:rPr>
        <w:t xml:space="preserve"> </w:t>
      </w:r>
      <w:r w:rsidR="00DA3BE9">
        <w:rPr>
          <w:rFonts w:ascii="Arial" w:hAnsi="Arial" w:cs="Arial"/>
          <w:sz w:val="24"/>
        </w:rPr>
        <w:t xml:space="preserve">quando maior </w:t>
      </w:r>
      <w:r w:rsidR="006D0819">
        <w:rPr>
          <w:rFonts w:ascii="Arial" w:hAnsi="Arial" w:cs="Arial"/>
          <w:sz w:val="24"/>
        </w:rPr>
        <w:t xml:space="preserve">o mesmo bem for maior que um a demanda será elástica, já se for menor </w:t>
      </w:r>
      <w:r w:rsidR="006C0970">
        <w:rPr>
          <w:rFonts w:ascii="Arial" w:hAnsi="Arial" w:cs="Arial"/>
          <w:sz w:val="24"/>
        </w:rPr>
        <w:t xml:space="preserve">que </w:t>
      </w:r>
      <w:r w:rsidR="006D0819">
        <w:rPr>
          <w:rFonts w:ascii="Arial" w:hAnsi="Arial" w:cs="Arial"/>
          <w:sz w:val="24"/>
        </w:rPr>
        <w:t>um será inelástica</w:t>
      </w:r>
      <w:r w:rsidR="006C0970">
        <w:rPr>
          <w:rFonts w:ascii="Arial" w:hAnsi="Arial" w:cs="Arial"/>
          <w:sz w:val="24"/>
        </w:rPr>
        <w:t>, porém no caso de igual a um t</w:t>
      </w:r>
      <w:r w:rsidR="006D0819">
        <w:rPr>
          <w:rFonts w:ascii="Arial" w:hAnsi="Arial" w:cs="Arial"/>
          <w:sz w:val="24"/>
        </w:rPr>
        <w:t xml:space="preserve">erá uma elasticidade unitária. No caso </w:t>
      </w:r>
      <w:r w:rsidR="006D0819">
        <w:rPr>
          <w:rFonts w:ascii="Arial" w:hAnsi="Arial" w:cs="Arial"/>
          <w:sz w:val="24"/>
        </w:rPr>
        <w:lastRenderedPageBreak/>
        <w:t>de consumo independente o valor relativo da elasticidade-cruzada tem que ser igual a zero e o valor absoluto da elasticidade-cruzada é inexistente.</w:t>
      </w:r>
    </w:p>
    <w:p w:rsidR="00106513" w:rsidRDefault="00D541EA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Contudo, os complementares se cruzam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medida que um não inibe a compra do outro, mas pelo contrário</w:t>
      </w:r>
      <w:r w:rsidR="006D081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um desses bens remete a aquisição do outro, estes são os bens ditos complementares e as suas elasticidades são mutuamente dependentes</w:t>
      </w:r>
      <w:r w:rsidR="006D0819">
        <w:rPr>
          <w:rFonts w:ascii="Arial" w:hAnsi="Arial" w:cs="Arial"/>
          <w:sz w:val="24"/>
        </w:rPr>
        <w:t>, já no caso de substitutos um anula o outro</w:t>
      </w:r>
      <w:r>
        <w:rPr>
          <w:rFonts w:ascii="Arial" w:hAnsi="Arial" w:cs="Arial"/>
          <w:sz w:val="24"/>
        </w:rPr>
        <w:t>.</w:t>
      </w:r>
    </w:p>
    <w:p w:rsidR="007E1993" w:rsidRPr="00A356FE" w:rsidRDefault="007E1993" w:rsidP="00A356FE">
      <w:pPr>
        <w:jc w:val="both"/>
        <w:rPr>
          <w:rFonts w:ascii="Arial" w:hAnsi="Arial" w:cs="Arial"/>
          <w:b/>
          <w:sz w:val="28"/>
          <w:szCs w:val="28"/>
        </w:rPr>
      </w:pPr>
      <w:r w:rsidRPr="00A356FE">
        <w:rPr>
          <w:rFonts w:ascii="Arial" w:hAnsi="Arial" w:cs="Arial"/>
          <w:b/>
          <w:sz w:val="28"/>
          <w:szCs w:val="28"/>
        </w:rPr>
        <w:t xml:space="preserve">Elasticidade preço da oferta </w:t>
      </w:r>
    </w:p>
    <w:p w:rsidR="007E1993" w:rsidRDefault="007E1993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tipo</w:t>
      </w:r>
      <w:r w:rsidR="006D0819">
        <w:rPr>
          <w:rFonts w:ascii="Arial" w:hAnsi="Arial" w:cs="Arial"/>
          <w:sz w:val="24"/>
        </w:rPr>
        <w:t xml:space="preserve"> (EPO)</w:t>
      </w:r>
      <w:r>
        <w:rPr>
          <w:rFonts w:ascii="Arial" w:hAnsi="Arial" w:cs="Arial"/>
          <w:sz w:val="24"/>
        </w:rPr>
        <w:t xml:space="preserve"> de elasticidade medirá o grau de sensibilidade da quantidade do produto oferecida</w:t>
      </w:r>
      <w:r w:rsidR="00A356F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diante da variaç</w:t>
      </w:r>
      <w:r w:rsidR="00CE2ED6">
        <w:rPr>
          <w:rFonts w:ascii="Arial" w:hAnsi="Arial" w:cs="Arial"/>
          <w:sz w:val="24"/>
        </w:rPr>
        <w:t>ão de preço, ou seja, quando um</w:t>
      </w:r>
      <w:proofErr w:type="gramStart"/>
      <w:r w:rsidR="006D08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proofErr w:type="gramEnd"/>
      <w:r>
        <w:rPr>
          <w:rFonts w:ascii="Arial" w:hAnsi="Arial" w:cs="Arial"/>
          <w:sz w:val="24"/>
        </w:rPr>
        <w:t>determinado preço de um bem se eleva</w:t>
      </w:r>
      <w:r w:rsidR="006E3339">
        <w:rPr>
          <w:rFonts w:ascii="Arial" w:hAnsi="Arial" w:cs="Arial"/>
          <w:sz w:val="24"/>
        </w:rPr>
        <w:t xml:space="preserve"> para que um ou menor que um ou igual a um. </w:t>
      </w:r>
      <w:r w:rsidR="008B1C8B">
        <w:rPr>
          <w:rFonts w:ascii="Arial" w:hAnsi="Arial" w:cs="Arial"/>
          <w:sz w:val="24"/>
        </w:rPr>
        <w:t>Refere-se</w:t>
      </w:r>
      <w:r w:rsidR="006E3339">
        <w:rPr>
          <w:rFonts w:ascii="Arial" w:hAnsi="Arial" w:cs="Arial"/>
          <w:sz w:val="24"/>
        </w:rPr>
        <w:t xml:space="preserve"> respectivamente a: oferta elástica, oferta inelástica</w:t>
      </w:r>
      <w:r>
        <w:rPr>
          <w:rFonts w:ascii="Arial" w:hAnsi="Arial" w:cs="Arial"/>
          <w:sz w:val="24"/>
        </w:rPr>
        <w:t>,</w:t>
      </w:r>
      <w:r w:rsidR="005201B0">
        <w:rPr>
          <w:rFonts w:ascii="Arial" w:hAnsi="Arial" w:cs="Arial"/>
          <w:sz w:val="24"/>
        </w:rPr>
        <w:t xml:space="preserve"> </w:t>
      </w:r>
      <w:r w:rsidR="006E3339">
        <w:rPr>
          <w:rFonts w:ascii="Arial" w:hAnsi="Arial" w:cs="Arial"/>
          <w:sz w:val="24"/>
        </w:rPr>
        <w:t xml:space="preserve">oferta elasticidade unitária. </w:t>
      </w:r>
    </w:p>
    <w:p w:rsidR="00784106" w:rsidRDefault="00784106" w:rsidP="00CE2ED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contrapartida a isso se a elasticidade preço for muito baixa, a situação será oposta a acima citada, </w:t>
      </w:r>
      <w:r w:rsidR="00A356FE">
        <w:rPr>
          <w:rFonts w:ascii="Arial" w:hAnsi="Arial" w:cs="Arial"/>
          <w:sz w:val="24"/>
        </w:rPr>
        <w:t>ou seja,</w:t>
      </w:r>
      <w:r>
        <w:rPr>
          <w:rFonts w:ascii="Arial" w:hAnsi="Arial" w:cs="Arial"/>
          <w:sz w:val="24"/>
        </w:rPr>
        <w:t xml:space="preserve"> as mudanças nos preços exercerão pouca influência na oferta.</w:t>
      </w:r>
    </w:p>
    <w:p w:rsidR="00784106" w:rsidRDefault="00784106" w:rsidP="00A356FE">
      <w:pPr>
        <w:jc w:val="both"/>
        <w:rPr>
          <w:rFonts w:ascii="Arial" w:hAnsi="Arial" w:cs="Arial"/>
          <w:sz w:val="24"/>
        </w:rPr>
      </w:pPr>
    </w:p>
    <w:p w:rsidR="00784106" w:rsidRPr="009A53EE" w:rsidRDefault="00784106" w:rsidP="00A356FE">
      <w:pPr>
        <w:jc w:val="both"/>
        <w:rPr>
          <w:rFonts w:ascii="Arial" w:hAnsi="Arial" w:cs="Arial"/>
          <w:sz w:val="24"/>
        </w:rPr>
      </w:pPr>
    </w:p>
    <w:p w:rsidR="00106513" w:rsidRPr="009A53EE" w:rsidRDefault="00106513" w:rsidP="00A356FE">
      <w:pPr>
        <w:jc w:val="both"/>
        <w:rPr>
          <w:rFonts w:ascii="Arial" w:hAnsi="Arial" w:cs="Arial"/>
          <w:sz w:val="24"/>
        </w:rPr>
      </w:pPr>
    </w:p>
    <w:sectPr w:rsidR="00106513" w:rsidRPr="009A53EE" w:rsidSect="00156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8246F2"/>
    <w:rsid w:val="0007339B"/>
    <w:rsid w:val="00106513"/>
    <w:rsid w:val="00156EE1"/>
    <w:rsid w:val="00180E1B"/>
    <w:rsid w:val="00181A46"/>
    <w:rsid w:val="00234A88"/>
    <w:rsid w:val="002F7528"/>
    <w:rsid w:val="003127D9"/>
    <w:rsid w:val="00360499"/>
    <w:rsid w:val="004A59ED"/>
    <w:rsid w:val="004F35DC"/>
    <w:rsid w:val="005201B0"/>
    <w:rsid w:val="006458F3"/>
    <w:rsid w:val="00653619"/>
    <w:rsid w:val="006B3956"/>
    <w:rsid w:val="006C0970"/>
    <w:rsid w:val="006D0819"/>
    <w:rsid w:val="006E3339"/>
    <w:rsid w:val="006F1873"/>
    <w:rsid w:val="006F34F8"/>
    <w:rsid w:val="00784106"/>
    <w:rsid w:val="007A1DE3"/>
    <w:rsid w:val="007E1993"/>
    <w:rsid w:val="008246F2"/>
    <w:rsid w:val="00841008"/>
    <w:rsid w:val="008B1C8B"/>
    <w:rsid w:val="008C4FCB"/>
    <w:rsid w:val="009A53EE"/>
    <w:rsid w:val="00A356FE"/>
    <w:rsid w:val="00A75830"/>
    <w:rsid w:val="00AB75B0"/>
    <w:rsid w:val="00B016E0"/>
    <w:rsid w:val="00B5755F"/>
    <w:rsid w:val="00B70C5E"/>
    <w:rsid w:val="00BC4EE2"/>
    <w:rsid w:val="00BC6B4F"/>
    <w:rsid w:val="00C21EBC"/>
    <w:rsid w:val="00C55B58"/>
    <w:rsid w:val="00CC60EB"/>
    <w:rsid w:val="00CE2ED6"/>
    <w:rsid w:val="00D541EA"/>
    <w:rsid w:val="00DA3BE9"/>
    <w:rsid w:val="00FE1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E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E188B"/>
  </w:style>
  <w:style w:type="paragraph" w:styleId="Textodebalo">
    <w:name w:val="Balloon Text"/>
    <w:basedOn w:val="Normal"/>
    <w:link w:val="TextodebaloChar"/>
    <w:uiPriority w:val="99"/>
    <w:semiHidden/>
    <w:unhideWhenUsed/>
    <w:rsid w:val="006F3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34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14</cp:revision>
  <dcterms:created xsi:type="dcterms:W3CDTF">2015-05-15T18:55:00Z</dcterms:created>
  <dcterms:modified xsi:type="dcterms:W3CDTF">2015-05-19T03:33:00Z</dcterms:modified>
</cp:coreProperties>
</file>