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  <w:gridCol w:w="188"/>
      </w:tblGrid>
      <w:tr>
        <w:tc>
          <w:tcPr>
            <w:tcW w:type="dxa" w:w="188"/>
          </w:tcPr>
          <w:p>
            <w:r>
              <w:t xml:space="preserve">sla 2 Ne n ~ Be hori nh 10 | Start eating p.m. every night, | vegetables at each meal. , Have all devices | | Stop eating Stop out: (TV, phone, ete.) “animals with four| door (tr | turned off by 10.| legs (cow, pig, | a walk lamb, ey, ii? bi W3 </w:t>
            </w:r>
          </w:p>
        </w:tc>
        <w:tc>
          <w:tcPr>
            <w:tcW w:type="dxa" w:w="188"/>
          </w:tcPr>
          <w:p>
            <w:r>
              <w:t xml:space="preserve">—— eu) to </w:t>
            </w:r>
          </w:p>
        </w:tc>
        <w:tc>
          <w:tcPr>
            <w:tcW w:type="dxa" w:w="188"/>
          </w:tcPr>
          <w:p>
            <w:r/>
          </w:p>
        </w:tc>
        <w:tc>
          <w:tcPr>
            <w:tcW w:type="dxa" w:w="188"/>
          </w:tcPr>
          <w:p>
            <w:r>
              <w:t xml:space="preserve">Start eating vegetables at each meal. </w:t>
            </w:r>
          </w:p>
        </w:tc>
        <w:tc>
          <w:tcPr>
            <w:tcW w:type="dxa" w:w="188"/>
          </w:tcPr>
          <w:p>
            <w:r>
              <w:t xml:space="preserve">oming mt </w:t>
            </w:r>
          </w:p>
        </w:tc>
        <w:tc>
          <w:tcPr>
            <w:tcW w:type="dxa" w:w="188"/>
          </w:tcPr>
          <w:p>
            <w:r/>
          </w:p>
        </w:tc>
        <w:tc>
          <w:tcPr>
            <w:tcW w:type="dxa" w:w="188"/>
          </w:tcPr>
          <w:p>
            <w:r/>
          </w:p>
        </w:tc>
        <w:tc>
          <w:tcPr>
            <w:tcW w:type="dxa" w:w="188"/>
          </w:tcPr>
          <w:p>
            <w:r/>
          </w:p>
        </w:tc>
        <w:tc>
          <w:tcPr>
            <w:tcW w:type="dxa" w:w="188"/>
          </w:tcPr>
          <w:p>
            <w:r/>
          </w:p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</w:tr>
      <w:tr>
        <w:tc>
          <w:tcPr>
            <w:tcW w:type="dxa" w:w="188"/>
          </w:tcPr>
          <w:p>
            <w:r>
              <w:t xml:space="preserve">Stop out the door (try taking a walk). </w:t>
            </w:r>
          </w:p>
        </w:tc>
        <w:tc>
          <w:tcPr>
            <w:tcW w:type="dxa" w:w="188"/>
          </w:tcPr>
          <w:p>
            <w:r>
              <w:t xml:space="preserve">Stop eating animals with four legs (cow, pig, lamb, etc.), </w:t>
            </w:r>
          </w:p>
        </w:tc>
        <w:tc>
          <w:tcPr>
            <w:tcW w:type="dxa" w:w="188"/>
          </w:tcPr>
          <w:p>
            <w:r>
              <w:t xml:space="preserve">Have all devices (TV, phone, ete.) turned off by 10: p.m. every night, </w:t>
            </w:r>
          </w:p>
        </w:tc>
        <w:tc>
          <w:tcPr>
            <w:tcW w:type="dxa" w:w="188"/>
          </w:tcPr>
          <w:p>
            <w:r/>
          </w:p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</w:tr>
      <w:tr>
        <w:tc>
          <w:tcPr>
            <w:tcW w:type="dxa" w:w="188"/>
          </w:tcPr>
          <w:p>
            <w:r>
              <w:t xml:space="preserve">Drive to the gym, exercise for five minutes, and leave. </w:t>
            </w:r>
          </w:p>
        </w:tc>
        <w:tc>
          <w:tcPr>
            <w:tcW w:type="dxa" w:w="188"/>
          </w:tcPr>
          <w:p>
            <w:r>
              <w:t xml:space="preserve">Stop eating animals with two legs (chicken, turkey, ete.). </w:t>
            </w:r>
          </w:p>
        </w:tc>
        <w:tc>
          <w:tcPr>
            <w:tcW w:type="dxa" w:w="188"/>
          </w:tcPr>
          <w:p>
            <w:r>
              <w:t xml:space="preserve">Be in bed by 10 p.m. every night (reading a book, talking with'your, partner). 4/0) 7 </w:t>
            </w:r>
          </w:p>
        </w:tc>
        <w:tc>
          <w:tcPr>
            <w:tcW w:type="dxa" w:w="188"/>
          </w:tcPr>
          <w:p>
            <w:r/>
          </w:p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</w:tr>
      <w:tr>
        <w:tc>
          <w:tcPr>
            <w:tcW w:type="dxa" w:w="188"/>
          </w:tcPr>
          <w:p>
            <w:r>
              <w:t xml:space="preserve">Exercise for fifteen minutes at least once per week. </w:t>
            </w:r>
          </w:p>
        </w:tc>
        <w:tc>
          <w:tcPr>
            <w:tcW w:type="dxa" w:w="188"/>
          </w:tcPr>
          <w:p>
            <w:r/>
          </w:p>
        </w:tc>
        <w:tc>
          <w:tcPr>
            <w:tcW w:type="dxa" w:w="188"/>
          </w:tcPr>
          <w:p>
            <w:r>
              <w:t xml:space="preserve">Lights off by 10 p.m. every night, </w:t>
            </w:r>
          </w:p>
        </w:tc>
        <w:tc>
          <w:tcPr>
            <w:tcW w:type="dxa" w:w="188"/>
          </w:tcPr>
          <w:p>
            <w:r>
              <w:t xml:space="preserve">Stop eating animals with no legs (fish, clams, scallops, etc.). </w:t>
            </w:r>
          </w:p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  <w:tc>
          <w:tcPr>
            <w:tcW w:type="dxa" w:w="18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