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46"/>
        </w:rPr>
        <w:t>MIF Shield — Presentation Script</w:t>
      </w:r>
    </w:p>
    <w:p>
      <w:pPr>
        <w:spacing w:after="100"/>
      </w:pPr>
      <w:r>
        <w:rPr>
          <w:b w:val="0"/>
          <w:i w:val="0"/>
          <w:color w:val="5A5A6C"/>
          <w:sz w:val="22"/>
        </w:rPr>
        <w:t>Team CF-33  ·  ~6 minutes of speaking + demo + Q&amp;A</w:t>
      </w:r>
    </w:p>
    <w:p>
      <w:pPr>
        <w:spacing w:before="200" w:after="80"/>
      </w:pPr>
      <w:r>
        <w:rPr>
          <w:b/>
          <w:i w:val="0"/>
          <w:color w:val="15141D"/>
          <w:sz w:val="26"/>
        </w:rPr>
        <w:t>Before you start</w:t>
      </w:r>
    </w:p>
    <w:p>
      <w:pPr>
        <w:pStyle w:val="ListBullet"/>
        <w:spacing w:after="60"/>
      </w:pPr>
      <w:r>
        <w:rPr>
          <w:b w:val="0"/>
          <w:i w:val="0"/>
          <w:sz w:val="21"/>
        </w:rPr>
        <w:t>Have TWO windows open and ready: the submitted slides, and a browser at localhost:5173/dashboard.html?play=attack#messages</w:t>
      </w:r>
    </w:p>
    <w:p>
      <w:pPr>
        <w:pStyle w:val="ListBullet"/>
        <w:spacing w:after="60"/>
      </w:pPr>
      <w:r>
        <w:rPr>
          <w:b w:val="0"/>
          <w:i w:val="0"/>
          <w:sz w:val="21"/>
        </w:rPr>
        <w:t>Run npm run dev beforehand. Do not start it on the call.</w:t>
      </w:r>
    </w:p>
    <w:p>
      <w:pPr>
        <w:pStyle w:val="ListBullet"/>
        <w:spacing w:after="60"/>
      </w:pPr>
      <w:r>
        <w:rPr>
          <w:b w:val="0"/>
          <w:i w:val="0"/>
          <w:sz w:val="21"/>
        </w:rPr>
        <w:t>Decide now who speaks which slides. Write the names on this sheet.</w:t>
      </w:r>
    </w:p>
    <w:p>
      <w:pPr>
        <w:pStyle w:val="ListBullet"/>
        <w:spacing w:after="60"/>
      </w:pPr>
      <w:r>
        <w:rPr>
          <w:b w:val="0"/>
          <w:i w:val="0"/>
          <w:sz w:val="21"/>
        </w:rPr>
        <w:t>If anything breaks, keep talking and move on. Never debug on camera.</w:t>
      </w:r>
    </w:p>
    <w:p>
      <w:pPr>
        <w:spacing w:before="280" w:after="80"/>
      </w:pPr>
      <w:r>
        <w:rPr>
          <w:b/>
          <w:i w:val="0"/>
          <w:color w:val="15141D"/>
          <w:sz w:val="26"/>
        </w:rPr>
        <w:t>The one framing that holds everything together</w:t>
      </w:r>
    </w:p>
    <w:p>
      <w:pPr>
        <w:spacing w:after="100"/>
      </w:pPr>
      <w:r>
        <w:rPr>
          <w:b w:val="0"/>
          <w:i w:val="0"/>
          <w:sz w:val="21"/>
        </w:rPr>
        <w:t>Our slides describe the complete system — what MIF would do if a bank or telecom operator deployed it. What we built and can show today is the part that works at the user's end, in the browser. Say that out loud early (slide 3) and the rest of the deck stays consistent.</w:t>
      </w:r>
    </w:p>
    <w:p>
      <w:pPr>
        <w:spacing w:after="120"/>
        <w:ind w:left="259"/>
      </w:pPr>
      <w:r>
        <w:rPr>
          <w:b/>
          <w:i w:val="0"/>
          <w:color w:val="C9252E"/>
          <w:sz w:val="18"/>
        </w:rPr>
        <w:t xml:space="preserve">CAREFUL:  </w:t>
      </w:r>
      <w:r>
        <w:rPr>
          <w:b w:val="0"/>
          <w:i w:val="0"/>
          <w:color w:val="C9252E"/>
          <w:sz w:val="20"/>
        </w:rPr>
        <w:t>Do NOT claim we block phone calls, read SMS, or sandbox files. We do not. If a slide implies it, say "that is the full system concept — here is the part we built."</w:t>
      </w:r>
    </w:p>
    <w:p>
      <w:pPr>
        <w:spacing w:before="320" w:after="80"/>
      </w:pPr>
      <w:r>
        <w:rPr>
          <w:b/>
          <w:i w:val="0"/>
          <w:color w:val="5B32F0"/>
          <w:sz w:val="26"/>
        </w:rPr>
        <w:t xml:space="preserve">SLIDE 1  </w:t>
      </w:r>
      <w:r>
        <w:rPr>
          <w:b/>
          <w:i w:val="0"/>
          <w:color w:val="15141D"/>
          <w:sz w:val="26"/>
        </w:rPr>
        <w:t>MIF Anti-Fraud</w:t>
      </w:r>
      <w:r>
        <w:rPr>
          <w:b w:val="0"/>
          <w:i w:val="0"/>
          <w:color w:val="5A5A6C"/>
          <w:sz w:val="20"/>
        </w:rPr>
        <w:t xml:space="preserve">   ·  20 sec</w:t>
      </w:r>
    </w:p>
    <w:p>
      <w:pPr>
        <w:spacing w:after="120"/>
        <w:ind w:left="259"/>
      </w:pPr>
      <w:r>
        <w:rPr>
          <w:b/>
          <w:i w:val="0"/>
          <w:color w:val="5A5A6C"/>
          <w:sz w:val="18"/>
        </w:rPr>
        <w:t xml:space="preserve">SAY:  </w:t>
      </w:r>
      <w:r>
        <w:rPr>
          <w:b w:val="0"/>
          <w:i w:val="0"/>
          <w:sz w:val="22"/>
        </w:rPr>
        <w:t>"Last month someone's phone got four hundred messages in four minutes. They got annoyed, muted it, and went back to work. Buried in message two hundred and twelve was their bank, telling them eighty-four thousand rupees had just left their account."</w:t>
      </w:r>
    </w:p>
    <w:p>
      <w:pPr>
        <w:spacing w:after="120"/>
        <w:ind w:left="259"/>
      </w:pPr>
      <w:r>
        <w:rPr>
          <w:b/>
          <w:i w:val="0"/>
          <w:color w:val="5A5A6C"/>
          <w:sz w:val="18"/>
        </w:rPr>
        <w:t xml:space="preserve">SAY:  </w:t>
      </w:r>
      <w:r>
        <w:rPr>
          <w:b w:val="0"/>
          <w:i w:val="0"/>
          <w:sz w:val="22"/>
        </w:rPr>
        <w:t>"The flood was not the attack. The flood was the hiding place. We are team CF-33, and this is MIF — an anti-fraud system for message, image and call scams."</w:t>
      </w:r>
    </w:p>
    <w:p>
      <w:pPr>
        <w:spacing w:before="320" w:after="80"/>
      </w:pPr>
      <w:r>
        <w:rPr>
          <w:b/>
          <w:i w:val="0"/>
          <w:color w:val="5B32F0"/>
          <w:sz w:val="26"/>
        </w:rPr>
        <w:t xml:space="preserve">SLIDE 2  </w:t>
      </w:r>
      <w:r>
        <w:rPr>
          <w:b/>
          <w:i w:val="0"/>
          <w:color w:val="15141D"/>
          <w:sz w:val="26"/>
        </w:rPr>
        <w:t>Distinct Fraud Vectors</w:t>
      </w:r>
      <w:r>
        <w:rPr>
          <w:b w:val="0"/>
          <w:i w:val="0"/>
          <w:color w:val="5A5A6C"/>
          <w:sz w:val="20"/>
        </w:rPr>
        <w:t xml:space="preserve">   ·  45 sec</w:t>
      </w:r>
    </w:p>
    <w:p>
      <w:pPr>
        <w:spacing w:after="120"/>
        <w:ind w:left="259"/>
      </w:pPr>
      <w:r>
        <w:rPr>
          <w:b/>
          <w:i w:val="0"/>
          <w:color w:val="5A5A6C"/>
          <w:sz w:val="18"/>
        </w:rPr>
        <w:t xml:space="preserve">SAY:  </w:t>
      </w:r>
      <w:r>
        <w:rPr>
          <w:b w:val="0"/>
          <w:i w:val="0"/>
          <w:sz w:val="22"/>
        </w:rPr>
        <w:t>"Three different attacks, and they work in three different ways."</w:t>
      </w:r>
    </w:p>
    <w:p>
      <w:pPr>
        <w:spacing w:after="120"/>
        <w:ind w:left="259"/>
      </w:pPr>
      <w:r>
        <w:rPr>
          <w:b/>
          <w:i w:val="0"/>
          <w:color w:val="5A5A6C"/>
          <w:sz w:val="18"/>
        </w:rPr>
        <w:t xml:space="preserve">SAY:  </w:t>
      </w:r>
      <w:r>
        <w:rPr>
          <w:b w:val="0"/>
          <w:i w:val="0"/>
          <w:sz w:val="22"/>
        </w:rPr>
        <w:t>"Message bombing floods you with hundreds of OTPs so you stop reading — and miss the one message that matters."</w:t>
      </w:r>
    </w:p>
    <w:p>
      <w:pPr>
        <w:spacing w:after="120"/>
        <w:ind w:left="259"/>
      </w:pPr>
      <w:r>
        <w:rPr>
          <w:b/>
          <w:i w:val="0"/>
          <w:color w:val="5A5A6C"/>
          <w:sz w:val="18"/>
        </w:rPr>
        <w:t xml:space="preserve">SAY:  </w:t>
      </w:r>
      <w:r>
        <w:rPr>
          <w:b w:val="0"/>
          <w:i w:val="0"/>
          <w:sz w:val="22"/>
        </w:rPr>
        <w:t>"Image downloads arrive looking like a photo, but the file is not what its name says."</w:t>
      </w:r>
    </w:p>
    <w:p>
      <w:pPr>
        <w:spacing w:after="120"/>
        <w:ind w:left="259"/>
      </w:pPr>
      <w:r>
        <w:rPr>
          <w:b/>
          <w:i w:val="0"/>
          <w:color w:val="5A5A6C"/>
          <w:sz w:val="18"/>
        </w:rPr>
        <w:t xml:space="preserve">SAY:  </w:t>
      </w:r>
      <w:r>
        <w:rPr>
          <w:b w:val="0"/>
          <w:i w:val="0"/>
          <w:sz w:val="22"/>
        </w:rPr>
        <w:t>"And fake calls borrow authority — police, your bank, a relative — to frighten you into paying before you can check."</w:t>
      </w:r>
    </w:p>
    <w:p>
      <w:pPr>
        <w:spacing w:after="120"/>
        <w:ind w:left="259"/>
      </w:pPr>
      <w:r>
        <w:rPr>
          <w:b/>
          <w:i w:val="0"/>
          <w:color w:val="5A5A6C"/>
          <w:sz w:val="18"/>
        </w:rPr>
        <w:t xml:space="preserve">SAY:  </w:t>
      </w:r>
      <w:r>
        <w:rPr>
          <w:b w:val="0"/>
          <w:i w:val="0"/>
          <w:sz w:val="22"/>
        </w:rPr>
        <w:t>"All three work the same way underneath: they overwhelm your judgement. With volume, with disguise, or with fear."</w:t>
      </w:r>
    </w:p>
    <w:p>
      <w:pPr>
        <w:spacing w:after="120"/>
        <w:ind w:left="259"/>
      </w:pPr>
      <w:r>
        <w:rPr>
          <w:b/>
          <w:i w:val="0"/>
          <w:color w:val="077A5A"/>
          <w:sz w:val="18"/>
        </w:rPr>
        <w:t xml:space="preserve">DO:  </w:t>
      </w:r>
      <w:r>
        <w:rPr>
          <w:b w:val="0"/>
          <w:i/>
          <w:color w:val="5A5A6C"/>
          <w:sz w:val="20"/>
        </w:rPr>
        <w:t>Do not read the safety tips aloud. Point at them and move on — you come back to them live.</w:t>
      </w:r>
    </w:p>
    <w:p>
      <w:pPr>
        <w:spacing w:before="320" w:after="80"/>
      </w:pPr>
      <w:r>
        <w:rPr>
          <w:b/>
          <w:i w:val="0"/>
          <w:color w:val="5B32F0"/>
          <w:sz w:val="26"/>
        </w:rPr>
        <w:t xml:space="preserve">SLIDE 3  </w:t>
      </w:r>
      <w:r>
        <w:rPr>
          <w:b/>
          <w:i w:val="0"/>
          <w:color w:val="15141D"/>
          <w:sz w:val="26"/>
        </w:rPr>
        <w:t>Detect &amp; Mitigate</w:t>
      </w:r>
      <w:r>
        <w:rPr>
          <w:b w:val="0"/>
          <w:i w:val="0"/>
          <w:color w:val="5A5A6C"/>
          <w:sz w:val="20"/>
        </w:rPr>
        <w:t xml:space="preserve">   ·  50 sec  ·  your strongest slide</w:t>
      </w:r>
    </w:p>
    <w:p>
      <w:pPr>
        <w:spacing w:after="120"/>
        <w:ind w:left="259"/>
      </w:pPr>
      <w:r>
        <w:rPr>
          <w:b/>
          <w:i w:val="0"/>
          <w:color w:val="5A5A6C"/>
          <w:sz w:val="18"/>
        </w:rPr>
        <w:t xml:space="preserve">SAY:  </w:t>
      </w:r>
      <w:r>
        <w:rPr>
          <w:b w:val="0"/>
          <w:i w:val="0"/>
          <w:sz w:val="22"/>
        </w:rPr>
        <w:t>"This is the engine, and this part is real — it is running in our demo."</w:t>
      </w:r>
    </w:p>
    <w:p>
      <w:pPr>
        <w:spacing w:after="120"/>
        <w:ind w:left="259"/>
      </w:pPr>
      <w:r>
        <w:rPr>
          <w:b/>
          <w:i w:val="0"/>
          <w:color w:val="5A5A6C"/>
          <w:sz w:val="18"/>
        </w:rPr>
        <w:t xml:space="preserve">SAY:  </w:t>
      </w:r>
      <w:r>
        <w:rPr>
          <w:b w:val="0"/>
          <w:i w:val="0"/>
          <w:sz w:val="22"/>
        </w:rPr>
        <w:t>"We collect timing and sender information, and keep sliding windows: ten seconds, one minute, five minutes. Then we check things like how fast messages arrive, how many different senders are involved, and how much of it is repeated text."</w:t>
      </w:r>
    </w:p>
    <w:p>
      <w:pPr>
        <w:spacing w:after="120"/>
        <w:ind w:left="259"/>
      </w:pPr>
      <w:r>
        <w:rPr>
          <w:b/>
          <w:i w:val="0"/>
          <w:color w:val="5A5A6C"/>
          <w:sz w:val="18"/>
        </w:rPr>
        <w:t xml:space="preserve">SAY:  </w:t>
      </w:r>
      <w:r>
        <w:rPr>
          <w:b w:val="0"/>
          <w:i w:val="0"/>
          <w:sz w:val="22"/>
        </w:rPr>
        <w:t>"Every check contributes to a score out of a hundred, and the score decides the action."</w:t>
      </w:r>
    </w:p>
    <w:p>
      <w:pPr>
        <w:spacing w:after="120"/>
        <w:ind w:left="259"/>
      </w:pPr>
      <w:r>
        <w:rPr>
          <w:b/>
          <w:i w:val="0"/>
          <w:color w:val="5A5A6C"/>
          <w:sz w:val="18"/>
        </w:rPr>
        <w:t xml:space="preserve">SAY:  </w:t>
      </w:r>
      <w:r>
        <w:rPr>
          <w:b w:val="0"/>
          <w:i w:val="0"/>
          <w:sz w:val="22"/>
        </w:rPr>
        <w:t>"One design decision we want to call out: the score stops at ninety-nine. It never reaches a hundred, because we are never completely certain, and a safety tool should not pretend to be."</w:t>
      </w:r>
    </w:p>
    <w:p>
      <w:pPr>
        <w:spacing w:after="120"/>
        <w:ind w:left="259"/>
      </w:pPr>
      <w:r>
        <w:rPr>
          <w:b/>
          <w:i w:val="0"/>
          <w:color w:val="5A5A6C"/>
          <w:sz w:val="18"/>
        </w:rPr>
        <w:t xml:space="preserve">SAY:  </w:t>
      </w:r>
      <w:r>
        <w:rPr>
          <w:b w:val="0"/>
          <w:i w:val="0"/>
          <w:sz w:val="22"/>
        </w:rPr>
        <w:t>"Now — this slide describes the full system, the version a bank or a telecom operator would run. What we actually built is the part that runs at the user's end, in the browser. Let me show you that."</w:t>
      </w:r>
    </w:p>
    <w:p>
      <w:pPr>
        <w:spacing w:after="120"/>
        <w:ind w:left="259"/>
      </w:pPr>
      <w:r>
        <w:rPr>
          <w:b/>
          <w:i w:val="0"/>
          <w:color w:val="077A5A"/>
          <w:sz w:val="18"/>
        </w:rPr>
        <w:t xml:space="preserve">DO:  </w:t>
      </w:r>
      <w:r>
        <w:rPr>
          <w:b w:val="0"/>
          <w:i/>
          <w:color w:val="5A5A6C"/>
          <w:sz w:val="20"/>
        </w:rPr>
        <w:t>SWITCH TO THE BROWSER NOW. This is the transition. Do not go slide by slide to 4 and 5 — you cover both threats live, which is stronger and avoids over-claiming.</w:t>
      </w:r>
    </w:p>
    <w:p>
      <w:pPr>
        <w:spacing w:before="320" w:after="80"/>
      </w:pPr>
      <w:r>
        <w:rPr>
          <w:b/>
          <w:i w:val="0"/>
          <w:color w:val="5B32F0"/>
          <w:sz w:val="30"/>
        </w:rPr>
        <w:t>LIVE DEMO  ·  2 min 30 sec</w:t>
      </w:r>
    </w:p>
    <w:p>
      <w:pPr>
        <w:spacing w:after="100"/>
      </w:pPr>
      <w:r>
        <w:rPr>
          <w:b w:val="0"/>
          <w:i/>
          <w:color w:val="5A5A6C"/>
          <w:sz w:val="20"/>
        </w:rPr>
        <w:t>Dashboard should already be open with the attack running.</w:t>
      </w:r>
    </w:p>
    <w:p>
      <w:r>
        <w:rPr>
          <w:b/>
          <w:i w:val="0"/>
          <w:sz w:val="23"/>
        </w:rPr>
        <w:t>1 — Message Shield  (60 sec)</w:t>
      </w:r>
    </w:p>
    <w:p>
      <w:pPr>
        <w:spacing w:after="120"/>
        <w:ind w:left="259"/>
      </w:pPr>
      <w:r>
        <w:rPr>
          <w:b/>
          <w:i w:val="0"/>
          <w:color w:val="5A5A6C"/>
          <w:sz w:val="18"/>
        </w:rPr>
        <w:t xml:space="preserve">SAY:  </w:t>
      </w:r>
      <w:r>
        <w:rPr>
          <w:b w:val="0"/>
          <w:i w:val="0"/>
          <w:sz w:val="22"/>
        </w:rPr>
        <w:t>"Here is a normal inbox. Score zero."</w:t>
      </w:r>
    </w:p>
    <w:p>
      <w:pPr>
        <w:spacing w:after="120"/>
        <w:ind w:left="259"/>
      </w:pPr>
      <w:r>
        <w:rPr>
          <w:b/>
          <w:i w:val="0"/>
          <w:color w:val="077A5A"/>
          <w:sz w:val="18"/>
        </w:rPr>
        <w:t xml:space="preserve">DO:  </w:t>
      </w:r>
      <w:r>
        <w:rPr>
          <w:b w:val="0"/>
          <w:i/>
          <w:color w:val="5A5A6C"/>
          <w:sz w:val="20"/>
        </w:rPr>
        <w:t>Click "Chatty friend".</w:t>
      </w:r>
    </w:p>
    <w:p>
      <w:pPr>
        <w:spacing w:after="120"/>
        <w:ind w:left="259"/>
      </w:pPr>
      <w:r>
        <w:rPr>
          <w:b/>
          <w:i w:val="0"/>
          <w:color w:val="5A5A6C"/>
          <w:sz w:val="18"/>
        </w:rPr>
        <w:t xml:space="preserve">SAY:  </w:t>
      </w:r>
      <w:r>
        <w:rPr>
          <w:b w:val="0"/>
          <w:i w:val="0"/>
          <w:sz w:val="22"/>
        </w:rPr>
        <w:t>"Now — twenty-two messages in under a minute from one friend. Score thirty-four. Caution, not danger. A system that just counted messages would have screamed here. Ours knows the difference, because it also looks at who is sending, whether they are in your contacts, and whether the wording is templated."</w:t>
      </w:r>
    </w:p>
    <w:p>
      <w:pPr>
        <w:spacing w:after="120"/>
        <w:ind w:left="259"/>
      </w:pPr>
      <w:r>
        <w:rPr>
          <w:b/>
          <w:i w:val="0"/>
          <w:color w:val="077A5A"/>
          <w:sz w:val="18"/>
        </w:rPr>
        <w:t xml:space="preserve">DO:  </w:t>
      </w:r>
      <w:r>
        <w:rPr>
          <w:b w:val="0"/>
          <w:i/>
          <w:color w:val="5A5A6C"/>
          <w:sz w:val="20"/>
        </w:rPr>
        <w:t>Click "OTP bombing attack". Let it stream.</w:t>
      </w:r>
    </w:p>
    <w:p>
      <w:pPr>
        <w:spacing w:after="120"/>
        <w:ind w:left="259"/>
      </w:pPr>
      <w:r>
        <w:rPr>
          <w:b/>
          <w:i w:val="0"/>
          <w:color w:val="5A5A6C"/>
          <w:sz w:val="18"/>
        </w:rPr>
        <w:t xml:space="preserve">SAY:  </w:t>
      </w:r>
      <w:r>
        <w:rPr>
          <w:b w:val="0"/>
          <w:i w:val="0"/>
          <w:sz w:val="22"/>
        </w:rPr>
        <w:t>"Same system, real attack. Ninety-eight. One hundred and forty-one messages, seventy-four percent of them OTPs the user never asked for."</w:t>
      </w:r>
    </w:p>
    <w:p>
      <w:pPr>
        <w:spacing w:after="120"/>
        <w:ind w:left="259"/>
      </w:pPr>
      <w:r>
        <w:rPr>
          <w:b/>
          <w:i w:val="0"/>
          <w:color w:val="077A5A"/>
          <w:sz w:val="18"/>
        </w:rPr>
        <w:t xml:space="preserve">DO:  </w:t>
      </w:r>
      <w:r>
        <w:rPr>
          <w:b w:val="0"/>
          <w:i/>
          <w:color w:val="5A5A6C"/>
          <w:sz w:val="20"/>
        </w:rPr>
        <w:t>Point at the red panel.</w:t>
      </w:r>
    </w:p>
    <w:p>
      <w:pPr>
        <w:spacing w:after="120"/>
        <w:ind w:left="259"/>
      </w:pPr>
      <w:r>
        <w:rPr>
          <w:b/>
          <w:i w:val="0"/>
          <w:color w:val="5A5A6C"/>
          <w:sz w:val="18"/>
        </w:rPr>
        <w:t xml:space="preserve">SAY:  </w:t>
      </w:r>
      <w:r>
        <w:rPr>
          <w:b w:val="0"/>
          <w:i w:val="0"/>
          <w:sz w:val="22"/>
        </w:rPr>
        <w:t>"And this is the part that matters. Every message in that flood is noise. Our engine pulled this one back out — the bank telling them eighty-four thousand five hundred rupees just left their account. That is the message the flood existed to hide, and we put it on top."</w:t>
      </w:r>
    </w:p>
    <w:p>
      <w:r>
        <w:rPr>
          <w:b/>
          <w:i w:val="0"/>
          <w:sz w:val="23"/>
        </w:rPr>
        <w:t>2 — File Shield  (45 sec)   covers slide 4</w:t>
      </w:r>
    </w:p>
    <w:p>
      <w:pPr>
        <w:spacing w:after="120"/>
        <w:ind w:left="259"/>
      </w:pPr>
      <w:r>
        <w:rPr>
          <w:b/>
          <w:i w:val="0"/>
          <w:color w:val="077A5A"/>
          <w:sz w:val="18"/>
        </w:rPr>
        <w:t xml:space="preserve">DO:  </w:t>
      </w:r>
      <w:r>
        <w:rPr>
          <w:b w:val="0"/>
          <w:i/>
          <w:color w:val="5A5A6C"/>
          <w:sz w:val="20"/>
        </w:rPr>
        <w:t>Click File Shield, then "The reversed-name trick".</w:t>
      </w:r>
    </w:p>
    <w:p>
      <w:pPr>
        <w:spacing w:after="120"/>
        <w:ind w:left="259"/>
      </w:pPr>
      <w:r>
        <w:rPr>
          <w:b/>
          <w:i w:val="0"/>
          <w:color w:val="5A5A6C"/>
          <w:sz w:val="18"/>
        </w:rPr>
        <w:t xml:space="preserve">SAY:  </w:t>
      </w:r>
      <w:r>
        <w:rPr>
          <w:b w:val="0"/>
          <w:i w:val="0"/>
          <w:sz w:val="22"/>
        </w:rPr>
        <w:t>"This file displays as invoice dot png in every file manager on earth. It is an executable. One invisible character reverses how the rest of the name is drawn."</w:t>
      </w:r>
    </w:p>
    <w:p>
      <w:pPr>
        <w:spacing w:after="120"/>
        <w:ind w:left="259"/>
      </w:pPr>
      <w:r>
        <w:rPr>
          <w:b/>
          <w:i w:val="0"/>
          <w:color w:val="077A5A"/>
          <w:sz w:val="18"/>
        </w:rPr>
        <w:t xml:space="preserve">DO:  </w:t>
      </w:r>
      <w:r>
        <w:rPr>
          <w:b w:val="0"/>
          <w:i/>
          <w:color w:val="5A5A6C"/>
          <w:sz w:val="20"/>
        </w:rPr>
        <w:t>Point at the highlighted first bytes.</w:t>
      </w:r>
    </w:p>
    <w:p>
      <w:pPr>
        <w:spacing w:after="120"/>
        <w:ind w:left="259"/>
      </w:pPr>
      <w:r>
        <w:rPr>
          <w:b/>
          <w:i w:val="0"/>
          <w:color w:val="5A5A6C"/>
          <w:sz w:val="18"/>
        </w:rPr>
        <w:t xml:space="preserve">SAY:  </w:t>
      </w:r>
      <w:r>
        <w:rPr>
          <w:b w:val="0"/>
          <w:i w:val="0"/>
          <w:sz w:val="22"/>
        </w:rPr>
        <w:t>"We do not trust the name. We read the file. Four-D five-A is the signature of a Windows program. A file can lie about its name. It cannot lie about its first bytes."</w:t>
      </w:r>
    </w:p>
    <w:p>
      <w:pPr>
        <w:spacing w:after="120"/>
        <w:ind w:left="259"/>
      </w:pPr>
      <w:r>
        <w:rPr>
          <w:b/>
          <w:i w:val="0"/>
          <w:color w:val="077A5A"/>
          <w:sz w:val="18"/>
        </w:rPr>
        <w:t xml:space="preserve">DO:  </w:t>
      </w:r>
      <w:r>
        <w:rPr>
          <w:b w:val="0"/>
          <w:i/>
          <w:color w:val="5A5A6C"/>
          <w:sz w:val="20"/>
        </w:rPr>
        <w:t>Click "A genuinely ordinary file".</w:t>
      </w:r>
    </w:p>
    <w:p>
      <w:pPr>
        <w:spacing w:after="120"/>
        <w:ind w:left="259"/>
      </w:pPr>
      <w:r>
        <w:rPr>
          <w:b/>
          <w:i w:val="0"/>
          <w:color w:val="5A5A6C"/>
          <w:sz w:val="18"/>
        </w:rPr>
        <w:t xml:space="preserve">SAY:  </w:t>
      </w:r>
      <w:r>
        <w:rPr>
          <w:b w:val="0"/>
          <w:i w:val="0"/>
          <w:sz w:val="22"/>
        </w:rPr>
        <w:t>"And it stays quiet when it should. Score zero. A tool that cries wolf gets uninstalled."</w:t>
      </w:r>
    </w:p>
    <w:p>
      <w:r>
        <w:rPr>
          <w:b/>
          <w:i w:val="0"/>
          <w:sz w:val="23"/>
        </w:rPr>
        <w:t>3 — Call Shield  (45 sec)   covers slide 5</w:t>
      </w:r>
    </w:p>
    <w:p>
      <w:pPr>
        <w:spacing w:after="120"/>
        <w:ind w:left="259"/>
      </w:pPr>
      <w:r>
        <w:rPr>
          <w:b/>
          <w:i w:val="0"/>
          <w:color w:val="077A5A"/>
          <w:sz w:val="18"/>
        </w:rPr>
        <w:t xml:space="preserve">DO:  </w:t>
      </w:r>
      <w:r>
        <w:rPr>
          <w:b w:val="0"/>
          <w:i/>
          <w:color w:val="5A5A6C"/>
          <w:sz w:val="20"/>
        </w:rPr>
        <w:t>Click Call Shield — the digital arrest transcript is already loaded.</w:t>
      </w:r>
    </w:p>
    <w:p>
      <w:pPr>
        <w:spacing w:after="120"/>
        <w:ind w:left="259"/>
      </w:pPr>
      <w:r>
        <w:rPr>
          <w:b/>
          <w:i w:val="0"/>
          <w:color w:val="5A5A6C"/>
          <w:sz w:val="18"/>
        </w:rPr>
        <w:t xml:space="preserve">SAY:  </w:t>
      </w:r>
      <w:r>
        <w:rPr>
          <w:b w:val="0"/>
          <w:i w:val="0"/>
          <w:sz w:val="22"/>
        </w:rPr>
        <w:t>"This is the biggest scam in India right now. Ninety-nine — and we do not just score it, we name it."</w:t>
      </w:r>
    </w:p>
    <w:p>
      <w:pPr>
        <w:spacing w:after="120"/>
        <w:ind w:left="259"/>
      </w:pPr>
      <w:r>
        <w:rPr>
          <w:b/>
          <w:i w:val="0"/>
          <w:color w:val="077A5A"/>
          <w:sz w:val="18"/>
        </w:rPr>
        <w:t xml:space="preserve">DO:  </w:t>
      </w:r>
      <w:r>
        <w:rPr>
          <w:b w:val="0"/>
          <w:i/>
          <w:color w:val="5A5A6C"/>
          <w:sz w:val="20"/>
        </w:rPr>
        <w:t>Scroll to the annotated transcript.</w:t>
      </w:r>
    </w:p>
    <w:p>
      <w:pPr>
        <w:spacing w:after="120"/>
        <w:ind w:left="259"/>
      </w:pPr>
      <w:r>
        <w:rPr>
          <w:b/>
          <w:i w:val="0"/>
          <w:color w:val="5A5A6C"/>
          <w:sz w:val="18"/>
        </w:rPr>
        <w:t xml:space="preserve">SAY:  </w:t>
      </w:r>
      <w:r>
        <w:rPr>
          <w:b w:val="0"/>
          <w:i w:val="0"/>
          <w:sz w:val="22"/>
        </w:rPr>
        <w:t>"Here is the important part. These are not keywords we matched. Each one is labelled with the tactic — this is the authority claim, this is the threat, this is the deadline. And this one, do not tell your family, is the isolation tactic."</w:t>
      </w:r>
    </w:p>
    <w:p>
      <w:pPr>
        <w:spacing w:after="120"/>
        <w:ind w:left="259"/>
      </w:pPr>
      <w:r>
        <w:rPr>
          <w:b/>
          <w:i w:val="0"/>
          <w:color w:val="5A5A6C"/>
          <w:sz w:val="18"/>
        </w:rPr>
        <w:t xml:space="preserve">SAY:  </w:t>
      </w:r>
      <w:r>
        <w:rPr>
          <w:b w:val="0"/>
          <w:i w:val="0"/>
          <w:sz w:val="22"/>
        </w:rPr>
        <w:t>"A frightened person does not need a risk score. They need to see the manipulation being done to them, in the words they just heard. Then: hang up, call back on the number printed on your card, and call one-nine-three-zero."</w:t>
      </w:r>
    </w:p>
    <w:p>
      <w:pPr>
        <w:spacing w:after="120"/>
        <w:ind w:left="259"/>
      </w:pPr>
      <w:r>
        <w:rPr>
          <w:b/>
          <w:i w:val="0"/>
          <w:color w:val="C9252E"/>
          <w:sz w:val="18"/>
        </w:rPr>
        <w:t xml:space="preserve">CAREFUL:  </w:t>
      </w:r>
      <w:r>
        <w:rPr>
          <w:b w:val="0"/>
          <w:i w:val="0"/>
          <w:color w:val="C9252E"/>
          <w:sz w:val="20"/>
        </w:rPr>
        <w:t>If you only have time for ONE demo beat, make it the chatty-friend 34 versus attack 98. That single contrast proves the detection is real.</w:t>
      </w:r>
    </w:p>
    <w:p>
      <w:pPr>
        <w:spacing w:after="120"/>
        <w:ind w:left="259"/>
      </w:pPr>
      <w:r>
        <w:rPr>
          <w:b/>
          <w:i w:val="0"/>
          <w:color w:val="077A5A"/>
          <w:sz w:val="18"/>
        </w:rPr>
        <w:t xml:space="preserve">DO:  </w:t>
      </w:r>
      <w:r>
        <w:rPr>
          <w:b w:val="0"/>
          <w:i/>
          <w:color w:val="5A5A6C"/>
          <w:sz w:val="20"/>
        </w:rPr>
        <w:t>SWITCH BACK TO THE SLIDES — go to slide 6.</w:t>
      </w:r>
    </w:p>
    <w:p>
      <w:pPr>
        <w:spacing w:before="320" w:after="80"/>
      </w:pPr>
      <w:r>
        <w:rPr>
          <w:b/>
          <w:i w:val="0"/>
          <w:color w:val="5B32F0"/>
          <w:sz w:val="26"/>
        </w:rPr>
        <w:t xml:space="preserve">SLIDE 6  </w:t>
      </w:r>
      <w:r>
        <w:rPr>
          <w:b/>
          <w:i w:val="0"/>
          <w:color w:val="15141D"/>
          <w:sz w:val="26"/>
        </w:rPr>
        <w:t>Impact-Driven Defenses</w:t>
      </w:r>
      <w:r>
        <w:rPr>
          <w:b w:val="0"/>
          <w:i w:val="0"/>
          <w:color w:val="5A5A6C"/>
          <w:sz w:val="20"/>
        </w:rPr>
        <w:t xml:space="preserve">   ·  30 sec</w:t>
      </w:r>
    </w:p>
    <w:p>
      <w:pPr>
        <w:spacing w:after="120"/>
        <w:ind w:left="259"/>
      </w:pPr>
      <w:r>
        <w:rPr>
          <w:b/>
          <w:i w:val="0"/>
          <w:color w:val="5A5A6C"/>
          <w:sz w:val="18"/>
        </w:rPr>
        <w:t xml:space="preserve">SAY:  </w:t>
      </w:r>
      <w:r>
        <w:rPr>
          <w:b w:val="0"/>
          <w:i w:val="0"/>
          <w:sz w:val="22"/>
        </w:rPr>
        <w:t>"Briefly on cost, because it decides what you build first."</w:t>
      </w:r>
    </w:p>
    <w:p>
      <w:pPr>
        <w:spacing w:after="120"/>
        <w:ind w:left="259"/>
      </w:pPr>
      <w:r>
        <w:rPr>
          <w:b/>
          <w:i w:val="0"/>
          <w:color w:val="5A5A6C"/>
          <w:sz w:val="18"/>
        </w:rPr>
        <w:t xml:space="preserve">SAY:  </w:t>
      </w:r>
      <w:r>
        <w:rPr>
          <w:b w:val="0"/>
          <w:i w:val="0"/>
          <w:sz w:val="22"/>
        </w:rPr>
        <w:t>"Flood detection is cheap per message and catches an attack within seconds, so it goes first. Call screening costs more per interaction, so you give it to the people most at risk. File checks sit in the middle — and ours is nearly free, because reading the first sixteen bytes of a file costs almost nothing."</w:t>
      </w:r>
    </w:p>
    <w:p>
      <w:pPr>
        <w:spacing w:before="320" w:after="80"/>
      </w:pPr>
      <w:r>
        <w:rPr>
          <w:b/>
          <w:i w:val="0"/>
          <w:color w:val="5B32F0"/>
          <w:sz w:val="26"/>
        </w:rPr>
        <w:t xml:space="preserve">SLIDE 7  </w:t>
      </w:r>
      <w:r>
        <w:rPr>
          <w:b/>
          <w:i w:val="0"/>
          <w:color w:val="15141D"/>
          <w:sz w:val="26"/>
        </w:rPr>
        <w:t>Guard with Confidence</w:t>
      </w:r>
      <w:r>
        <w:rPr>
          <w:b w:val="0"/>
          <w:i w:val="0"/>
          <w:color w:val="5A5A6C"/>
          <w:sz w:val="20"/>
        </w:rPr>
        <w:t xml:space="preserve">   ·  30 sec</w:t>
      </w:r>
    </w:p>
    <w:p>
      <w:pPr>
        <w:spacing w:after="120"/>
        <w:ind w:left="259"/>
      </w:pPr>
      <w:r>
        <w:rPr>
          <w:b/>
          <w:i w:val="0"/>
          <w:color w:val="5A5A6C"/>
          <w:sz w:val="18"/>
        </w:rPr>
        <w:t xml:space="preserve">SAY:  </w:t>
      </w:r>
      <w:r>
        <w:rPr>
          <w:b w:val="0"/>
          <w:i w:val="0"/>
          <w:sz w:val="22"/>
        </w:rPr>
        <w:t>"Fraud protection has to be a permanent feature, not a one-off fix."</w:t>
      </w:r>
    </w:p>
    <w:p>
      <w:pPr>
        <w:spacing w:after="120"/>
        <w:ind w:left="259"/>
      </w:pPr>
      <w:r>
        <w:rPr>
          <w:b/>
          <w:i w:val="0"/>
          <w:color w:val="5A5A6C"/>
          <w:sz w:val="18"/>
        </w:rPr>
        <w:t xml:space="preserve">SAY:  </w:t>
      </w:r>
      <w:r>
        <w:rPr>
          <w:b w:val="0"/>
          <w:i w:val="0"/>
          <w:sz w:val="22"/>
        </w:rPr>
        <w:t>"Rate limiting, pattern detection, file checks, call screening — introduced gradually, so you do not drown people in false warnings."</w:t>
      </w:r>
    </w:p>
    <w:p>
      <w:pPr>
        <w:spacing w:after="120"/>
        <w:ind w:left="259"/>
      </w:pPr>
      <w:r>
        <w:rPr>
          <w:b/>
          <w:i w:val="0"/>
          <w:color w:val="5A5A6C"/>
          <w:sz w:val="18"/>
        </w:rPr>
        <w:t xml:space="preserve">SAY:  </w:t>
      </w:r>
      <w:r>
        <w:rPr>
          <w:b w:val="0"/>
          <w:i w:val="0"/>
          <w:sz w:val="22"/>
        </w:rPr>
        <w:t>"And we want to be straight about the limits. We never say a file is safe. The strongest thing our product says is no warning signs found — which is a different claim. We do not intercept phone calls; a browser extension cannot, and telling a scared person otherwise would be a lie. Everything runs on the user's own device. Nothing is uploaded, and it works with no internet."</w:t>
      </w:r>
    </w:p>
    <w:p>
      <w:pPr>
        <w:spacing w:after="120"/>
        <w:ind w:left="259"/>
      </w:pPr>
      <w:r>
        <w:rPr>
          <w:b/>
          <w:i w:val="0"/>
          <w:color w:val="077A5A"/>
          <w:sz w:val="18"/>
        </w:rPr>
        <w:t xml:space="preserve">DO:  </w:t>
      </w:r>
      <w:r>
        <w:rPr>
          <w:b w:val="0"/>
          <w:i/>
          <w:color w:val="5A5A6C"/>
          <w:sz w:val="20"/>
        </w:rPr>
        <w:t>This is the slide where honesty becomes a strength. Say it with confidence, not apology.</w:t>
      </w:r>
    </w:p>
    <w:p>
      <w:pPr>
        <w:spacing w:before="320" w:after="80"/>
      </w:pPr>
      <w:r>
        <w:rPr>
          <w:b/>
          <w:i w:val="0"/>
          <w:color w:val="5B32F0"/>
          <w:sz w:val="26"/>
        </w:rPr>
        <w:t xml:space="preserve">SLIDE 8  </w:t>
      </w:r>
      <w:r>
        <w:rPr>
          <w:b/>
          <w:i w:val="0"/>
          <w:color w:val="15141D"/>
          <w:sz w:val="26"/>
        </w:rPr>
        <w:t>Thank you</w:t>
      </w:r>
      <w:r>
        <w:rPr>
          <w:b w:val="0"/>
          <w:i w:val="0"/>
          <w:color w:val="5A5A6C"/>
          <w:sz w:val="20"/>
        </w:rPr>
        <w:t xml:space="preserve">   ·  15 sec</w:t>
      </w:r>
    </w:p>
    <w:p>
      <w:pPr>
        <w:spacing w:after="120"/>
        <w:ind w:left="259"/>
      </w:pPr>
      <w:r>
        <w:rPr>
          <w:b/>
          <w:i w:val="0"/>
          <w:color w:val="5A5A6C"/>
          <w:sz w:val="18"/>
        </w:rPr>
        <w:t xml:space="preserve">SAY:  </w:t>
      </w:r>
      <w:r>
        <w:rPr>
          <w:b w:val="0"/>
          <w:i w:val="0"/>
          <w:sz w:val="22"/>
        </w:rPr>
        <w:t>"Three scams, one idea: each one works by overwhelming your judgement. So every shield we built measures something checkable, then explains it in language the person being targeted can act on. Thank you — happy to take questions."</w:t>
      </w:r>
    </w:p>
    <w:p>
      <w:pPr>
        <w:spacing w:before="360" w:after="80"/>
      </w:pPr>
      <w:r>
        <w:rPr>
          <w:b/>
          <w:i w:val="0"/>
          <w:color w:val="5B32F0"/>
          <w:sz w:val="32"/>
        </w:rPr>
        <w:t>Questions you will get</w:t>
      </w:r>
    </w:p>
    <w:p>
      <w:pPr>
        <w:spacing w:before="200" w:after="60"/>
      </w:pPr>
      <w:r>
        <w:rPr>
          <w:b/>
          <w:i w:val="0"/>
          <w:color w:val="C9252E"/>
          <w:sz w:val="20"/>
        </w:rPr>
        <w:t xml:space="preserve">Q:  </w:t>
      </w:r>
      <w:r>
        <w:rPr>
          <w:b/>
          <w:i w:val="0"/>
          <w:sz w:val="22"/>
        </w:rPr>
        <w:t>Your slide says you drop fraudulent calls. Do you?</w:t>
      </w:r>
    </w:p>
    <w:p>
      <w:pPr>
        <w:spacing w:after="60"/>
        <w:ind w:left="259"/>
      </w:pPr>
      <w:r>
        <w:rPr>
          <w:b/>
          <w:i w:val="0"/>
          <w:color w:val="077A5A"/>
          <w:sz w:val="20"/>
        </w:rPr>
        <w:t xml:space="preserve">A:  </w:t>
      </w:r>
      <w:r>
        <w:rPr>
          <w:b w:val="0"/>
          <w:i w:val="0"/>
          <w:sz w:val="21"/>
        </w:rPr>
        <w:t>"No — and that is an important distinction. That slide describes the full system, the version a telecom operator would run with access to carrier data. A browser extension has no access to the phone network, so we did not build that. What we built analyses what the caller said and names the tactics while the call is still happening. We would rather under-promise than tell a frightened person we are protecting them from something we are not."</w:t>
      </w:r>
    </w:p>
    <w:p>
      <w:pPr>
        <w:spacing w:after="60"/>
        <w:ind w:left="259"/>
      </w:pPr>
      <w:r>
        <w:rPr>
          <w:b w:val="0"/>
          <w:i/>
          <w:color w:val="5A5A6C"/>
          <w:sz w:val="19"/>
        </w:rPr>
        <w:t>This is THE question. Answer it calmly and directly — it turns a weakness into a credibility win.</w:t>
      </w:r>
    </w:p>
    <w:p>
      <w:pPr>
        <w:spacing w:before="200" w:after="60"/>
      </w:pPr>
      <w:r>
        <w:rPr>
          <w:b/>
          <w:i w:val="0"/>
          <w:color w:val="C9252E"/>
          <w:sz w:val="20"/>
        </w:rPr>
        <w:t xml:space="preserve">Q:  </w:t>
      </w:r>
      <w:r>
        <w:rPr>
          <w:b/>
          <w:i w:val="0"/>
          <w:sz w:val="22"/>
        </w:rPr>
        <w:t>Your data is fake.</w:t>
      </w:r>
    </w:p>
    <w:p>
      <w:pPr>
        <w:spacing w:after="60"/>
        <w:ind w:left="259"/>
      </w:pPr>
      <w:r>
        <w:rPr>
          <w:b/>
          <w:i w:val="0"/>
          <w:color w:val="077A5A"/>
          <w:sz w:val="20"/>
        </w:rPr>
        <w:t xml:space="preserve">A:  </w:t>
      </w:r>
      <w:r>
        <w:rPr>
          <w:b w:val="0"/>
          <w:i w:val="0"/>
          <w:sz w:val="21"/>
        </w:rPr>
        <w:t>"The feed is simulated — that was the brief. The engine is real and unmodified. Four-D five-A genuinely is a Windows executable header; that is not simulated. And every mock record matches the exact shape of its real source, so swapping in a live feed changes one import. The browser extension already runs on real data — real downloads, real chat pages."</w:t>
      </w:r>
    </w:p>
    <w:p>
      <w:pPr>
        <w:spacing w:before="200" w:after="60"/>
      </w:pPr>
      <w:r>
        <w:rPr>
          <w:b/>
          <w:i w:val="0"/>
          <w:color w:val="C9252E"/>
          <w:sz w:val="20"/>
        </w:rPr>
        <w:t xml:space="preserve">Q:  </w:t>
      </w:r>
      <w:r>
        <w:rPr>
          <w:b/>
          <w:i w:val="0"/>
          <w:sz w:val="22"/>
        </w:rPr>
        <w:t>Isn't this just keyword matching?</w:t>
      </w:r>
    </w:p>
    <w:p>
      <w:pPr>
        <w:spacing w:after="60"/>
        <w:ind w:left="259"/>
      </w:pPr>
      <w:r>
        <w:rPr>
          <w:b/>
          <w:i w:val="0"/>
          <w:color w:val="077A5A"/>
          <w:sz w:val="20"/>
        </w:rPr>
        <w:t xml:space="preserve">A:  </w:t>
      </w:r>
      <w:r>
        <w:rPr>
          <w:b w:val="0"/>
          <w:i w:val="0"/>
          <w:sz w:val="21"/>
        </w:rPr>
        <w:t>"For the call analyser, phrases are the input — but the output is tactic classification, and the score comes from which combination of tactics appears. That is why a bank-impersonation call and a KYC call resolve to different named scams despite sharing most of their words. For files it is not keywords at all — it is comparing the file's actual bytes against its name."</w:t>
      </w:r>
    </w:p>
    <w:p>
      <w:pPr>
        <w:spacing w:before="200" w:after="60"/>
      </w:pPr>
      <w:r>
        <w:rPr>
          <w:b/>
          <w:i w:val="0"/>
          <w:color w:val="C9252E"/>
          <w:sz w:val="20"/>
        </w:rPr>
        <w:t xml:space="preserve">Q:  </w:t>
      </w:r>
      <w:r>
        <w:rPr>
          <w:b/>
          <w:i w:val="0"/>
          <w:sz w:val="22"/>
        </w:rPr>
        <w:t>What about false positives?</w:t>
      </w:r>
    </w:p>
    <w:p>
      <w:pPr>
        <w:spacing w:after="60"/>
        <w:ind w:left="259"/>
      </w:pPr>
      <w:r>
        <w:rPr>
          <w:b/>
          <w:i w:val="0"/>
          <w:color w:val="077A5A"/>
          <w:sz w:val="20"/>
        </w:rPr>
        <w:t xml:space="preserve">A:  </w:t>
      </w:r>
      <w:r>
        <w:rPr>
          <w:b w:val="0"/>
          <w:i w:val="0"/>
          <w:sz w:val="21"/>
        </w:rPr>
        <w:t>"Built into the demo. The chatty friend scores thirty-four, not ninety-five. An ordinary PDF and a real clinic call score zero. We have an automated test named — literally — a chatty friend is not treated as an attack."</w:t>
      </w:r>
    </w:p>
    <w:p>
      <w:pPr>
        <w:spacing w:before="200" w:after="60"/>
      </w:pPr>
      <w:r>
        <w:rPr>
          <w:b/>
          <w:i w:val="0"/>
          <w:color w:val="C9252E"/>
          <w:sz w:val="20"/>
        </w:rPr>
        <w:t xml:space="preserve">Q:  </w:t>
      </w:r>
      <w:r>
        <w:rPr>
          <w:b/>
          <w:i w:val="0"/>
          <w:sz w:val="22"/>
        </w:rPr>
        <w:t>How is the score calculated?</w:t>
      </w:r>
    </w:p>
    <w:p>
      <w:pPr>
        <w:spacing w:after="60"/>
        <w:ind w:left="259"/>
      </w:pPr>
      <w:r>
        <w:rPr>
          <w:b/>
          <w:i w:val="0"/>
          <w:color w:val="077A5A"/>
          <w:sz w:val="20"/>
        </w:rPr>
        <w:t xml:space="preserve">A:  </w:t>
      </w:r>
      <w:r>
        <w:rPr>
          <w:b w:val="0"/>
          <w:i w:val="0"/>
          <w:sz w:val="21"/>
        </w:rPr>
        <w:t>"Signals are combined as independent probabilities, not summed, so five weak signals cannot fake certainty. One strong signal outranks four weak ones. And it is capped at ninety-nine because we never claim to be certain."</w:t>
      </w:r>
    </w:p>
    <w:p>
      <w:pPr>
        <w:spacing w:before="200" w:after="60"/>
      </w:pPr>
      <w:r>
        <w:rPr>
          <w:b/>
          <w:i w:val="0"/>
          <w:color w:val="C9252E"/>
          <w:sz w:val="20"/>
        </w:rPr>
        <w:t xml:space="preserve">Q:  </w:t>
      </w:r>
      <w:r>
        <w:rPr>
          <w:b/>
          <w:i w:val="0"/>
          <w:sz w:val="22"/>
        </w:rPr>
        <w:t>Could a scammer get around it?</w:t>
      </w:r>
    </w:p>
    <w:p>
      <w:pPr>
        <w:spacing w:after="60"/>
        <w:ind w:left="259"/>
      </w:pPr>
      <w:r>
        <w:rPr>
          <w:b/>
          <w:i w:val="0"/>
          <w:color w:val="077A5A"/>
          <w:sz w:val="20"/>
        </w:rPr>
        <w:t xml:space="preserve">A:  </w:t>
      </w:r>
      <w:r>
        <w:rPr>
          <w:b w:val="0"/>
          <w:i w:val="0"/>
          <w:sz w:val="21"/>
        </w:rPr>
        <w:t>"Any single check, yes — and we would rather say so than oversell. But the tactics cannot be dropped. A scam that stops demanding secrecy, stops creating urgency and stops asking for money stops being a scam. We score the combination, not any one trick."</w:t>
      </w:r>
    </w:p>
    <w:p>
      <w:pPr>
        <w:spacing w:before="200" w:after="60"/>
      </w:pPr>
      <w:r>
        <w:rPr>
          <w:b/>
          <w:i w:val="0"/>
          <w:color w:val="C9252E"/>
          <w:sz w:val="20"/>
        </w:rPr>
        <w:t xml:space="preserve">Q:  </w:t>
      </w:r>
      <w:r>
        <w:rPr>
          <w:b/>
          <w:i w:val="0"/>
          <w:sz w:val="22"/>
        </w:rPr>
        <w:t>What is next?</w:t>
      </w:r>
    </w:p>
    <w:p>
      <w:pPr>
        <w:spacing w:after="60"/>
        <w:ind w:left="259"/>
      </w:pPr>
      <w:r>
        <w:rPr>
          <w:b/>
          <w:i w:val="0"/>
          <w:color w:val="077A5A"/>
          <w:sz w:val="20"/>
        </w:rPr>
        <w:t xml:space="preserve">A:  </w:t>
      </w:r>
      <w:r>
        <w:rPr>
          <w:b w:val="0"/>
          <w:i w:val="0"/>
          <w:sz w:val="21"/>
        </w:rPr>
        <w:t>"A live feed behind the same engine, and a regional-language version of the explanations — our target users are exactly the people least served by English-only security advice."</w:t>
      </w:r>
    </w:p>
    <w:p>
      <w:pPr>
        <w:spacing w:before="320" w:after="80"/>
      </w:pPr>
      <w:r>
        <w:rPr>
          <w:b/>
          <w:i w:val="0"/>
          <w:color w:val="15141D"/>
          <w:sz w:val="28"/>
        </w:rPr>
        <w:t>If something breaks</w:t>
      </w:r>
    </w:p>
    <w:p>
      <w:pPr>
        <w:pStyle w:val="ListBullet"/>
        <w:spacing w:after="60"/>
      </w:pPr>
      <w:r>
        <w:rPr>
          <w:b w:val="0"/>
          <w:i w:val="0"/>
          <w:sz w:val="21"/>
        </w:rPr>
        <w:t>Extension will not load → switch to the browser tab. Same interface, nothing lost.</w:t>
      </w:r>
    </w:p>
    <w:p>
      <w:pPr>
        <w:pStyle w:val="ListBullet"/>
        <w:spacing w:after="60"/>
      </w:pPr>
      <w:r>
        <w:rPr>
          <w:b w:val="0"/>
          <w:i w:val="0"/>
          <w:sz w:val="21"/>
        </w:rPr>
        <w:t>Dev server died → open the built dashboard file directly.</w:t>
      </w:r>
    </w:p>
    <w:p>
      <w:pPr>
        <w:pStyle w:val="ListBullet"/>
        <w:spacing w:after="60"/>
      </w:pPr>
      <w:r>
        <w:rPr>
          <w:b w:val="0"/>
          <w:i w:val="0"/>
          <w:sz w:val="21"/>
        </w:rPr>
        <w:t>Internet drops → everything runs offline. Say so out loud; it is a selling point.</w:t>
      </w:r>
    </w:p>
    <w:p>
      <w:pPr>
        <w:pStyle w:val="ListBullet"/>
        <w:spacing w:after="60"/>
      </w:pPr>
      <w:r>
        <w:rPr>
          <w:b w:val="0"/>
          <w:i w:val="0"/>
          <w:sz w:val="21"/>
        </w:rPr>
        <w:t>You run out of time → skip slides 6 and 7, go straight to the closing line on slide 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