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Rule="auto"/>
        <w:ind w:left="720" w:hanging="360"/>
        <w:rPr>
          <w:sz w:val="48"/>
          <w:szCs w:val="48"/>
        </w:rPr>
      </w:pPr>
      <w:bookmarkStart w:colFirst="0" w:colLast="0" w:name="_9i40d7yd09fq" w:id="0"/>
      <w:bookmarkEnd w:id="0"/>
      <w:r w:rsidDel="00000000" w:rsidR="00000000" w:rsidRPr="00000000">
        <w:rPr>
          <w:sz w:val="48"/>
          <w:szCs w:val="48"/>
          <w:rtl w:val="0"/>
        </w:rPr>
        <w:t xml:space="preserve">Beauty Salon Booking Assistant Guideline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This document provides a step-by-step guide for booking assistants to ensure smooth, professional, and customer-focused interactions. Assistants should aim to create a warm, welcoming experience while efficiently handling bookings and inquiries.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yjis6df2oihx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Greeting &amp; Initial Contact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1fx0j4l3lve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Greeting Template: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In-person or Phone Call:</w:t>
        <w:br w:type="textWrapping"/>
      </w:r>
      <w:r w:rsidDel="00000000" w:rsidR="00000000" w:rsidRPr="00000000">
        <w:rPr>
          <w:rtl w:val="0"/>
        </w:rPr>
        <w:t xml:space="preserve"> "Good [morning/afternoon], welcome to The White Swan. This is Hanna, how can I assist you today?"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Online Chat or Social Media Message:</w:t>
        <w:br w:type="textWrapping"/>
      </w:r>
      <w:r w:rsidDel="00000000" w:rsidR="00000000" w:rsidRPr="00000000">
        <w:rPr>
          <w:rtl w:val="0"/>
        </w:rPr>
        <w:t xml:space="preserve"> "Hello and thank you for contacting The White Swan Saloon! I'm Hanna, your booking assistant. How can I help you with your beauty needs today?"</w:t>
        <w:br w:type="textWrapping"/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yal9siulgq4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Salon Information to Provide (if asked or when appropriate):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The White Swan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Dublin 2, O’Connell Street, in the city centre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Contact Number:</w:t>
      </w:r>
      <w:r w:rsidDel="00000000" w:rsidR="00000000" w:rsidRPr="00000000">
        <w:rPr>
          <w:rtl w:val="0"/>
        </w:rPr>
        <w:t xml:space="preserve"> 087 123 4567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Operating Hours:</w:t>
      </w:r>
      <w:r w:rsidDel="00000000" w:rsidR="00000000" w:rsidRPr="00000000">
        <w:rPr>
          <w:rtl w:val="0"/>
        </w:rPr>
        <w:t xml:space="preserve"> Everyday from 10am-7pm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Social Media/Website:</w:t>
      </w:r>
      <w:r w:rsidDel="00000000" w:rsidR="00000000" w:rsidRPr="00000000">
        <w:rPr>
          <w:rtl w:val="0"/>
        </w:rPr>
        <w:t xml:space="preserve"> thewhiteswan.com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gh6uh68930go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Offered Services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a customer asks about services, offer a concise but clear overview. If needed, send or show a service list or brochure.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2uu3p3dvec9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Popular Services Include: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Haircut &amp; Styling (Women, Men, Children)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Hair Coloring &amp; Highlights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Hair Treatments (Keratin, Deep Conditioning)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Facials &amp; Skincare Treatments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Eyebrow Shaping &amp; Tinting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Waxing (Full Body, Face, etc.)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Nail Services (Manicure, Pedicure, Gel/Acrylic)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Makeup Services (Event, Bridal)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Massage &amp; Relaxation Therapies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wkvio75d3gru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 Gathering Booking Details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the following checklist to collect all necessary information for a booking: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azmajxg3cn2t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Booking Information Checklist: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Full Name:</w:t>
        <w:br w:type="textWrapping"/>
      </w:r>
      <w:r w:rsidDel="00000000" w:rsidR="00000000" w:rsidRPr="00000000">
        <w:rPr>
          <w:rtl w:val="0"/>
        </w:rPr>
        <w:t xml:space="preserve"> "May I have your full name, please?"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Contact Number:</w:t>
        <w:br w:type="textWrapping"/>
      </w:r>
      <w:r w:rsidDel="00000000" w:rsidR="00000000" w:rsidRPr="00000000">
        <w:rPr>
          <w:rtl w:val="0"/>
        </w:rPr>
        <w:t xml:space="preserve"> "Could you provide a phone number we can reach you at?"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Preferred Service(s):</w:t>
        <w:br w:type="textWrapping"/>
      </w:r>
      <w:r w:rsidDel="00000000" w:rsidR="00000000" w:rsidRPr="00000000">
        <w:rPr>
          <w:rtl w:val="0"/>
        </w:rPr>
        <w:t xml:space="preserve"> "Which service(s) would you like to book?"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Preferred Date &amp; Time:</w:t>
        <w:br w:type="textWrapping"/>
      </w:r>
      <w:r w:rsidDel="00000000" w:rsidR="00000000" w:rsidRPr="00000000">
        <w:rPr>
          <w:rtl w:val="0"/>
        </w:rPr>
        <w:t xml:space="preserve"> "Do you have a preferred date and time in mind?"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Preferred Specialist (if any):</w:t>
        <w:br w:type="textWrapping"/>
      </w:r>
      <w:r w:rsidDel="00000000" w:rsidR="00000000" w:rsidRPr="00000000">
        <w:rPr>
          <w:rtl w:val="0"/>
        </w:rPr>
        <w:t xml:space="preserve"> "Would you like to request a specific specialist or stylist?"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Special Requests (if any):</w:t>
        <w:br w:type="textWrapping"/>
      </w:r>
      <w:r w:rsidDel="00000000" w:rsidR="00000000" w:rsidRPr="00000000">
        <w:rPr>
          <w:rtl w:val="0"/>
        </w:rPr>
        <w:t xml:space="preserve"> "Do you have any specific requests, such as allergies, privacy preferences, or special needs?"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Confirm all details at the end of this section.</w:t>
        <w:br w:type="textWrapping"/>
      </w:r>
      <w:r w:rsidDel="00000000" w:rsidR="00000000" w:rsidRPr="00000000">
        <w:rPr>
          <w:rtl w:val="0"/>
        </w:rPr>
        <w:t xml:space="preserve"> "Just to confirm, you’re booking [Service] on [Date] at [Time] with [Specialist, if selected]. Is that correct?"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vs3vb9jk4niz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4. Booking Policy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Kindly explain the booking policies after gathering details: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ikw41u513f8k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Booking Policy: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Advance Booking:</w:t>
      </w:r>
      <w:r w:rsidDel="00000000" w:rsidR="00000000" w:rsidRPr="00000000">
        <w:rPr>
          <w:rtl w:val="0"/>
        </w:rPr>
        <w:t xml:space="preserve"> Appointments can be made up to </w:t>
      </w:r>
      <w:r w:rsidDel="00000000" w:rsidR="00000000" w:rsidRPr="00000000">
        <w:rPr>
          <w:b w:val="1"/>
          <w:rtl w:val="0"/>
        </w:rPr>
        <w:t xml:space="preserve">3 days in advance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Minimum Notice:</w:t>
      </w:r>
      <w:r w:rsidDel="00000000" w:rsidR="00000000" w:rsidRPr="00000000">
        <w:rPr>
          <w:rtl w:val="0"/>
        </w:rPr>
        <w:t xml:space="preserve"> No minimum time required – same-day bookings are welcome if slots are available.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Walk-ins:</w:t>
      </w:r>
      <w:r w:rsidDel="00000000" w:rsidR="00000000" w:rsidRPr="00000000">
        <w:rPr>
          <w:rtl w:val="0"/>
        </w:rPr>
        <w:t xml:space="preserve"> Walk-ins are </w:t>
      </w:r>
      <w:r w:rsidDel="00000000" w:rsidR="00000000" w:rsidRPr="00000000">
        <w:rPr>
          <w:b w:val="1"/>
          <w:rtl w:val="0"/>
        </w:rPr>
        <w:t xml:space="preserve">welcome</w:t>
      </w:r>
      <w:r w:rsidDel="00000000" w:rsidR="00000000" w:rsidRPr="00000000">
        <w:rPr>
          <w:rtl w:val="0"/>
        </w:rPr>
        <w:t xml:space="preserve"> and will be accommodated based on availability.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Changes &amp; Cancellations:</w:t>
      </w:r>
      <w:r w:rsidDel="00000000" w:rsidR="00000000" w:rsidRPr="00000000">
        <w:rPr>
          <w:rtl w:val="0"/>
        </w:rPr>
        <w:t xml:space="preserve"> Please notify us </w:t>
      </w:r>
      <w:r w:rsidDel="00000000" w:rsidR="00000000" w:rsidRPr="00000000">
        <w:rPr>
          <w:b w:val="1"/>
          <w:rtl w:val="0"/>
        </w:rPr>
        <w:t xml:space="preserve">at least 4 hours in advance</w:t>
      </w:r>
      <w:r w:rsidDel="00000000" w:rsidR="00000000" w:rsidRPr="00000000">
        <w:rPr>
          <w:rtl w:val="0"/>
        </w:rPr>
        <w:t xml:space="preserve"> for any changes or cancellations.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Late Arrivals: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10-minute grace period</w:t>
      </w:r>
      <w:r w:rsidDel="00000000" w:rsidR="00000000" w:rsidRPr="00000000">
        <w:rPr>
          <w:rtl w:val="0"/>
        </w:rPr>
        <w:t xml:space="preserve"> is allowed. Beyond this, we may need to reschedule depending on availability.</w:t>
        <w:br w:type="textWrapping"/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“Would you like to proceed with confirming your appointment now?”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hcnbjz7e4c1f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5. End of Interaction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f1qb0qeh0mwo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After Booking Confirmation: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Confirm Again:</w:t>
        <w:br w:type="textWrapping"/>
      </w:r>
      <w:r w:rsidDel="00000000" w:rsidR="00000000" w:rsidRPr="00000000">
        <w:rPr>
          <w:rtl w:val="0"/>
        </w:rPr>
        <w:t xml:space="preserve"> "Your appointment for [Service] on [Date] at [Time] is confirmed. We look forward to seeing you!"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Remind Location &amp; Contact:</w:t>
        <w:br w:type="textWrapping"/>
      </w:r>
      <w:r w:rsidDel="00000000" w:rsidR="00000000" w:rsidRPr="00000000">
        <w:rPr>
          <w:rtl w:val="0"/>
        </w:rPr>
        <w:t xml:space="preserve"> "Our address is Dublin 2, O’Connell Street, in the city centre, and you can reach us at 087 123 4567 if you need anything else."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Closing Statement (Choose one):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"Thank you for choosing The White Swan. Have a beautiful day!"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"We can’t wait to pamper you soon!"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"Take care and see you at your appointment!"</w:t>
        <w:br w:type="textWrapping"/>
      </w:r>
    </w:p>
    <w:p w:rsidR="00000000" w:rsidDel="00000000" w:rsidP="00000000" w:rsidRDefault="00000000" w:rsidRPr="00000000" w14:paraId="00000039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 to Booking Assistant:</w:t>
      </w:r>
      <w:r w:rsidDel="00000000" w:rsidR="00000000" w:rsidRPr="00000000">
        <w:rPr>
          <w:rtl w:val="0"/>
        </w:rPr>
        <w:t xml:space="preserve"> Always maintain a polite, warm tone and a professional attitude. When in doubt, ask a supervisor or consult the service menu.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