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A7407" w14:textId="77777777" w:rsidR="00CA6CE0" w:rsidRDefault="00CA6CE0" w:rsidP="00CA6CE0">
      <w:pPr>
        <w:pStyle w:val="Titre"/>
        <w:jc w:val="center"/>
      </w:pPr>
    </w:p>
    <w:p w14:paraId="49C227D4" w14:textId="77777777" w:rsidR="00CA6CE0" w:rsidRDefault="00CA6CE0" w:rsidP="00CA6CE0">
      <w:pPr>
        <w:pStyle w:val="Titre"/>
        <w:jc w:val="center"/>
      </w:pPr>
    </w:p>
    <w:p w14:paraId="387ED073" w14:textId="77777777" w:rsidR="00CA6CE0" w:rsidRDefault="00CA6CE0" w:rsidP="00CA6CE0">
      <w:pPr>
        <w:pStyle w:val="Titre"/>
        <w:jc w:val="center"/>
      </w:pPr>
    </w:p>
    <w:p w14:paraId="740F9CD9" w14:textId="77777777" w:rsidR="00CA6CE0" w:rsidRDefault="00CA6CE0" w:rsidP="00CA6CE0">
      <w:pPr>
        <w:pStyle w:val="Titre"/>
        <w:jc w:val="center"/>
      </w:pPr>
    </w:p>
    <w:p w14:paraId="16011F34" w14:textId="77777777" w:rsidR="00CA6CE0" w:rsidRDefault="00A37076" w:rsidP="00CA6CE0">
      <w:pPr>
        <w:pStyle w:val="Titre"/>
        <w:jc w:val="center"/>
      </w:pPr>
      <w:r>
        <w:t>Application mobile</w:t>
      </w:r>
    </w:p>
    <w:p w14:paraId="4416D6CC" w14:textId="77777777" w:rsidR="00CA6CE0" w:rsidRDefault="00CA6CE0" w:rsidP="00CA6CE0"/>
    <w:p w14:paraId="3B3B1FD5" w14:textId="77777777" w:rsidR="00CA6CE0" w:rsidRDefault="00CA6CE0" w:rsidP="00CA6CE0"/>
    <w:p w14:paraId="66411268" w14:textId="77777777" w:rsidR="00CA6CE0" w:rsidRDefault="00CA6CE0" w:rsidP="00CA6CE0"/>
    <w:p w14:paraId="696C0C6D" w14:textId="77777777" w:rsidR="00CA6CE0" w:rsidRDefault="00CA6CE0" w:rsidP="00CA6CE0"/>
    <w:p w14:paraId="712599F8" w14:textId="77777777" w:rsidR="00CA6CE0" w:rsidRDefault="00CA6CE0" w:rsidP="00CA6CE0"/>
    <w:p w14:paraId="4A90C045" w14:textId="77777777" w:rsidR="00CA6CE0" w:rsidRDefault="00CA6CE0" w:rsidP="00CA6CE0"/>
    <w:p w14:paraId="2E2CF69A" w14:textId="77777777" w:rsidR="00CA6CE0" w:rsidRDefault="00CA6CE0" w:rsidP="00CA6CE0"/>
    <w:p w14:paraId="0DFD3C21" w14:textId="77777777" w:rsidR="00CA6CE0" w:rsidRDefault="00CA6CE0" w:rsidP="00CA6CE0"/>
    <w:p w14:paraId="46F86AB8" w14:textId="77777777" w:rsidR="00CA6CE0" w:rsidRDefault="00CA6CE0" w:rsidP="00CA6CE0"/>
    <w:p w14:paraId="4322FF8B" w14:textId="77777777" w:rsidR="00CA6CE0" w:rsidRDefault="00CA6CE0" w:rsidP="00CA6CE0"/>
    <w:p w14:paraId="30B24426" w14:textId="77777777" w:rsidR="00CA6CE0" w:rsidRDefault="00CA6CE0" w:rsidP="00CA6CE0"/>
    <w:p w14:paraId="41ED38AD" w14:textId="77777777" w:rsidR="00CA6CE0" w:rsidRDefault="00CA6CE0" w:rsidP="00CA6CE0"/>
    <w:p w14:paraId="44A41AA4" w14:textId="77777777" w:rsidR="00CA6CE0" w:rsidRDefault="00CA6CE0" w:rsidP="00CA6CE0"/>
    <w:p w14:paraId="669EDE97" w14:textId="77777777" w:rsidR="00CA6CE0" w:rsidRDefault="00CA6CE0" w:rsidP="00CA6CE0"/>
    <w:p w14:paraId="77CE3EF6" w14:textId="77777777" w:rsidR="00CA6CE0" w:rsidRDefault="00CA6CE0" w:rsidP="00CA6CE0"/>
    <w:p w14:paraId="3E526A17" w14:textId="77777777" w:rsidR="00CA6CE0" w:rsidRDefault="00CA6CE0" w:rsidP="00CA6CE0"/>
    <w:p w14:paraId="7ABCBE9B" w14:textId="77777777" w:rsidR="00CA6CE0" w:rsidRDefault="00CA6CE0" w:rsidP="00CA6CE0"/>
    <w:p w14:paraId="35E940BD" w14:textId="77777777" w:rsidR="00CA6CE0" w:rsidRDefault="00CA6CE0" w:rsidP="00CA6CE0"/>
    <w:p w14:paraId="50655306" w14:textId="77777777" w:rsidR="00CA6CE0" w:rsidRDefault="00CA6CE0" w:rsidP="00CA6CE0"/>
    <w:p w14:paraId="5A2EE824" w14:textId="77777777" w:rsidR="00CA6CE0" w:rsidRDefault="00CA6CE0" w:rsidP="00CA6CE0"/>
    <w:p w14:paraId="548C9A8C" w14:textId="77777777" w:rsidR="00CA6CE0" w:rsidRDefault="00CA6CE0" w:rsidP="00CA6CE0"/>
    <w:p w14:paraId="3111D529" w14:textId="77777777" w:rsidR="00CA6CE0" w:rsidRDefault="00CA6CE0" w:rsidP="00CA6CE0">
      <w:pPr>
        <w:jc w:val="right"/>
      </w:pPr>
    </w:p>
    <w:p w14:paraId="142B59BE" w14:textId="77777777" w:rsidR="00CA6CE0" w:rsidRDefault="00CA6CE0" w:rsidP="00CA6CE0">
      <w:pPr>
        <w:jc w:val="right"/>
      </w:pPr>
      <w:proofErr w:type="spellStart"/>
      <w:r>
        <w:t>Marzyc</w:t>
      </w:r>
      <w:proofErr w:type="spellEnd"/>
      <w:r>
        <w:t xml:space="preserve"> Clément, </w:t>
      </w:r>
      <w:proofErr w:type="spellStart"/>
      <w:r>
        <w:t>Jacquelinot</w:t>
      </w:r>
      <w:proofErr w:type="spellEnd"/>
      <w:r>
        <w:t xml:space="preserve"> Alexis, Fredj </w:t>
      </w:r>
      <w:proofErr w:type="spellStart"/>
      <w:r>
        <w:t>Noriane</w:t>
      </w:r>
      <w:proofErr w:type="spellEnd"/>
    </w:p>
    <w:p w14:paraId="5E1E8B50" w14:textId="77777777" w:rsidR="00CA6CE0" w:rsidRDefault="00CA6CE0" w:rsidP="00CA6CE0">
      <w:pPr>
        <w:jc w:val="right"/>
      </w:pPr>
    </w:p>
    <w:sdt>
      <w:sdtPr>
        <w:rPr>
          <w:rFonts w:asciiTheme="minorHAnsi" w:eastAsiaTheme="minorHAnsi" w:hAnsiTheme="minorHAnsi" w:cstheme="minorBidi"/>
          <w:color w:val="auto"/>
          <w:sz w:val="22"/>
          <w:szCs w:val="22"/>
          <w:lang w:eastAsia="en-US"/>
        </w:rPr>
        <w:id w:val="1973010441"/>
        <w:docPartObj>
          <w:docPartGallery w:val="Table of Contents"/>
          <w:docPartUnique/>
        </w:docPartObj>
      </w:sdtPr>
      <w:sdtEndPr>
        <w:rPr>
          <w:b/>
          <w:bCs/>
        </w:rPr>
      </w:sdtEndPr>
      <w:sdtContent>
        <w:p w14:paraId="54D36C3B" w14:textId="77777777" w:rsidR="00CA6CE0" w:rsidRDefault="00CA6CE0">
          <w:pPr>
            <w:pStyle w:val="En-ttedetabledesmatires"/>
          </w:pPr>
          <w:r>
            <w:t>Table des matières</w:t>
          </w:r>
        </w:p>
        <w:p w14:paraId="4DEBEA0D" w14:textId="77777777" w:rsidR="00D56670" w:rsidRDefault="00CA6CE0">
          <w:pPr>
            <w:pStyle w:val="TM1"/>
            <w:tabs>
              <w:tab w:val="right" w:leader="dot" w:pos="9062"/>
            </w:tabs>
            <w:rPr>
              <w:noProof/>
            </w:rPr>
          </w:pPr>
          <w:r>
            <w:fldChar w:fldCharType="begin"/>
          </w:r>
          <w:r>
            <w:instrText xml:space="preserve"> TOC \o "1-3" \h \z \u </w:instrText>
          </w:r>
          <w:r>
            <w:fldChar w:fldCharType="separate"/>
          </w:r>
          <w:hyperlink w:anchor="_Toc500523193" w:history="1">
            <w:r w:rsidR="00D56670" w:rsidRPr="00B35B46">
              <w:rPr>
                <w:rStyle w:val="Lienhypertexte"/>
                <w:rFonts w:eastAsia="Times New Roman"/>
                <w:noProof/>
                <w:lang w:eastAsia="fr-FR"/>
              </w:rPr>
              <w:t>Présentation de l’application</w:t>
            </w:r>
            <w:r w:rsidR="00D56670">
              <w:rPr>
                <w:noProof/>
                <w:webHidden/>
              </w:rPr>
              <w:tab/>
            </w:r>
            <w:r w:rsidR="00D56670">
              <w:rPr>
                <w:noProof/>
                <w:webHidden/>
              </w:rPr>
              <w:fldChar w:fldCharType="begin"/>
            </w:r>
            <w:r w:rsidR="00D56670">
              <w:rPr>
                <w:noProof/>
                <w:webHidden/>
              </w:rPr>
              <w:instrText xml:space="preserve"> PAGEREF _Toc500523193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14:paraId="6E7ECDA9" w14:textId="77777777" w:rsidR="00D56670" w:rsidRDefault="006A72E5">
          <w:pPr>
            <w:pStyle w:val="TM2"/>
            <w:tabs>
              <w:tab w:val="right" w:leader="dot" w:pos="9062"/>
            </w:tabs>
            <w:rPr>
              <w:noProof/>
            </w:rPr>
          </w:pPr>
          <w:hyperlink w:anchor="_Toc500523194" w:history="1">
            <w:r w:rsidR="00D56670" w:rsidRPr="00B35B46">
              <w:rPr>
                <w:rStyle w:val="Lienhypertexte"/>
                <w:noProof/>
                <w:lang w:eastAsia="fr-FR"/>
              </w:rPr>
              <w:t>Objectif de l’application</w:t>
            </w:r>
            <w:r w:rsidR="00D56670">
              <w:rPr>
                <w:noProof/>
                <w:webHidden/>
              </w:rPr>
              <w:tab/>
            </w:r>
            <w:r w:rsidR="00D56670">
              <w:rPr>
                <w:noProof/>
                <w:webHidden/>
              </w:rPr>
              <w:fldChar w:fldCharType="begin"/>
            </w:r>
            <w:r w:rsidR="00D56670">
              <w:rPr>
                <w:noProof/>
                <w:webHidden/>
              </w:rPr>
              <w:instrText xml:space="preserve"> PAGEREF _Toc500523194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14:paraId="11A4BD8A" w14:textId="77777777" w:rsidR="00D56670" w:rsidRDefault="006A72E5">
          <w:pPr>
            <w:pStyle w:val="TM2"/>
            <w:tabs>
              <w:tab w:val="right" w:leader="dot" w:pos="9062"/>
            </w:tabs>
            <w:rPr>
              <w:noProof/>
            </w:rPr>
          </w:pPr>
          <w:hyperlink w:anchor="_Toc500523195" w:history="1">
            <w:r w:rsidR="00D56670" w:rsidRPr="00B35B46">
              <w:rPr>
                <w:rStyle w:val="Lienhypertexte"/>
                <w:noProof/>
                <w:lang w:eastAsia="fr-FR"/>
              </w:rPr>
              <w:t>Les cibles</w:t>
            </w:r>
            <w:r w:rsidR="00D56670">
              <w:rPr>
                <w:noProof/>
                <w:webHidden/>
              </w:rPr>
              <w:tab/>
            </w:r>
            <w:r w:rsidR="00D56670">
              <w:rPr>
                <w:noProof/>
                <w:webHidden/>
              </w:rPr>
              <w:fldChar w:fldCharType="begin"/>
            </w:r>
            <w:r w:rsidR="00D56670">
              <w:rPr>
                <w:noProof/>
                <w:webHidden/>
              </w:rPr>
              <w:instrText xml:space="preserve"> PAGEREF _Toc500523195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14:paraId="78081565" w14:textId="77777777" w:rsidR="00D56670" w:rsidRDefault="006A72E5">
          <w:pPr>
            <w:pStyle w:val="TM2"/>
            <w:tabs>
              <w:tab w:val="right" w:leader="dot" w:pos="9062"/>
            </w:tabs>
            <w:rPr>
              <w:noProof/>
            </w:rPr>
          </w:pPr>
          <w:hyperlink w:anchor="_Toc500523196" w:history="1">
            <w:r w:rsidR="00D56670" w:rsidRPr="00B35B46">
              <w:rPr>
                <w:rStyle w:val="Lienhypertexte"/>
                <w:noProof/>
                <w:lang w:eastAsia="fr-FR"/>
              </w:rPr>
              <w:t>Promotion de l’application</w:t>
            </w:r>
            <w:r w:rsidR="00D56670">
              <w:rPr>
                <w:noProof/>
                <w:webHidden/>
              </w:rPr>
              <w:tab/>
            </w:r>
            <w:r w:rsidR="00D56670">
              <w:rPr>
                <w:noProof/>
                <w:webHidden/>
              </w:rPr>
              <w:fldChar w:fldCharType="begin"/>
            </w:r>
            <w:r w:rsidR="00D56670">
              <w:rPr>
                <w:noProof/>
                <w:webHidden/>
              </w:rPr>
              <w:instrText xml:space="preserve"> PAGEREF _Toc500523196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14:paraId="6929C1B8" w14:textId="77777777" w:rsidR="00D56670" w:rsidRDefault="006A72E5">
          <w:pPr>
            <w:pStyle w:val="TM2"/>
            <w:tabs>
              <w:tab w:val="right" w:leader="dot" w:pos="9062"/>
            </w:tabs>
            <w:rPr>
              <w:noProof/>
            </w:rPr>
          </w:pPr>
          <w:hyperlink w:anchor="_Toc500523197" w:history="1">
            <w:r w:rsidR="00D56670" w:rsidRPr="00B35B46">
              <w:rPr>
                <w:rStyle w:val="Lienhypertexte"/>
                <w:noProof/>
                <w:lang w:eastAsia="fr-FR"/>
              </w:rPr>
              <w:t>Le type d’application</w:t>
            </w:r>
            <w:r w:rsidR="00D56670">
              <w:rPr>
                <w:noProof/>
                <w:webHidden/>
              </w:rPr>
              <w:tab/>
            </w:r>
            <w:r w:rsidR="00D56670">
              <w:rPr>
                <w:noProof/>
                <w:webHidden/>
              </w:rPr>
              <w:fldChar w:fldCharType="begin"/>
            </w:r>
            <w:r w:rsidR="00D56670">
              <w:rPr>
                <w:noProof/>
                <w:webHidden/>
              </w:rPr>
              <w:instrText xml:space="preserve"> PAGEREF _Toc500523197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14:paraId="01F99DC5" w14:textId="77777777" w:rsidR="00D56670" w:rsidRDefault="006A72E5">
          <w:pPr>
            <w:pStyle w:val="TM2"/>
            <w:tabs>
              <w:tab w:val="right" w:leader="dot" w:pos="9062"/>
            </w:tabs>
            <w:rPr>
              <w:noProof/>
            </w:rPr>
          </w:pPr>
          <w:hyperlink w:anchor="_Toc500523198" w:history="1">
            <w:r w:rsidR="00D56670" w:rsidRPr="00B35B46">
              <w:rPr>
                <w:rStyle w:val="Lienhypertexte"/>
                <w:noProof/>
                <w:lang w:eastAsia="fr-FR"/>
              </w:rPr>
              <w:t>L’équipement de vos cibles :</w:t>
            </w:r>
            <w:r w:rsidR="00D56670">
              <w:rPr>
                <w:noProof/>
                <w:webHidden/>
              </w:rPr>
              <w:tab/>
            </w:r>
            <w:r w:rsidR="00D56670">
              <w:rPr>
                <w:noProof/>
                <w:webHidden/>
              </w:rPr>
              <w:fldChar w:fldCharType="begin"/>
            </w:r>
            <w:r w:rsidR="00D56670">
              <w:rPr>
                <w:noProof/>
                <w:webHidden/>
              </w:rPr>
              <w:instrText xml:space="preserve"> PAGEREF _Toc500523198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14:paraId="60262D96" w14:textId="77777777" w:rsidR="00D56670" w:rsidRDefault="006A72E5">
          <w:pPr>
            <w:pStyle w:val="TM2"/>
            <w:tabs>
              <w:tab w:val="right" w:leader="dot" w:pos="9062"/>
            </w:tabs>
            <w:rPr>
              <w:noProof/>
            </w:rPr>
          </w:pPr>
          <w:hyperlink w:anchor="_Toc500523199" w:history="1">
            <w:r w:rsidR="00D56670" w:rsidRPr="00B35B46">
              <w:rPr>
                <w:rStyle w:val="Lienhypertexte"/>
                <w:noProof/>
                <w:lang w:eastAsia="fr-FR"/>
              </w:rPr>
              <w:t>Périmètre du projet</w:t>
            </w:r>
            <w:r w:rsidR="00D56670">
              <w:rPr>
                <w:noProof/>
                <w:webHidden/>
              </w:rPr>
              <w:tab/>
            </w:r>
            <w:r w:rsidR="00D56670">
              <w:rPr>
                <w:noProof/>
                <w:webHidden/>
              </w:rPr>
              <w:fldChar w:fldCharType="begin"/>
            </w:r>
            <w:r w:rsidR="00D56670">
              <w:rPr>
                <w:noProof/>
                <w:webHidden/>
              </w:rPr>
              <w:instrText xml:space="preserve"> PAGEREF _Toc500523199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14:paraId="33AFB4FA" w14:textId="77777777" w:rsidR="00D56670" w:rsidRDefault="006A72E5">
          <w:pPr>
            <w:pStyle w:val="TM1"/>
            <w:tabs>
              <w:tab w:val="right" w:leader="dot" w:pos="9062"/>
            </w:tabs>
            <w:rPr>
              <w:noProof/>
            </w:rPr>
          </w:pPr>
          <w:hyperlink w:anchor="_Toc500523200" w:history="1">
            <w:r w:rsidR="00D56670" w:rsidRPr="00B35B46">
              <w:rPr>
                <w:rStyle w:val="Lienhypertexte"/>
                <w:noProof/>
              </w:rPr>
              <w:t>Spécificités et livrables :</w:t>
            </w:r>
            <w:r w:rsidR="00D56670">
              <w:rPr>
                <w:noProof/>
                <w:webHidden/>
              </w:rPr>
              <w:tab/>
            </w:r>
            <w:r w:rsidR="00D56670">
              <w:rPr>
                <w:noProof/>
                <w:webHidden/>
              </w:rPr>
              <w:fldChar w:fldCharType="begin"/>
            </w:r>
            <w:r w:rsidR="00D56670">
              <w:rPr>
                <w:noProof/>
                <w:webHidden/>
              </w:rPr>
              <w:instrText xml:space="preserve"> PAGEREF _Toc500523200 \h </w:instrText>
            </w:r>
            <w:r w:rsidR="00D56670">
              <w:rPr>
                <w:noProof/>
                <w:webHidden/>
              </w:rPr>
            </w:r>
            <w:r w:rsidR="00D56670">
              <w:rPr>
                <w:noProof/>
                <w:webHidden/>
              </w:rPr>
              <w:fldChar w:fldCharType="separate"/>
            </w:r>
            <w:r w:rsidR="00D56670">
              <w:rPr>
                <w:noProof/>
                <w:webHidden/>
              </w:rPr>
              <w:t>4</w:t>
            </w:r>
            <w:r w:rsidR="00D56670">
              <w:rPr>
                <w:noProof/>
                <w:webHidden/>
              </w:rPr>
              <w:fldChar w:fldCharType="end"/>
            </w:r>
          </w:hyperlink>
        </w:p>
        <w:p w14:paraId="76BEB15C" w14:textId="77777777" w:rsidR="00D56670" w:rsidRDefault="006A72E5">
          <w:pPr>
            <w:pStyle w:val="TM2"/>
            <w:tabs>
              <w:tab w:val="right" w:leader="dot" w:pos="9062"/>
            </w:tabs>
            <w:rPr>
              <w:noProof/>
            </w:rPr>
          </w:pPr>
          <w:hyperlink w:anchor="_Toc500523201" w:history="1">
            <w:r w:rsidR="00D56670" w:rsidRPr="00B35B46">
              <w:rPr>
                <w:rStyle w:val="Lienhypertexte"/>
                <w:noProof/>
              </w:rPr>
              <w:t>Le contenu de votre application :</w:t>
            </w:r>
            <w:r w:rsidR="00D56670">
              <w:rPr>
                <w:noProof/>
                <w:webHidden/>
              </w:rPr>
              <w:tab/>
            </w:r>
            <w:r w:rsidR="00D56670">
              <w:rPr>
                <w:noProof/>
                <w:webHidden/>
              </w:rPr>
              <w:fldChar w:fldCharType="begin"/>
            </w:r>
            <w:r w:rsidR="00D56670">
              <w:rPr>
                <w:noProof/>
                <w:webHidden/>
              </w:rPr>
              <w:instrText xml:space="preserve"> PAGEREF _Toc500523201 \h </w:instrText>
            </w:r>
            <w:r w:rsidR="00D56670">
              <w:rPr>
                <w:noProof/>
                <w:webHidden/>
              </w:rPr>
            </w:r>
            <w:r w:rsidR="00D56670">
              <w:rPr>
                <w:noProof/>
                <w:webHidden/>
              </w:rPr>
              <w:fldChar w:fldCharType="separate"/>
            </w:r>
            <w:r w:rsidR="00D56670">
              <w:rPr>
                <w:noProof/>
                <w:webHidden/>
              </w:rPr>
              <w:t>4</w:t>
            </w:r>
            <w:r w:rsidR="00D56670">
              <w:rPr>
                <w:noProof/>
                <w:webHidden/>
              </w:rPr>
              <w:fldChar w:fldCharType="end"/>
            </w:r>
          </w:hyperlink>
        </w:p>
        <w:p w14:paraId="0CA70EC3" w14:textId="77777777" w:rsidR="00D56670" w:rsidRDefault="006A72E5">
          <w:pPr>
            <w:pStyle w:val="TM1"/>
            <w:tabs>
              <w:tab w:val="right" w:leader="dot" w:pos="9062"/>
            </w:tabs>
            <w:rPr>
              <w:noProof/>
            </w:rPr>
          </w:pPr>
          <w:hyperlink w:anchor="_Toc500523202" w:history="1">
            <w:r w:rsidR="00D56670" w:rsidRPr="00B35B46">
              <w:rPr>
                <w:rStyle w:val="Lienhypertexte"/>
                <w:noProof/>
                <w:lang w:eastAsia="fr-FR"/>
              </w:rPr>
              <w:t>Les contraintes</w:t>
            </w:r>
            <w:r w:rsidR="00D56670">
              <w:rPr>
                <w:noProof/>
                <w:webHidden/>
              </w:rPr>
              <w:tab/>
            </w:r>
            <w:r w:rsidR="00D56670">
              <w:rPr>
                <w:noProof/>
                <w:webHidden/>
              </w:rPr>
              <w:fldChar w:fldCharType="begin"/>
            </w:r>
            <w:r w:rsidR="00D56670">
              <w:rPr>
                <w:noProof/>
                <w:webHidden/>
              </w:rPr>
              <w:instrText xml:space="preserve"> PAGEREF _Toc500523202 \h </w:instrText>
            </w:r>
            <w:r w:rsidR="00D56670">
              <w:rPr>
                <w:noProof/>
                <w:webHidden/>
              </w:rPr>
            </w:r>
            <w:r w:rsidR="00D56670">
              <w:rPr>
                <w:noProof/>
                <w:webHidden/>
              </w:rPr>
              <w:fldChar w:fldCharType="separate"/>
            </w:r>
            <w:r w:rsidR="00D56670">
              <w:rPr>
                <w:noProof/>
                <w:webHidden/>
              </w:rPr>
              <w:t>4</w:t>
            </w:r>
            <w:r w:rsidR="00D56670">
              <w:rPr>
                <w:noProof/>
                <w:webHidden/>
              </w:rPr>
              <w:fldChar w:fldCharType="end"/>
            </w:r>
          </w:hyperlink>
        </w:p>
        <w:p w14:paraId="7FEDF786" w14:textId="77777777" w:rsidR="00CA6CE0" w:rsidRDefault="00CA6CE0">
          <w:r>
            <w:rPr>
              <w:b/>
              <w:bCs/>
            </w:rPr>
            <w:fldChar w:fldCharType="end"/>
          </w:r>
        </w:p>
      </w:sdtContent>
    </w:sdt>
    <w:p w14:paraId="673DC1B8" w14:textId="77777777" w:rsidR="00CA6CE0" w:rsidRDefault="00CA6CE0" w:rsidP="00CA6CE0">
      <w:pPr>
        <w:jc w:val="right"/>
      </w:pPr>
    </w:p>
    <w:p w14:paraId="473D9B5E" w14:textId="77777777" w:rsidR="009A0099" w:rsidRDefault="009A0099" w:rsidP="00CA6CE0">
      <w:pPr>
        <w:jc w:val="right"/>
      </w:pPr>
    </w:p>
    <w:p w14:paraId="217E31BA" w14:textId="77777777" w:rsidR="009A0099" w:rsidRDefault="009A0099" w:rsidP="00CA6CE0">
      <w:pPr>
        <w:jc w:val="right"/>
      </w:pPr>
    </w:p>
    <w:p w14:paraId="0146787A" w14:textId="77777777" w:rsidR="009A0099" w:rsidRDefault="009A0099" w:rsidP="00CA6CE0">
      <w:pPr>
        <w:jc w:val="right"/>
      </w:pPr>
    </w:p>
    <w:p w14:paraId="078893E0" w14:textId="77777777" w:rsidR="009A0099" w:rsidRDefault="009A0099" w:rsidP="00CA6CE0">
      <w:pPr>
        <w:jc w:val="right"/>
      </w:pPr>
    </w:p>
    <w:p w14:paraId="1D9DAAA8" w14:textId="77777777" w:rsidR="009A0099" w:rsidRDefault="009A0099" w:rsidP="00CA6CE0">
      <w:pPr>
        <w:jc w:val="right"/>
      </w:pPr>
    </w:p>
    <w:p w14:paraId="44A8A970" w14:textId="77777777" w:rsidR="009A0099" w:rsidRDefault="009A0099" w:rsidP="00CA6CE0">
      <w:pPr>
        <w:jc w:val="right"/>
      </w:pPr>
    </w:p>
    <w:p w14:paraId="15790AF0" w14:textId="77777777" w:rsidR="009A0099" w:rsidRDefault="009A0099" w:rsidP="00CA6CE0">
      <w:pPr>
        <w:jc w:val="right"/>
      </w:pPr>
    </w:p>
    <w:p w14:paraId="5FA561DE" w14:textId="77777777" w:rsidR="009A0099" w:rsidRDefault="009A0099" w:rsidP="00CA6CE0">
      <w:pPr>
        <w:jc w:val="right"/>
      </w:pPr>
    </w:p>
    <w:p w14:paraId="66A862D4" w14:textId="77777777" w:rsidR="009A0099" w:rsidRDefault="009A0099" w:rsidP="00CA6CE0">
      <w:pPr>
        <w:jc w:val="right"/>
      </w:pPr>
    </w:p>
    <w:p w14:paraId="64E44F68" w14:textId="77777777" w:rsidR="009A0099" w:rsidRDefault="009A0099" w:rsidP="00CA6CE0">
      <w:pPr>
        <w:jc w:val="right"/>
      </w:pPr>
    </w:p>
    <w:p w14:paraId="25C7344E" w14:textId="77777777" w:rsidR="009A0099" w:rsidRDefault="009A0099" w:rsidP="00CA6CE0">
      <w:pPr>
        <w:jc w:val="right"/>
      </w:pPr>
    </w:p>
    <w:p w14:paraId="662E60E9" w14:textId="77777777" w:rsidR="009A0099" w:rsidRDefault="009A0099" w:rsidP="00CA6CE0">
      <w:pPr>
        <w:jc w:val="right"/>
      </w:pPr>
    </w:p>
    <w:p w14:paraId="1C48BCEA" w14:textId="77777777" w:rsidR="009A0099" w:rsidRDefault="009A0099" w:rsidP="00CA6CE0">
      <w:pPr>
        <w:jc w:val="right"/>
      </w:pPr>
    </w:p>
    <w:p w14:paraId="2D84108F" w14:textId="77777777" w:rsidR="009A0099" w:rsidRDefault="009A0099" w:rsidP="00CA6CE0">
      <w:pPr>
        <w:jc w:val="right"/>
      </w:pPr>
    </w:p>
    <w:p w14:paraId="3E7C1697" w14:textId="77777777" w:rsidR="009A0099" w:rsidRDefault="009A0099" w:rsidP="00CA6CE0">
      <w:pPr>
        <w:jc w:val="right"/>
      </w:pPr>
    </w:p>
    <w:p w14:paraId="397B7420" w14:textId="77777777" w:rsidR="009A0099" w:rsidRDefault="009A0099" w:rsidP="00CA6CE0">
      <w:pPr>
        <w:jc w:val="right"/>
      </w:pPr>
    </w:p>
    <w:p w14:paraId="5022BE39" w14:textId="77777777" w:rsidR="009A0099" w:rsidRDefault="009A0099" w:rsidP="00CA6CE0">
      <w:pPr>
        <w:jc w:val="right"/>
      </w:pPr>
    </w:p>
    <w:p w14:paraId="5FE87F4D" w14:textId="77777777" w:rsidR="009A0099" w:rsidRDefault="009A0099" w:rsidP="005B7824">
      <w:pPr>
        <w:pStyle w:val="Titre1"/>
        <w:jc w:val="both"/>
        <w:rPr>
          <w:rFonts w:eastAsia="Times New Roman"/>
          <w:lang w:eastAsia="fr-FR"/>
        </w:rPr>
      </w:pPr>
      <w:bookmarkStart w:id="0" w:name="_Toc500523193"/>
      <w:bookmarkStart w:id="1" w:name="_GoBack"/>
      <w:bookmarkEnd w:id="1"/>
      <w:r>
        <w:rPr>
          <w:rFonts w:eastAsia="Times New Roman"/>
          <w:lang w:eastAsia="fr-FR"/>
        </w:rPr>
        <w:lastRenderedPageBreak/>
        <w:t xml:space="preserve">Présentation </w:t>
      </w:r>
      <w:r w:rsidR="00A37076">
        <w:rPr>
          <w:rFonts w:eastAsia="Times New Roman"/>
          <w:lang w:eastAsia="fr-FR"/>
        </w:rPr>
        <w:t>de l’application</w:t>
      </w:r>
      <w:bookmarkEnd w:id="0"/>
    </w:p>
    <w:p w14:paraId="75688AB4" w14:textId="77777777" w:rsidR="00D56670" w:rsidRPr="00D56670" w:rsidRDefault="00D56670" w:rsidP="00D56670">
      <w:pPr>
        <w:rPr>
          <w:lang w:eastAsia="fr-FR"/>
        </w:rPr>
      </w:pPr>
    </w:p>
    <w:p w14:paraId="469E2482" w14:textId="77777777" w:rsidR="00A37076" w:rsidRDefault="00A37076" w:rsidP="005B7824">
      <w:pPr>
        <w:pStyle w:val="Titre2"/>
        <w:jc w:val="both"/>
        <w:rPr>
          <w:b/>
          <w:lang w:eastAsia="fr-FR"/>
        </w:rPr>
      </w:pPr>
      <w:bookmarkStart w:id="2" w:name="_Toc500523194"/>
      <w:r w:rsidRPr="00713697">
        <w:rPr>
          <w:b/>
          <w:lang w:eastAsia="fr-FR"/>
        </w:rPr>
        <w:t>Objectif de l’application</w:t>
      </w:r>
      <w:bookmarkEnd w:id="2"/>
      <w:r w:rsidRPr="00713697">
        <w:rPr>
          <w:b/>
          <w:lang w:eastAsia="fr-FR"/>
        </w:rPr>
        <w:t xml:space="preserve"> </w:t>
      </w:r>
    </w:p>
    <w:p w14:paraId="3BEB78A7" w14:textId="77777777" w:rsidR="00D56670" w:rsidRPr="00D56670" w:rsidRDefault="00D56670" w:rsidP="00D56670">
      <w:pPr>
        <w:rPr>
          <w:lang w:eastAsia="fr-FR"/>
        </w:rPr>
      </w:pPr>
    </w:p>
    <w:p w14:paraId="538067F2" w14:textId="77777777" w:rsidR="00A37076" w:rsidRDefault="00A37076" w:rsidP="005B7824">
      <w:pPr>
        <w:jc w:val="both"/>
        <w:rPr>
          <w:lang w:eastAsia="fr-FR"/>
        </w:rPr>
      </w:pPr>
      <w:r>
        <w:rPr>
          <w:lang w:eastAsia="fr-FR"/>
        </w:rPr>
        <w:t xml:space="preserve">Nous souhaitons proposer une application mobile qui permettrait à un utilisateur de trouver où passer sa soirée, de manière immédiate. </w:t>
      </w:r>
    </w:p>
    <w:p w14:paraId="0020A17C" w14:textId="77777777" w:rsidR="009A0099" w:rsidRDefault="00A37076" w:rsidP="005B7824">
      <w:pPr>
        <w:jc w:val="both"/>
        <w:rPr>
          <w:lang w:eastAsia="fr-FR"/>
        </w:rPr>
      </w:pPr>
      <w:r>
        <w:rPr>
          <w:lang w:eastAsia="fr-FR"/>
        </w:rPr>
        <w:t>Nous allons recenser tous les évènements organisés</w:t>
      </w:r>
      <w:r w:rsidR="00713697">
        <w:rPr>
          <w:lang w:eastAsia="fr-FR"/>
        </w:rPr>
        <w:t xml:space="preserve"> </w:t>
      </w:r>
      <w:r w:rsidR="00696112">
        <w:rPr>
          <w:lang w:eastAsia="fr-FR"/>
        </w:rPr>
        <w:t xml:space="preserve">et lieux où les utilisateurs pourront </w:t>
      </w:r>
      <w:r w:rsidR="00EE0DA6">
        <w:rPr>
          <w:lang w:eastAsia="fr-FR"/>
        </w:rPr>
        <w:t>passer</w:t>
      </w:r>
      <w:r w:rsidR="00696112">
        <w:rPr>
          <w:lang w:eastAsia="fr-FR"/>
        </w:rPr>
        <w:t xml:space="preserve"> leur soirée </w:t>
      </w:r>
      <w:r>
        <w:rPr>
          <w:lang w:eastAsia="fr-FR"/>
        </w:rPr>
        <w:t>dans la ville d’Angers sous forme de base de données. Grâce à un questionnaire, nous pourront déterminer le profil de l’utilisateur et ainsi lui proposer des événements en pertinence avec son profil.</w:t>
      </w:r>
    </w:p>
    <w:p w14:paraId="7EDFBB1B" w14:textId="77777777" w:rsidR="00696112" w:rsidRDefault="00713697" w:rsidP="005B7824">
      <w:pPr>
        <w:jc w:val="both"/>
        <w:rPr>
          <w:lang w:eastAsia="fr-FR"/>
        </w:rPr>
      </w:pPr>
      <w:r>
        <w:rPr>
          <w:lang w:eastAsia="fr-FR"/>
        </w:rPr>
        <w:t xml:space="preserve">Les </w:t>
      </w:r>
      <w:r w:rsidR="005B7824">
        <w:rPr>
          <w:lang w:eastAsia="fr-FR"/>
        </w:rPr>
        <w:t>utilisateurs</w:t>
      </w:r>
      <w:r>
        <w:rPr>
          <w:lang w:eastAsia="fr-FR"/>
        </w:rPr>
        <w:t xml:space="preserve"> pourront également échanger entre eux et noter leur expérience. </w:t>
      </w:r>
    </w:p>
    <w:p w14:paraId="6819E954" w14:textId="77777777" w:rsidR="00D56670" w:rsidRPr="00D56670" w:rsidRDefault="00696112" w:rsidP="00D56670">
      <w:pPr>
        <w:pStyle w:val="Titre2"/>
        <w:jc w:val="both"/>
        <w:rPr>
          <w:b/>
          <w:lang w:eastAsia="fr-FR"/>
        </w:rPr>
      </w:pPr>
      <w:bookmarkStart w:id="3" w:name="_Toc500523195"/>
      <w:r w:rsidRPr="00713697">
        <w:rPr>
          <w:b/>
          <w:lang w:eastAsia="fr-FR"/>
        </w:rPr>
        <w:t>Les cibles</w:t>
      </w:r>
      <w:bookmarkEnd w:id="3"/>
    </w:p>
    <w:p w14:paraId="451920BE" w14:textId="77777777" w:rsidR="00696112" w:rsidRDefault="00696112" w:rsidP="005B7824">
      <w:pPr>
        <w:spacing w:after="0"/>
        <w:jc w:val="both"/>
        <w:rPr>
          <w:lang w:eastAsia="fr-FR"/>
        </w:rPr>
      </w:pPr>
      <w:r>
        <w:rPr>
          <w:lang w:eastAsia="fr-FR"/>
        </w:rPr>
        <w:t>Nous visons un public d’âgée d’au minimum 18 ans souhaitant passer sa soirée à Angers.</w:t>
      </w:r>
    </w:p>
    <w:p w14:paraId="700A0212" w14:textId="77777777" w:rsidR="00696112" w:rsidRDefault="00696112" w:rsidP="005B7824">
      <w:pPr>
        <w:spacing w:after="0"/>
        <w:jc w:val="both"/>
        <w:rPr>
          <w:lang w:eastAsia="fr-FR"/>
        </w:rPr>
      </w:pPr>
      <w:r>
        <w:rPr>
          <w:lang w:eastAsia="fr-FR"/>
        </w:rPr>
        <w:t xml:space="preserve">Nous voulons que cette application </w:t>
      </w:r>
      <w:r w:rsidR="00713697">
        <w:rPr>
          <w:lang w:eastAsia="fr-FR"/>
        </w:rPr>
        <w:t>devienne</w:t>
      </w:r>
      <w:r>
        <w:rPr>
          <w:lang w:eastAsia="fr-FR"/>
        </w:rPr>
        <w:t xml:space="preserve"> incontournable grâce à son efficacité et la pertinence des événements et lieux proposés</w:t>
      </w:r>
      <w:r w:rsidR="00713697">
        <w:rPr>
          <w:lang w:eastAsia="fr-FR"/>
        </w:rPr>
        <w:t>.</w:t>
      </w:r>
    </w:p>
    <w:p w14:paraId="4AFE5FB4" w14:textId="77777777" w:rsidR="00713697" w:rsidRDefault="00713697" w:rsidP="005B7824">
      <w:pPr>
        <w:spacing w:after="0"/>
        <w:jc w:val="both"/>
        <w:rPr>
          <w:lang w:eastAsia="fr-FR"/>
        </w:rPr>
      </w:pPr>
      <w:r>
        <w:rPr>
          <w:lang w:eastAsia="fr-FR"/>
        </w:rPr>
        <w:t xml:space="preserve">Nous devons anticiper également les souhaits de nos utilisateurs à travers tous profils. </w:t>
      </w:r>
    </w:p>
    <w:p w14:paraId="1BAA5D47" w14:textId="77777777" w:rsidR="005B7824" w:rsidRDefault="005B7824" w:rsidP="005B7824">
      <w:pPr>
        <w:spacing w:after="0"/>
        <w:jc w:val="both"/>
        <w:rPr>
          <w:lang w:eastAsia="fr-FR"/>
        </w:rPr>
      </w:pPr>
    </w:p>
    <w:p w14:paraId="71C91AF2" w14:textId="77777777" w:rsidR="00D56670" w:rsidRPr="00D56670" w:rsidRDefault="005B7824" w:rsidP="00D56670">
      <w:pPr>
        <w:pStyle w:val="Titre2"/>
        <w:jc w:val="both"/>
        <w:rPr>
          <w:b/>
          <w:lang w:eastAsia="fr-FR"/>
        </w:rPr>
      </w:pPr>
      <w:bookmarkStart w:id="4" w:name="_Toc500523196"/>
      <w:r w:rsidRPr="005B7824">
        <w:rPr>
          <w:b/>
          <w:lang w:eastAsia="fr-FR"/>
        </w:rPr>
        <w:t>Promotion de l’application</w:t>
      </w:r>
      <w:bookmarkEnd w:id="4"/>
    </w:p>
    <w:p w14:paraId="4B1BB1EC" w14:textId="77777777" w:rsidR="005B7824" w:rsidRPr="005B7824" w:rsidRDefault="005B7824" w:rsidP="005B7824">
      <w:pPr>
        <w:jc w:val="both"/>
        <w:rPr>
          <w:lang w:eastAsia="fr-FR"/>
        </w:rPr>
      </w:pPr>
      <w:r>
        <w:rPr>
          <w:lang w:eastAsia="fr-FR"/>
        </w:rPr>
        <w:t xml:space="preserve">Nous souhaitons communiquer autours de l’application, principalement sur Facebook et générer une communauté. Les publications pourront être partagées et toucher les utilisateurs et leur connaissance. </w:t>
      </w:r>
    </w:p>
    <w:p w14:paraId="008575E4" w14:textId="77777777" w:rsidR="00D56670" w:rsidRPr="00D56670" w:rsidRDefault="00713697" w:rsidP="00D56670">
      <w:pPr>
        <w:pStyle w:val="Titre2"/>
        <w:jc w:val="both"/>
        <w:rPr>
          <w:b/>
          <w:lang w:eastAsia="fr-FR"/>
        </w:rPr>
      </w:pPr>
      <w:bookmarkStart w:id="5" w:name="_Toc500523197"/>
      <w:r w:rsidRPr="005B7824">
        <w:rPr>
          <w:b/>
          <w:lang w:eastAsia="fr-FR"/>
        </w:rPr>
        <w:t>Le type d’application</w:t>
      </w:r>
      <w:bookmarkEnd w:id="5"/>
      <w:r w:rsidRPr="005B7824">
        <w:rPr>
          <w:b/>
          <w:lang w:eastAsia="fr-FR"/>
        </w:rPr>
        <w:t xml:space="preserve"> </w:t>
      </w:r>
    </w:p>
    <w:p w14:paraId="1B08666D" w14:textId="77777777" w:rsidR="00713697" w:rsidRDefault="00713697" w:rsidP="005B7824">
      <w:pPr>
        <w:jc w:val="both"/>
        <w:rPr>
          <w:lang w:eastAsia="fr-FR"/>
        </w:rPr>
      </w:pPr>
      <w:r>
        <w:rPr>
          <w:lang w:eastAsia="fr-FR"/>
        </w:rPr>
        <w:t xml:space="preserve">Le service sera proposé sous de plateforme collaborative. Les utilisateurs pourront interagir entre eux et partager leur expérience. </w:t>
      </w:r>
    </w:p>
    <w:p w14:paraId="2C4E18B9" w14:textId="77777777" w:rsidR="00713697" w:rsidRPr="00713697" w:rsidRDefault="00713697" w:rsidP="005B7824">
      <w:pPr>
        <w:pStyle w:val="Titre2"/>
        <w:jc w:val="both"/>
        <w:rPr>
          <w:b/>
          <w:lang w:eastAsia="fr-FR"/>
        </w:rPr>
      </w:pPr>
      <w:bookmarkStart w:id="6" w:name="_Toc500523198"/>
      <w:r w:rsidRPr="00713697">
        <w:rPr>
          <w:b/>
          <w:lang w:eastAsia="fr-FR"/>
        </w:rPr>
        <w:t>L’équipement de vos cibles :</w:t>
      </w:r>
      <w:bookmarkEnd w:id="6"/>
      <w:r w:rsidRPr="00713697">
        <w:rPr>
          <w:b/>
          <w:lang w:eastAsia="fr-FR"/>
        </w:rPr>
        <w:t xml:space="preserve"> </w:t>
      </w:r>
    </w:p>
    <w:p w14:paraId="4B174E3B" w14:textId="77777777" w:rsidR="00713697" w:rsidRDefault="00713697" w:rsidP="005B7824">
      <w:pPr>
        <w:jc w:val="both"/>
        <w:rPr>
          <w:lang w:eastAsia="fr-FR"/>
        </w:rPr>
      </w:pPr>
      <w:r>
        <w:rPr>
          <w:lang w:eastAsia="fr-FR"/>
        </w:rPr>
        <w:t xml:space="preserve">L’application devra être compatible avec tous les smartphones sous Android, équipé de réseau internet. </w:t>
      </w:r>
    </w:p>
    <w:p w14:paraId="58210789" w14:textId="77777777" w:rsidR="00713697" w:rsidRDefault="00713697" w:rsidP="005B7824">
      <w:pPr>
        <w:pStyle w:val="Titre2"/>
        <w:jc w:val="both"/>
        <w:rPr>
          <w:b/>
          <w:lang w:eastAsia="fr-FR"/>
        </w:rPr>
      </w:pPr>
      <w:bookmarkStart w:id="7" w:name="_Toc500523199"/>
      <w:r w:rsidRPr="00713697">
        <w:rPr>
          <w:b/>
          <w:lang w:eastAsia="fr-FR"/>
        </w:rPr>
        <w:t>Périmètre du projet</w:t>
      </w:r>
      <w:bookmarkEnd w:id="7"/>
    </w:p>
    <w:p w14:paraId="062AE9B1" w14:textId="77777777" w:rsidR="00713697" w:rsidRDefault="00713697" w:rsidP="005B7824">
      <w:pPr>
        <w:jc w:val="both"/>
        <w:rPr>
          <w:lang w:eastAsia="fr-FR"/>
        </w:rPr>
      </w:pPr>
      <w:r>
        <w:rPr>
          <w:lang w:eastAsia="fr-FR"/>
        </w:rPr>
        <w:t xml:space="preserve">Notre application devra être en langue française. Elle devra posséder la géolocalisation, la possibilité de créer un compte et lier son compte Facebook, et un système de notification push. </w:t>
      </w:r>
    </w:p>
    <w:p w14:paraId="3753D363" w14:textId="77777777" w:rsidR="00713697" w:rsidRDefault="00713697" w:rsidP="005B7824">
      <w:pPr>
        <w:jc w:val="both"/>
        <w:rPr>
          <w:lang w:eastAsia="fr-FR"/>
        </w:rPr>
      </w:pPr>
    </w:p>
    <w:p w14:paraId="25E15DA0" w14:textId="77777777" w:rsidR="00713697" w:rsidRPr="005B7824" w:rsidRDefault="005B7824" w:rsidP="005B7824">
      <w:pPr>
        <w:pStyle w:val="Titre1"/>
        <w:rPr>
          <w:rFonts w:eastAsia="Helvetica" w:cs="Helvetica"/>
          <w:b/>
        </w:rPr>
      </w:pPr>
      <w:bookmarkStart w:id="8" w:name="_Toc500523200"/>
      <w:r w:rsidRPr="005B7824">
        <w:rPr>
          <w:b/>
        </w:rPr>
        <w:t>Spécificités</w:t>
      </w:r>
      <w:r w:rsidR="00713697" w:rsidRPr="005B7824">
        <w:rPr>
          <w:b/>
        </w:rPr>
        <w:t xml:space="preserve"> et livrables :</w:t>
      </w:r>
      <w:bookmarkEnd w:id="8"/>
    </w:p>
    <w:p w14:paraId="51D182BD" w14:textId="77777777" w:rsidR="005B7824" w:rsidRPr="00D56670" w:rsidRDefault="005B7824" w:rsidP="00D56670">
      <w:pPr>
        <w:pStyle w:val="Titre2"/>
        <w:rPr>
          <w:b/>
          <w:color w:val="3762A2"/>
        </w:rPr>
      </w:pPr>
      <w:bookmarkStart w:id="9" w:name="_Toc500523201"/>
      <w:r w:rsidRPr="005B7824">
        <w:rPr>
          <w:b/>
          <w:color w:val="3762A2"/>
        </w:rPr>
        <w:t>Le</w:t>
      </w:r>
      <w:r w:rsidR="00713697" w:rsidRPr="005B7824">
        <w:rPr>
          <w:b/>
          <w:color w:val="3762A2"/>
        </w:rPr>
        <w:t xml:space="preserve"> contenu de votre application :</w:t>
      </w:r>
      <w:bookmarkEnd w:id="9"/>
    </w:p>
    <w:p w14:paraId="6D916EAA" w14:textId="77777777" w:rsidR="00D56670" w:rsidRDefault="005B7824"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eastAsia="Helvetica" w:hAnsiTheme="majorHAnsi" w:cstheme="majorHAnsi"/>
          <w:sz w:val="22"/>
          <w:szCs w:val="22"/>
          <w:u w:color="000000"/>
        </w:rPr>
      </w:pPr>
      <w:r w:rsidRPr="00D56670">
        <w:rPr>
          <w:rFonts w:asciiTheme="majorHAnsi" w:eastAsia="Helvetica" w:hAnsiTheme="majorHAnsi" w:cstheme="majorHAnsi"/>
          <w:sz w:val="22"/>
          <w:szCs w:val="22"/>
          <w:u w:color="000000"/>
        </w:rPr>
        <w:t>En première page, dès l’ouverture de l’application, l’utilisateur devra s’identifier ou s’inscrire</w:t>
      </w:r>
      <w:r w:rsidR="00D56670">
        <w:rPr>
          <w:rFonts w:asciiTheme="majorHAnsi" w:eastAsia="Helvetica" w:hAnsiTheme="majorHAnsi" w:cstheme="majorHAnsi"/>
          <w:sz w:val="22"/>
          <w:szCs w:val="22"/>
          <w:u w:color="000000"/>
        </w:rPr>
        <w:t>. E</w:t>
      </w:r>
      <w:r w:rsidRPr="00D56670">
        <w:rPr>
          <w:rFonts w:asciiTheme="majorHAnsi" w:eastAsia="Helvetica" w:hAnsiTheme="majorHAnsi" w:cstheme="majorHAnsi"/>
          <w:sz w:val="22"/>
          <w:szCs w:val="22"/>
          <w:u w:color="000000"/>
        </w:rPr>
        <w:t>nsuite il devra répondre au formulaire qui établira son profil. Un formulaire</w:t>
      </w:r>
      <w:r w:rsidR="00D56670">
        <w:rPr>
          <w:rFonts w:asciiTheme="majorHAnsi" w:eastAsia="Helvetica" w:hAnsiTheme="majorHAnsi" w:cstheme="majorHAnsi"/>
          <w:sz w:val="22"/>
          <w:szCs w:val="22"/>
          <w:u w:color="000000"/>
        </w:rPr>
        <w:t xml:space="preserve"> de profil</w:t>
      </w:r>
      <w:r w:rsidRPr="00D56670">
        <w:rPr>
          <w:rFonts w:asciiTheme="majorHAnsi" w:eastAsia="Helvetica" w:hAnsiTheme="majorHAnsi" w:cstheme="majorHAnsi"/>
          <w:sz w:val="22"/>
          <w:szCs w:val="22"/>
          <w:u w:color="000000"/>
        </w:rPr>
        <w:t xml:space="preserve"> ainsi qu’une base de données </w:t>
      </w:r>
      <w:r w:rsidR="00D56670">
        <w:rPr>
          <w:rFonts w:asciiTheme="majorHAnsi" w:eastAsia="Helvetica" w:hAnsiTheme="majorHAnsi" w:cstheme="majorHAnsi"/>
          <w:sz w:val="22"/>
          <w:szCs w:val="22"/>
          <w:u w:color="000000"/>
        </w:rPr>
        <w:t xml:space="preserve">contenant toutes les informations des lieux et événements, </w:t>
      </w:r>
      <w:r w:rsidRPr="00D56670">
        <w:rPr>
          <w:rFonts w:asciiTheme="majorHAnsi" w:eastAsia="Helvetica" w:hAnsiTheme="majorHAnsi" w:cstheme="majorHAnsi"/>
          <w:sz w:val="22"/>
          <w:szCs w:val="22"/>
          <w:u w:color="000000"/>
        </w:rPr>
        <w:t>vous sera transmis</w:t>
      </w:r>
      <w:r w:rsidR="00D56670">
        <w:rPr>
          <w:rFonts w:asciiTheme="majorHAnsi" w:eastAsia="Helvetica" w:hAnsiTheme="majorHAnsi" w:cstheme="majorHAnsi"/>
          <w:sz w:val="22"/>
          <w:szCs w:val="22"/>
          <w:u w:color="000000"/>
        </w:rPr>
        <w:t>.</w:t>
      </w:r>
    </w:p>
    <w:p w14:paraId="7F4F6012" w14:textId="77777777" w:rsidR="00713697" w:rsidRPr="00D56670" w:rsidRDefault="00D56670"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eastAsia="Helvetica" w:hAnsiTheme="majorHAnsi" w:cstheme="majorHAnsi"/>
          <w:sz w:val="22"/>
          <w:szCs w:val="22"/>
          <w:u w:color="000000"/>
        </w:rPr>
      </w:pPr>
      <w:r>
        <w:rPr>
          <w:rFonts w:asciiTheme="majorHAnsi" w:eastAsia="Helvetica" w:hAnsiTheme="majorHAnsi" w:cstheme="majorHAnsi"/>
          <w:sz w:val="22"/>
          <w:szCs w:val="22"/>
          <w:u w:color="000000"/>
        </w:rPr>
        <w:t xml:space="preserve"> </w:t>
      </w:r>
    </w:p>
    <w:p w14:paraId="23259D88" w14:textId="77777777" w:rsidR="005B7824" w:rsidRPr="00D56670" w:rsidRDefault="005B7824"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eastAsia="Helvetica" w:hAnsiTheme="majorHAnsi" w:cstheme="majorHAnsi"/>
          <w:sz w:val="22"/>
          <w:szCs w:val="22"/>
          <w:u w:color="000000"/>
        </w:rPr>
      </w:pPr>
      <w:r w:rsidRPr="00D56670">
        <w:rPr>
          <w:rFonts w:asciiTheme="majorHAnsi" w:eastAsia="Helvetica" w:hAnsiTheme="majorHAnsi" w:cstheme="majorHAnsi"/>
          <w:sz w:val="22"/>
          <w:szCs w:val="22"/>
          <w:u w:color="000000"/>
        </w:rPr>
        <w:t>Les événements et lieux seront proposés sous forme de liste, avec des filtres. En cliquant sur une des propositions, l’utilisateur devra pouvoir une carte géographique du lieu, un texte explicatif, ainsi que des photos et avis pour illustrer la soirée.</w:t>
      </w:r>
    </w:p>
    <w:p w14:paraId="75194225" w14:textId="77777777" w:rsidR="005B7824" w:rsidRDefault="005B7824"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hAnsiTheme="majorHAnsi"/>
          <w:b/>
          <w:color w:val="2F5496" w:themeColor="accent1" w:themeShade="BF"/>
        </w:rPr>
      </w:pPr>
    </w:p>
    <w:p w14:paraId="650B7A2E" w14:textId="77777777" w:rsidR="00713697" w:rsidRDefault="00D56670" w:rsidP="00713697">
      <w:pPr>
        <w:pStyle w:val="Titre1"/>
        <w:rPr>
          <w:b/>
          <w:lang w:eastAsia="fr-FR"/>
        </w:rPr>
      </w:pPr>
      <w:bookmarkStart w:id="10" w:name="_Toc500523202"/>
      <w:r w:rsidRPr="00D56670">
        <w:rPr>
          <w:b/>
          <w:lang w:eastAsia="fr-FR"/>
        </w:rPr>
        <w:lastRenderedPageBreak/>
        <w:t>Les contraintes</w:t>
      </w:r>
      <w:bookmarkEnd w:id="10"/>
    </w:p>
    <w:p w14:paraId="045B108E" w14:textId="77777777" w:rsidR="00D56670" w:rsidRPr="00D56670" w:rsidRDefault="00D56670" w:rsidP="00D56670">
      <w:pPr>
        <w:rPr>
          <w:rFonts w:asciiTheme="majorHAnsi" w:eastAsia="Helvetica" w:hAnsiTheme="majorHAnsi" w:cstheme="majorHAnsi"/>
          <w:color w:val="000000"/>
          <w:u w:color="000000"/>
          <w:bdr w:val="nil"/>
          <w:lang w:eastAsia="fr-FR"/>
        </w:rPr>
      </w:pPr>
      <w:r w:rsidRPr="00D56670">
        <w:rPr>
          <w:rFonts w:asciiTheme="majorHAnsi" w:eastAsia="Helvetica" w:hAnsiTheme="majorHAnsi" w:cstheme="majorHAnsi"/>
          <w:color w:val="000000"/>
          <w:u w:color="000000"/>
          <w:bdr w:val="nil"/>
          <w:lang w:eastAsia="fr-FR"/>
        </w:rPr>
        <w:t>Chaque proposition devra être adapté à la situation géographique de l’utilisateur, à son âge, à son budget, à ses horaires et au type de soirée qu’il souhaite.</w:t>
      </w:r>
    </w:p>
    <w:p w14:paraId="3496C2E5" w14:textId="77777777" w:rsidR="00D56670" w:rsidRDefault="00D56670" w:rsidP="00D56670">
      <w:pPr>
        <w:rPr>
          <w:lang w:eastAsia="fr-FR"/>
        </w:rPr>
      </w:pPr>
    </w:p>
    <w:p w14:paraId="16BFA495" w14:textId="77777777" w:rsidR="00D56670" w:rsidRPr="00D56670" w:rsidRDefault="00D56670" w:rsidP="00D56670">
      <w:pPr>
        <w:ind w:left="360"/>
        <w:rPr>
          <w:lang w:eastAsia="fr-FR"/>
        </w:rPr>
      </w:pPr>
    </w:p>
    <w:sectPr w:rsidR="00D56670" w:rsidRPr="00D566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5B1E6" w14:textId="77777777" w:rsidR="006A72E5" w:rsidRDefault="006A72E5" w:rsidP="00CA6CE0">
      <w:pPr>
        <w:spacing w:after="0" w:line="240" w:lineRule="auto"/>
      </w:pPr>
      <w:r>
        <w:separator/>
      </w:r>
    </w:p>
  </w:endnote>
  <w:endnote w:type="continuationSeparator" w:id="0">
    <w:p w14:paraId="7C24B68E" w14:textId="77777777" w:rsidR="006A72E5" w:rsidRDefault="006A72E5" w:rsidP="00CA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ource Sans Pro">
    <w:altName w:val="Arial"/>
    <w:charset w:val="00"/>
    <w:family w:val="auto"/>
    <w:pitch w:val="variable"/>
    <w:sig w:usb0="600002F7" w:usb1="02000001"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0C67D" w14:textId="77777777" w:rsidR="006A72E5" w:rsidRDefault="006A72E5" w:rsidP="00CA6CE0">
      <w:pPr>
        <w:spacing w:after="0" w:line="240" w:lineRule="auto"/>
      </w:pPr>
      <w:r>
        <w:separator/>
      </w:r>
    </w:p>
  </w:footnote>
  <w:footnote w:type="continuationSeparator" w:id="0">
    <w:p w14:paraId="6C0AB957" w14:textId="77777777" w:rsidR="006A72E5" w:rsidRDefault="006A72E5" w:rsidP="00CA6CE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56C13"/>
    <w:multiLevelType w:val="hybridMultilevel"/>
    <w:tmpl w:val="1592DB82"/>
    <w:lvl w:ilvl="0" w:tplc="33D60D0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BE7862"/>
    <w:multiLevelType w:val="multilevel"/>
    <w:tmpl w:val="2B748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C0494E"/>
    <w:multiLevelType w:val="hybridMultilevel"/>
    <w:tmpl w:val="D848E160"/>
    <w:lvl w:ilvl="0" w:tplc="A6A223B6">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B642ACE">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7900DD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C3E6C45C">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70747FF6">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24A906A">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E1807A8">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4AC0BE8">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C7031C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E0"/>
    <w:rsid w:val="00002D0E"/>
    <w:rsid w:val="000A063F"/>
    <w:rsid w:val="005B7824"/>
    <w:rsid w:val="00696112"/>
    <w:rsid w:val="006A72E5"/>
    <w:rsid w:val="00713697"/>
    <w:rsid w:val="008979C5"/>
    <w:rsid w:val="0092656D"/>
    <w:rsid w:val="00983507"/>
    <w:rsid w:val="009A0099"/>
    <w:rsid w:val="00A37076"/>
    <w:rsid w:val="00CA6CE0"/>
    <w:rsid w:val="00D56670"/>
    <w:rsid w:val="00EE0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5D9A"/>
  <w15:chartTrackingRefBased/>
  <w15:docId w15:val="{269A469C-7296-49EA-B95D-A9058E11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0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6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6CE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A6CE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A6CE0"/>
    <w:pPr>
      <w:outlineLvl w:val="9"/>
    </w:pPr>
    <w:rPr>
      <w:lang w:eastAsia="fr-FR"/>
    </w:rPr>
  </w:style>
  <w:style w:type="paragraph" w:styleId="En-tte">
    <w:name w:val="header"/>
    <w:basedOn w:val="Normal"/>
    <w:link w:val="En-tteCar"/>
    <w:uiPriority w:val="99"/>
    <w:unhideWhenUsed/>
    <w:rsid w:val="00CA6CE0"/>
    <w:pPr>
      <w:tabs>
        <w:tab w:val="center" w:pos="4536"/>
        <w:tab w:val="right" w:pos="9072"/>
      </w:tabs>
      <w:spacing w:after="0" w:line="240" w:lineRule="auto"/>
    </w:pPr>
  </w:style>
  <w:style w:type="character" w:customStyle="1" w:styleId="En-tteCar">
    <w:name w:val="En-tête Car"/>
    <w:basedOn w:val="Policepardfaut"/>
    <w:link w:val="En-tte"/>
    <w:uiPriority w:val="99"/>
    <w:rsid w:val="00CA6CE0"/>
  </w:style>
  <w:style w:type="paragraph" w:styleId="Pieddepage">
    <w:name w:val="footer"/>
    <w:basedOn w:val="Normal"/>
    <w:link w:val="PieddepageCar"/>
    <w:uiPriority w:val="99"/>
    <w:unhideWhenUsed/>
    <w:rsid w:val="00CA6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CE0"/>
  </w:style>
  <w:style w:type="character" w:customStyle="1" w:styleId="Titre2Car">
    <w:name w:val="Titre 2 Car"/>
    <w:basedOn w:val="Policepardfaut"/>
    <w:link w:val="Titre2"/>
    <w:uiPriority w:val="9"/>
    <w:rsid w:val="009A0099"/>
    <w:rPr>
      <w:rFonts w:asciiTheme="majorHAnsi" w:eastAsiaTheme="majorEastAsia" w:hAnsiTheme="majorHAnsi" w:cstheme="majorBidi"/>
      <w:color w:val="2F5496" w:themeColor="accent1" w:themeShade="BF"/>
      <w:sz w:val="26"/>
      <w:szCs w:val="26"/>
    </w:rPr>
  </w:style>
  <w:style w:type="character" w:customStyle="1" w:styleId="Hyperlink0">
    <w:name w:val="Hyperlink.0"/>
    <w:basedOn w:val="Lienhypertexte"/>
    <w:rsid w:val="00713697"/>
    <w:rPr>
      <w:color w:val="0563C1" w:themeColor="hyperlink"/>
      <w:u w:val="single"/>
    </w:rPr>
  </w:style>
  <w:style w:type="paragraph" w:customStyle="1" w:styleId="Sous-section2">
    <w:name w:val="Sous-section 2"/>
    <w:next w:val="Corps"/>
    <w:rsid w:val="00713697"/>
    <w:pPr>
      <w:keepNext/>
      <w:pBdr>
        <w:top w:val="nil"/>
        <w:left w:val="nil"/>
        <w:bottom w:val="nil"/>
        <w:right w:val="nil"/>
        <w:between w:val="nil"/>
        <w:bar w:val="nil"/>
      </w:pBdr>
      <w:spacing w:after="0" w:line="240" w:lineRule="auto"/>
      <w:outlineLvl w:val="1"/>
    </w:pPr>
    <w:rPr>
      <w:rFonts w:ascii="Source Sans Pro" w:eastAsia="Source Sans Pro" w:hAnsi="Source Sans Pro" w:cs="Source Sans Pro"/>
      <w:b/>
      <w:bCs/>
      <w:caps/>
      <w:color w:val="5A5754"/>
      <w:sz w:val="32"/>
      <w:szCs w:val="32"/>
      <w:bdr w:val="nil"/>
      <w:lang w:eastAsia="fr-FR"/>
    </w:rPr>
  </w:style>
  <w:style w:type="paragraph" w:customStyle="1" w:styleId="Corps">
    <w:name w:val="Corps"/>
    <w:rsid w:val="00713697"/>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Corps2">
    <w:name w:val="Corps 2"/>
    <w:rsid w:val="00713697"/>
    <w:pPr>
      <w:pBdr>
        <w:top w:val="nil"/>
        <w:left w:val="nil"/>
        <w:bottom w:val="nil"/>
        <w:right w:val="nil"/>
        <w:between w:val="nil"/>
        <w:bar w:val="nil"/>
      </w:pBdr>
      <w:spacing w:after="80" w:line="288" w:lineRule="auto"/>
    </w:pPr>
    <w:rPr>
      <w:rFonts w:ascii="Source Sans Pro" w:eastAsia="Arial Unicode MS" w:hAnsi="Source Sans Pro" w:cs="Arial Unicode MS"/>
      <w:color w:val="434343"/>
      <w:sz w:val="28"/>
      <w:szCs w:val="28"/>
      <w:bdr w:val="nil"/>
      <w:lang w:eastAsia="fr-FR"/>
    </w:rPr>
  </w:style>
  <w:style w:type="character" w:customStyle="1" w:styleId="Hyperlink1">
    <w:name w:val="Hyperlink.1"/>
    <w:basedOn w:val="Hyperlink0"/>
    <w:rsid w:val="00713697"/>
    <w:rPr>
      <w:color w:val="0563C1" w:themeColor="hyperlink"/>
      <w:u w:val="none"/>
    </w:rPr>
  </w:style>
  <w:style w:type="character" w:styleId="Lienhypertexte">
    <w:name w:val="Hyperlink"/>
    <w:basedOn w:val="Policepardfaut"/>
    <w:uiPriority w:val="99"/>
    <w:unhideWhenUsed/>
    <w:rsid w:val="00713697"/>
    <w:rPr>
      <w:color w:val="0563C1" w:themeColor="hyperlink"/>
      <w:u w:val="single"/>
    </w:rPr>
  </w:style>
  <w:style w:type="paragraph" w:styleId="Pardeliste">
    <w:name w:val="List Paragraph"/>
    <w:basedOn w:val="Normal"/>
    <w:uiPriority w:val="34"/>
    <w:qFormat/>
    <w:rsid w:val="00D56670"/>
    <w:pPr>
      <w:ind w:left="720"/>
      <w:contextualSpacing/>
    </w:pPr>
  </w:style>
  <w:style w:type="paragraph" w:styleId="TM1">
    <w:name w:val="toc 1"/>
    <w:basedOn w:val="Normal"/>
    <w:next w:val="Normal"/>
    <w:autoRedefine/>
    <w:uiPriority w:val="39"/>
    <w:unhideWhenUsed/>
    <w:rsid w:val="00D56670"/>
    <w:pPr>
      <w:spacing w:after="100"/>
    </w:pPr>
  </w:style>
  <w:style w:type="paragraph" w:styleId="TM2">
    <w:name w:val="toc 2"/>
    <w:basedOn w:val="Normal"/>
    <w:next w:val="Normal"/>
    <w:autoRedefine/>
    <w:uiPriority w:val="39"/>
    <w:unhideWhenUsed/>
    <w:rsid w:val="00D566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2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2213-1529-2847-B5BB-B5AC8849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2949</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Noriane</dc:creator>
  <cp:keywords/>
  <dc:description/>
  <cp:lastModifiedBy>LAMBARD Swann</cp:lastModifiedBy>
  <cp:revision>2</cp:revision>
  <dcterms:created xsi:type="dcterms:W3CDTF">2017-12-11T08:28:00Z</dcterms:created>
  <dcterms:modified xsi:type="dcterms:W3CDTF">2017-12-11T08:28:00Z</dcterms:modified>
</cp:coreProperties>
</file>