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026B" w14:textId="050E7EA5" w:rsidR="00EF5604" w:rsidRDefault="00B01193" w:rsidP="00B01193">
      <w:pPr>
        <w:jc w:val="center"/>
        <w:rPr>
          <w:rFonts w:ascii="Ubuntu Mono" w:eastAsia="Times New Roman" w:hAnsi="Ubuntu Mono" w:cstheme="majorHAnsi"/>
          <w:b/>
          <w:bCs/>
          <w:color w:val="000000" w:themeColor="text1"/>
          <w:kern w:val="0"/>
          <w:sz w:val="36"/>
          <w:szCs w:val="36"/>
          <w:lang w:eastAsia="en-IN"/>
          <w14:ligatures w14:val="none"/>
        </w:rPr>
      </w:pPr>
      <w:r w:rsidRPr="00B01193">
        <w:rPr>
          <w:rFonts w:ascii="Ubuntu Mono" w:eastAsia="Times New Roman" w:hAnsi="Ubuntu Mono" w:cstheme="majorHAnsi"/>
          <w:b/>
          <w:bCs/>
          <w:color w:val="000000" w:themeColor="text1"/>
          <w:kern w:val="0"/>
          <w:sz w:val="36"/>
          <w:szCs w:val="36"/>
          <w:lang w:eastAsia="en-IN"/>
          <w14:ligatures w14:val="none"/>
        </w:rPr>
        <w:t>Fine Tuning</w:t>
      </w:r>
    </w:p>
    <w:p w14:paraId="6D3DB2F2" w14:textId="77777777" w:rsidR="00B01193" w:rsidRPr="00B01193" w:rsidRDefault="00B01193" w:rsidP="00B01193">
      <w:pPr>
        <w:rPr>
          <w:rFonts w:ascii="Ubuntu Mono" w:hAnsi="Ubuntu Mono" w:cstheme="majorHAnsi"/>
          <w:color w:val="000000" w:themeColor="text1"/>
        </w:rPr>
      </w:pPr>
    </w:p>
    <w:p w14:paraId="7306E7BF" w14:textId="0F660E15" w:rsidR="00B01193" w:rsidRPr="005D3494" w:rsidRDefault="00B01193" w:rsidP="00B01193">
      <w:pPr>
        <w:rPr>
          <w:rFonts w:ascii="Ubuntu Mono" w:hAnsi="Ubuntu Mono" w:cstheme="majorHAnsi"/>
          <w:color w:val="000000" w:themeColor="text1"/>
          <w:sz w:val="28"/>
          <w:szCs w:val="28"/>
        </w:rPr>
      </w:pPr>
      <w:r w:rsidRPr="005D3494">
        <w:rPr>
          <w:rFonts w:ascii="Ubuntu Mono" w:hAnsi="Ubuntu Mono" w:cstheme="majorHAnsi"/>
          <w:color w:val="000000" w:themeColor="text1"/>
          <w:sz w:val="28"/>
          <w:szCs w:val="28"/>
        </w:rPr>
        <w:t>Introduction</w:t>
      </w:r>
      <w:r w:rsidR="005D3494">
        <w:rPr>
          <w:rFonts w:ascii="Ubuntu Mono" w:hAnsi="Ubuntu Mono" w:cstheme="majorHAnsi"/>
          <w:color w:val="000000" w:themeColor="text1"/>
          <w:sz w:val="28"/>
          <w:szCs w:val="28"/>
        </w:rPr>
        <w:t>:</w:t>
      </w:r>
    </w:p>
    <w:p w14:paraId="253C669F" w14:textId="55F2DB7F" w:rsidR="00B01193" w:rsidRPr="00B01193" w:rsidRDefault="00B01193" w:rsidP="00B01193">
      <w:pPr>
        <w:rPr>
          <w:rFonts w:ascii="Ubuntu Mono" w:hAnsi="Ubuntu Mono" w:cstheme="majorHAnsi"/>
          <w:color w:val="000000" w:themeColor="text1"/>
        </w:rPr>
      </w:pPr>
      <w:r w:rsidRPr="00B01193">
        <w:rPr>
          <w:rFonts w:ascii="Ubuntu Mono" w:hAnsi="Ubuntu Mono" w:cstheme="majorHAnsi"/>
          <w:color w:val="000000" w:themeColor="text1"/>
        </w:rPr>
        <w:t xml:space="preserve">Fine-tuning refers to the process of taking a pre-trained model, which has been trained on a large dataset and a general </w:t>
      </w:r>
      <w:r w:rsidR="005D3494" w:rsidRPr="00B01193">
        <w:rPr>
          <w:rFonts w:ascii="Ubuntu Mono" w:hAnsi="Ubuntu Mono" w:cstheme="majorHAnsi"/>
          <w:color w:val="000000" w:themeColor="text1"/>
        </w:rPr>
        <w:t>task and</w:t>
      </w:r>
      <w:r w:rsidRPr="00B01193">
        <w:rPr>
          <w:rFonts w:ascii="Ubuntu Mono" w:hAnsi="Ubuntu Mono" w:cstheme="majorHAnsi"/>
          <w:color w:val="000000" w:themeColor="text1"/>
        </w:rPr>
        <w:t xml:space="preserve"> adapting it to a more specific task or domain. The pre-trained model serves as a starting point, providing a good initialization for the parameters, while the fine-tuning process adjusts those parameters to make the model more suitable for the target task.</w:t>
      </w:r>
    </w:p>
    <w:p w14:paraId="516413BA" w14:textId="34AC8450" w:rsidR="00B01193" w:rsidRPr="00B01193" w:rsidRDefault="00B01193" w:rsidP="00B01193">
      <w:pPr>
        <w:rPr>
          <w:rFonts w:ascii="Ubuntu Mono" w:hAnsi="Ubuntu Mono" w:cstheme="majorHAnsi"/>
          <w:color w:val="000000" w:themeColor="text1"/>
        </w:rPr>
      </w:pPr>
      <w:r w:rsidRPr="00B01193">
        <w:rPr>
          <w:rFonts w:ascii="Ubuntu Mono" w:hAnsi="Ubuntu Mono" w:cstheme="majorHAnsi"/>
          <w:color w:val="000000" w:themeColor="text1"/>
        </w:rPr>
        <w:t xml:space="preserve">The purpose of fine-tuning is to leverage the knowledge learned by the pre-trained model on a related task or domain and transfer it to the target task. This approach is particularly useful when the target task lacks sufficient </w:t>
      </w:r>
      <w:r w:rsidRPr="00B01193">
        <w:rPr>
          <w:rFonts w:ascii="Ubuntu Mono" w:hAnsi="Ubuntu Mono" w:cstheme="majorHAnsi"/>
          <w:color w:val="000000" w:themeColor="text1"/>
        </w:rPr>
        <w:t>labelled</w:t>
      </w:r>
      <w:r w:rsidRPr="00B01193">
        <w:rPr>
          <w:rFonts w:ascii="Ubuntu Mono" w:hAnsi="Ubuntu Mono" w:cstheme="majorHAnsi"/>
          <w:color w:val="000000" w:themeColor="text1"/>
        </w:rPr>
        <w:t xml:space="preserve"> data to train a model from scratch or when the target task shares similarities with the pre-training task.</w:t>
      </w:r>
    </w:p>
    <w:p w14:paraId="0755B026" w14:textId="77777777" w:rsidR="00B01193" w:rsidRPr="00B01193" w:rsidRDefault="00B01193" w:rsidP="00B01193">
      <w:pPr>
        <w:rPr>
          <w:rFonts w:ascii="Ubuntu Mono" w:hAnsi="Ubuntu Mono" w:cstheme="majorHAnsi"/>
          <w:color w:val="000000" w:themeColor="text1"/>
        </w:rPr>
      </w:pPr>
    </w:p>
    <w:p w14:paraId="3750304F" w14:textId="1D8AED37" w:rsidR="00B01193" w:rsidRPr="00B01193" w:rsidRDefault="00B01193" w:rsidP="00B01193">
      <w:pPr>
        <w:rPr>
          <w:rFonts w:ascii="Ubuntu Mono" w:hAnsi="Ubuntu Mono" w:cstheme="majorHAnsi"/>
          <w:b/>
          <w:bCs/>
          <w:color w:val="000000" w:themeColor="text1"/>
          <w:sz w:val="28"/>
          <w:szCs w:val="28"/>
        </w:rPr>
      </w:pPr>
      <w:r w:rsidRPr="00B01193">
        <w:rPr>
          <w:rFonts w:ascii="Ubuntu Mono" w:hAnsi="Ubuntu Mono" w:cstheme="majorHAnsi"/>
          <w:b/>
          <w:bCs/>
          <w:color w:val="000000" w:themeColor="text1"/>
          <w:sz w:val="28"/>
          <w:szCs w:val="28"/>
        </w:rPr>
        <w:t>Fine-tuning offers several advantages:</w:t>
      </w:r>
    </w:p>
    <w:p w14:paraId="0BF5E9EC" w14:textId="7E993CDA" w:rsidR="00B01193" w:rsidRPr="00B01193" w:rsidRDefault="00B01193" w:rsidP="00B01193">
      <w:pPr>
        <w:rPr>
          <w:rFonts w:ascii="Ubuntu Mono" w:hAnsi="Ubuntu Mono" w:cstheme="majorHAnsi"/>
          <w:color w:val="000000" w:themeColor="text1"/>
        </w:rPr>
      </w:pPr>
      <w:r w:rsidRPr="00B01193">
        <w:rPr>
          <w:rFonts w:ascii="Ubuntu Mono" w:hAnsi="Ubuntu Mono" w:cstheme="majorHAnsi"/>
          <w:color w:val="000000" w:themeColor="text1"/>
        </w:rPr>
        <w:t>1. Reduced Training Time: Fine-tuning enables faster convergence by initializing the model with pre-trained weights. This approach allows the model to benefit from the feature extraction capabilities of the pre-trained model, reducing the time required for training on the target task.</w:t>
      </w:r>
    </w:p>
    <w:p w14:paraId="6788B782" w14:textId="3952EE77" w:rsidR="00B01193" w:rsidRPr="00B01193" w:rsidRDefault="00B01193" w:rsidP="00B01193">
      <w:pPr>
        <w:rPr>
          <w:rFonts w:ascii="Ubuntu Mono" w:hAnsi="Ubuntu Mono" w:cstheme="majorHAnsi"/>
          <w:color w:val="000000" w:themeColor="text1"/>
        </w:rPr>
      </w:pPr>
      <w:r w:rsidRPr="00B01193">
        <w:rPr>
          <w:rFonts w:ascii="Ubuntu Mono" w:hAnsi="Ubuntu Mono" w:cstheme="majorHAnsi"/>
          <w:color w:val="000000" w:themeColor="text1"/>
        </w:rPr>
        <w:t>2. Improved Generalization: Pre-trained models have learned rich representations from large-scale datasets, which can be valuable for the target task. Fine-tuning helps the model adapt these representations to the specifics of the target task, leading to improved generalization and performance.</w:t>
      </w:r>
    </w:p>
    <w:p w14:paraId="09F23365" w14:textId="2B8741B1" w:rsidR="00B01193" w:rsidRPr="00B01193" w:rsidRDefault="00B01193" w:rsidP="00B01193">
      <w:pPr>
        <w:rPr>
          <w:rFonts w:ascii="Ubuntu Mono" w:hAnsi="Ubuntu Mono" w:cstheme="majorHAnsi"/>
          <w:color w:val="000000" w:themeColor="text1"/>
        </w:rPr>
      </w:pPr>
      <w:r w:rsidRPr="00B01193">
        <w:rPr>
          <w:rFonts w:ascii="Ubuntu Mono" w:hAnsi="Ubuntu Mono" w:cstheme="majorHAnsi"/>
          <w:color w:val="000000" w:themeColor="text1"/>
        </w:rPr>
        <w:t>3. Effective Transfer Learning: Fine-tuning allows the transfer of knowledge from a related task or domain to the target task, even when the target task has limited data. This transfer of knowledge helps in leveraging existing models and their understanding of complex patterns.</w:t>
      </w:r>
    </w:p>
    <w:p w14:paraId="32A5A58B" w14:textId="77777777" w:rsidR="005D3494" w:rsidRDefault="005D3494" w:rsidP="00B01193">
      <w:pPr>
        <w:rPr>
          <w:rFonts w:ascii="Ubuntu Mono" w:hAnsi="Ubuntu Mono" w:cstheme="majorHAnsi"/>
          <w:color w:val="000000" w:themeColor="text1"/>
        </w:rPr>
      </w:pPr>
    </w:p>
    <w:p w14:paraId="0626511F" w14:textId="6C23C0BB" w:rsidR="00B01193" w:rsidRPr="00B01193" w:rsidRDefault="00B01193" w:rsidP="00B01193">
      <w:pPr>
        <w:rPr>
          <w:rFonts w:ascii="Ubuntu Mono" w:hAnsi="Ubuntu Mono" w:cstheme="majorHAnsi"/>
          <w:color w:val="000000" w:themeColor="text1"/>
        </w:rPr>
      </w:pPr>
      <w:r w:rsidRPr="00B01193">
        <w:rPr>
          <w:rFonts w:ascii="Ubuntu Mono" w:hAnsi="Ubuntu Mono" w:cstheme="majorHAnsi"/>
          <w:b/>
          <w:bCs/>
          <w:color w:val="000000" w:themeColor="text1"/>
          <w:sz w:val="28"/>
          <w:szCs w:val="28"/>
        </w:rPr>
        <w:t>Fine-Tuning Process</w:t>
      </w:r>
      <w:r>
        <w:rPr>
          <w:rFonts w:ascii="Ubuntu Mono" w:hAnsi="Ubuntu Mono" w:cstheme="majorHAnsi"/>
          <w:b/>
          <w:bCs/>
          <w:color w:val="000000" w:themeColor="text1"/>
          <w:sz w:val="28"/>
          <w:szCs w:val="28"/>
        </w:rPr>
        <w:t>:</w:t>
      </w:r>
    </w:p>
    <w:p w14:paraId="089F1750" w14:textId="7972BAB2" w:rsidR="00B01193" w:rsidRDefault="00B01193" w:rsidP="005D3494">
      <w:pPr>
        <w:pStyle w:val="ListParagraph"/>
        <w:numPr>
          <w:ilvl w:val="0"/>
          <w:numId w:val="2"/>
        </w:numPr>
        <w:rPr>
          <w:rFonts w:ascii="Ubuntu Mono" w:hAnsi="Ubuntu Mono" w:cstheme="majorHAnsi"/>
          <w:color w:val="000000" w:themeColor="text1"/>
        </w:rPr>
      </w:pPr>
      <w:r w:rsidRPr="005D3494">
        <w:rPr>
          <w:rFonts w:ascii="Ubuntu Mono" w:hAnsi="Ubuntu Mono" w:cstheme="majorHAnsi"/>
          <w:color w:val="000000" w:themeColor="text1"/>
        </w:rPr>
        <w:t>Data Collection and Preprocessing</w:t>
      </w:r>
      <w:r w:rsidR="00486504" w:rsidRPr="005D3494">
        <w:rPr>
          <w:rFonts w:ascii="Ubuntu Mono" w:hAnsi="Ubuntu Mono" w:cstheme="majorHAnsi"/>
          <w:color w:val="000000" w:themeColor="text1"/>
        </w:rPr>
        <w:t xml:space="preserve">: </w:t>
      </w:r>
      <w:r w:rsidRPr="005D3494">
        <w:rPr>
          <w:rFonts w:ascii="Ubuntu Mono" w:hAnsi="Ubuntu Mono" w:cstheme="majorHAnsi"/>
          <w:color w:val="000000" w:themeColor="text1"/>
        </w:rPr>
        <w:t xml:space="preserve">Collecting and preprocessing data for the target task is a crucial step in fine-tuning. Ensure that the data is representative of the target task and is appropriately </w:t>
      </w:r>
      <w:r w:rsidR="00486504" w:rsidRPr="005D3494">
        <w:rPr>
          <w:rFonts w:ascii="Ubuntu Mono" w:hAnsi="Ubuntu Mono" w:cstheme="majorHAnsi"/>
          <w:color w:val="000000" w:themeColor="text1"/>
        </w:rPr>
        <w:t>labelled</w:t>
      </w:r>
      <w:r w:rsidRPr="005D3494">
        <w:rPr>
          <w:rFonts w:ascii="Ubuntu Mono" w:hAnsi="Ubuntu Mono" w:cstheme="majorHAnsi"/>
          <w:color w:val="000000" w:themeColor="text1"/>
        </w:rPr>
        <w:t xml:space="preserve"> or annotated. Preprocessing steps may include data cleaning, normalization, tokenization, and handling class imbalances.</w:t>
      </w:r>
    </w:p>
    <w:p w14:paraId="42A78D13" w14:textId="77777777" w:rsidR="005D3494" w:rsidRPr="005D3494" w:rsidRDefault="005D3494" w:rsidP="005D3494">
      <w:pPr>
        <w:pStyle w:val="ListParagraph"/>
        <w:ind w:left="1080"/>
        <w:rPr>
          <w:rFonts w:ascii="Ubuntu Mono" w:hAnsi="Ubuntu Mono" w:cstheme="majorHAnsi"/>
          <w:color w:val="000000" w:themeColor="text1"/>
        </w:rPr>
      </w:pPr>
    </w:p>
    <w:p w14:paraId="1E930E4B" w14:textId="6C429297" w:rsidR="00B01193" w:rsidRDefault="00B01193" w:rsidP="005D3494">
      <w:pPr>
        <w:pStyle w:val="ListParagraph"/>
        <w:numPr>
          <w:ilvl w:val="0"/>
          <w:numId w:val="2"/>
        </w:numPr>
        <w:rPr>
          <w:rFonts w:ascii="Ubuntu Mono" w:hAnsi="Ubuntu Mono" w:cstheme="majorHAnsi"/>
          <w:color w:val="000000" w:themeColor="text1"/>
        </w:rPr>
      </w:pPr>
      <w:r w:rsidRPr="005D3494">
        <w:rPr>
          <w:rFonts w:ascii="Ubuntu Mono" w:hAnsi="Ubuntu Mono" w:cstheme="majorHAnsi"/>
          <w:color w:val="000000" w:themeColor="text1"/>
        </w:rPr>
        <w:t>Model Selection</w:t>
      </w:r>
      <w:r w:rsidR="00486504" w:rsidRPr="005D3494">
        <w:rPr>
          <w:rFonts w:ascii="Ubuntu Mono" w:hAnsi="Ubuntu Mono" w:cstheme="majorHAnsi"/>
          <w:color w:val="000000" w:themeColor="text1"/>
        </w:rPr>
        <w:t xml:space="preserve">: </w:t>
      </w:r>
      <w:r w:rsidRPr="005D3494">
        <w:rPr>
          <w:rFonts w:ascii="Ubuntu Mono" w:hAnsi="Ubuntu Mono" w:cstheme="majorHAnsi"/>
          <w:color w:val="000000" w:themeColor="text1"/>
        </w:rPr>
        <w:t>Selecting an appropriate pre-trained model is essential.</w:t>
      </w:r>
      <w:r w:rsidR="005D3494">
        <w:rPr>
          <w:rFonts w:ascii="Ubuntu Mono" w:hAnsi="Ubuntu Mono" w:cstheme="majorHAnsi"/>
          <w:color w:val="000000" w:themeColor="text1"/>
        </w:rPr>
        <w:t xml:space="preserve"> </w:t>
      </w:r>
      <w:r w:rsidRPr="005D3494">
        <w:rPr>
          <w:rFonts w:ascii="Ubuntu Mono" w:hAnsi="Ubuntu Mono" w:cstheme="majorHAnsi"/>
          <w:color w:val="000000" w:themeColor="text1"/>
        </w:rPr>
        <w:t>Consider models that have been trained on a similar task or domain to the target task. Popular pre-trained models include BERT, GPT, and ResNet, among others. The choice of model depends on the nature of the target task and the available pre-trained models.</w:t>
      </w:r>
    </w:p>
    <w:p w14:paraId="1CA65875" w14:textId="77777777" w:rsidR="005D3494" w:rsidRPr="005D3494" w:rsidRDefault="005D3494" w:rsidP="005D3494">
      <w:pPr>
        <w:pStyle w:val="ListParagraph"/>
        <w:rPr>
          <w:rFonts w:ascii="Ubuntu Mono" w:hAnsi="Ubuntu Mono" w:cstheme="majorHAnsi"/>
          <w:color w:val="000000" w:themeColor="text1"/>
        </w:rPr>
      </w:pPr>
    </w:p>
    <w:p w14:paraId="7EF874D0" w14:textId="77777777" w:rsidR="005D3494" w:rsidRPr="005D3494" w:rsidRDefault="005D3494" w:rsidP="005D3494">
      <w:pPr>
        <w:pStyle w:val="ListParagraph"/>
        <w:ind w:left="1080"/>
        <w:rPr>
          <w:rFonts w:ascii="Ubuntu Mono" w:hAnsi="Ubuntu Mono" w:cstheme="majorHAnsi"/>
          <w:color w:val="000000" w:themeColor="text1"/>
        </w:rPr>
      </w:pPr>
    </w:p>
    <w:p w14:paraId="0AD8AF28" w14:textId="1934AD7B" w:rsidR="00B01193" w:rsidRPr="005D3494" w:rsidRDefault="00B01193" w:rsidP="005D3494">
      <w:pPr>
        <w:pStyle w:val="ListParagraph"/>
        <w:numPr>
          <w:ilvl w:val="0"/>
          <w:numId w:val="2"/>
        </w:numPr>
        <w:rPr>
          <w:rFonts w:ascii="Ubuntu Mono" w:hAnsi="Ubuntu Mono" w:cstheme="majorHAnsi"/>
          <w:color w:val="000000" w:themeColor="text1"/>
        </w:rPr>
      </w:pPr>
      <w:r w:rsidRPr="005D3494">
        <w:rPr>
          <w:rFonts w:ascii="Ubuntu Mono" w:hAnsi="Ubuntu Mono" w:cstheme="majorHAnsi"/>
          <w:color w:val="000000" w:themeColor="text1"/>
        </w:rPr>
        <w:t>Fine-Tuning Techniques</w:t>
      </w:r>
      <w:r w:rsidR="00486504" w:rsidRPr="005D3494">
        <w:rPr>
          <w:rFonts w:ascii="Ubuntu Mono" w:hAnsi="Ubuntu Mono" w:cstheme="majorHAnsi"/>
          <w:color w:val="000000" w:themeColor="text1"/>
        </w:rPr>
        <w:t xml:space="preserve">: </w:t>
      </w:r>
      <w:r w:rsidRPr="005D3494">
        <w:rPr>
          <w:rFonts w:ascii="Ubuntu Mono" w:hAnsi="Ubuntu Mono" w:cstheme="majorHAnsi"/>
          <w:color w:val="000000" w:themeColor="text1"/>
        </w:rPr>
        <w:t xml:space="preserve">The fine-tuning process involves </w:t>
      </w:r>
      <w:r w:rsidR="00486504" w:rsidRPr="005D3494">
        <w:rPr>
          <w:rFonts w:ascii="Ubuntu Mono" w:hAnsi="Ubuntu Mono" w:cstheme="majorHAnsi"/>
          <w:color w:val="000000" w:themeColor="text1"/>
        </w:rPr>
        <w:t>making the</w:t>
      </w:r>
      <w:r w:rsidRPr="005D3494">
        <w:rPr>
          <w:rFonts w:ascii="Ubuntu Mono" w:hAnsi="Ubuntu Mono" w:cstheme="majorHAnsi"/>
          <w:color w:val="000000" w:themeColor="text1"/>
        </w:rPr>
        <w:t xml:space="preserve"> </w:t>
      </w:r>
      <w:r w:rsidR="00486504" w:rsidRPr="005D3494">
        <w:rPr>
          <w:rFonts w:ascii="Ubuntu Mono" w:hAnsi="Ubuntu Mono" w:cstheme="majorHAnsi"/>
          <w:color w:val="000000" w:themeColor="text1"/>
        </w:rPr>
        <w:t>weights</w:t>
      </w:r>
      <w:r w:rsidRPr="005D3494">
        <w:rPr>
          <w:rFonts w:ascii="Ubuntu Mono" w:hAnsi="Ubuntu Mono" w:cstheme="majorHAnsi"/>
          <w:color w:val="000000" w:themeColor="text1"/>
        </w:rPr>
        <w:t xml:space="preserve"> </w:t>
      </w:r>
      <w:r w:rsidR="00486504" w:rsidRPr="005D3494">
        <w:rPr>
          <w:rFonts w:ascii="Ubuntu Mono" w:hAnsi="Ubuntu Mono" w:cstheme="majorHAnsi"/>
          <w:color w:val="000000" w:themeColor="text1"/>
        </w:rPr>
        <w:t>zero below a threshold of</w:t>
      </w:r>
      <w:r w:rsidRPr="005D3494">
        <w:rPr>
          <w:rFonts w:ascii="Ubuntu Mono" w:hAnsi="Ubuntu Mono" w:cstheme="majorHAnsi"/>
          <w:color w:val="000000" w:themeColor="text1"/>
        </w:rPr>
        <w:t xml:space="preserve"> the pre-trained model, while allowing others to be fine-tuned. This decision depends on the similarity between</w:t>
      </w:r>
      <w:r w:rsidR="00486504" w:rsidRPr="005D3494">
        <w:rPr>
          <w:rFonts w:ascii="Ubuntu Mono" w:hAnsi="Ubuntu Mono" w:cstheme="majorHAnsi"/>
          <w:color w:val="000000" w:themeColor="text1"/>
        </w:rPr>
        <w:t xml:space="preserve"> </w:t>
      </w:r>
      <w:r w:rsidRPr="005D3494">
        <w:rPr>
          <w:rFonts w:ascii="Ubuntu Mono" w:hAnsi="Ubuntu Mono" w:cstheme="majorHAnsi"/>
          <w:color w:val="000000" w:themeColor="text1"/>
        </w:rPr>
        <w:t>the pre-training and target tasks.</w:t>
      </w:r>
    </w:p>
    <w:p w14:paraId="188AF2BE" w14:textId="2E622A15" w:rsidR="00B01193" w:rsidRDefault="00B01193" w:rsidP="00B01193">
      <w:pPr>
        <w:rPr>
          <w:rFonts w:ascii="Ubuntu Mono" w:hAnsi="Ubuntu Mono" w:cstheme="majorHAnsi"/>
          <w:color w:val="000000" w:themeColor="text1"/>
        </w:rPr>
      </w:pPr>
      <w:r w:rsidRPr="00917DF9">
        <w:rPr>
          <w:rFonts w:ascii="Ubuntu Mono" w:hAnsi="Ubuntu Mono" w:cstheme="majorHAnsi"/>
          <w:b/>
          <w:bCs/>
          <w:color w:val="000000" w:themeColor="text1"/>
          <w:sz w:val="28"/>
          <w:szCs w:val="28"/>
        </w:rPr>
        <w:lastRenderedPageBreak/>
        <w:t>Catastrophic Forgetting</w:t>
      </w:r>
      <w:r w:rsidR="005D3494">
        <w:rPr>
          <w:rFonts w:ascii="Ubuntu Mono" w:hAnsi="Ubuntu Mono" w:cstheme="majorHAnsi"/>
          <w:b/>
          <w:bCs/>
          <w:color w:val="000000" w:themeColor="text1"/>
          <w:sz w:val="28"/>
          <w:szCs w:val="28"/>
        </w:rPr>
        <w:t xml:space="preserve">: </w:t>
      </w:r>
      <w:r w:rsidRPr="00B01193">
        <w:rPr>
          <w:rFonts w:ascii="Ubuntu Mono" w:hAnsi="Ubuntu Mono" w:cstheme="majorHAnsi"/>
          <w:color w:val="000000" w:themeColor="text1"/>
        </w:rPr>
        <w:t>Catastrophic forgetting refers to a situation where fine-tuning on a new task causes the model to lose knowledge of the pre-training task. To mitigate this, use techniques like gradual unfreezing, which involves unfreezing layers in a staged manner, or employ techniques like knowledge distillation to transfer knowledge from the pre-trained model to the fine-tuned model.</w:t>
      </w:r>
    </w:p>
    <w:p w14:paraId="6E7E32B6" w14:textId="77777777" w:rsidR="00DE1C4A" w:rsidRDefault="00DE1C4A" w:rsidP="00B01193">
      <w:pPr>
        <w:rPr>
          <w:rFonts w:ascii="Ubuntu Mono" w:hAnsi="Ubuntu Mono" w:cstheme="majorHAnsi"/>
          <w:color w:val="000000" w:themeColor="text1"/>
        </w:rPr>
      </w:pPr>
    </w:p>
    <w:p w14:paraId="129555C4"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0607FACD"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7B2D3F98"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11EDA21B"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470B142"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524D2DCE"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75E32933"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Hidden layer 1: 256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ReLU</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w:t>
      </w:r>
    </w:p>
    <w:p w14:paraId="26B082EA" w14:textId="77777777" w:rsidR="00DE1C4A" w:rsidRPr="00721A5D"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Hidden layer 2: 128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ReLU</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w:t>
      </w:r>
    </w:p>
    <w:p w14:paraId="5C9B085F" w14:textId="77777777" w:rsidR="00DE1C4A"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Output layer: 10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softmax</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 (10 classes)</w:t>
      </w:r>
    </w:p>
    <w:p w14:paraId="429D1BA6" w14:textId="77777777" w:rsidR="00DE1C4A" w:rsidRDefault="00DE1C4A" w:rsidP="00DE1C4A">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03A81CE" w14:textId="4DDB866C" w:rsidR="00DE1C4A" w:rsidRDefault="00DE1C4A" w:rsidP="00DE1C4A">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w:t>
      </w:r>
    </w:p>
    <w:p w14:paraId="2B95B4C2" w14:textId="31CF8E94" w:rsidR="00EF4100" w:rsidRPr="00EF4100" w:rsidRDefault="00EF4100" w:rsidP="00EF4100">
      <w:pPr>
        <w:spacing w:after="0" w:line="285" w:lineRule="atLeast"/>
        <w:rPr>
          <w:rFonts w:ascii="Consolas" w:eastAsia="Times New Roman" w:hAnsi="Consolas" w:cs="Times New Roman"/>
          <w:color w:val="FFFFFF"/>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thresholds = [0.1, 0.2, 0.3, 0.4, 0.5]</w:t>
      </w:r>
    </w:p>
    <w:p w14:paraId="59EEB631" w14:textId="77777777" w:rsidR="00DE1C4A" w:rsidRDefault="00DE1C4A" w:rsidP="00DE1C4A">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p>
    <w:p w14:paraId="16ED5153" w14:textId="5271A02B" w:rsidR="00DE1C4A" w:rsidRDefault="00DE1C4A" w:rsidP="00DE1C4A">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Output:</w:t>
      </w:r>
    </w:p>
    <w:p w14:paraId="235D6ED5" w14:textId="5F95AA64" w:rsidR="00DE1C4A" w:rsidRDefault="00EF4100" w:rsidP="00DE1C4A">
      <w:pPr>
        <w:spacing w:after="0" w:line="240" w:lineRule="auto"/>
        <w:rPr>
          <w:rFonts w:ascii="Ubuntu Mono" w:eastAsia="Times New Roman" w:hAnsi="Ubuntu Mono" w:cs="Times New Roman"/>
          <w:color w:val="0D0D0D" w:themeColor="text1" w:themeTint="F2"/>
          <w:kern w:val="0"/>
          <w:sz w:val="24"/>
          <w:szCs w:val="24"/>
          <w:lang w:eastAsia="en-IN"/>
          <w14:ligatures w14:val="none"/>
        </w:rPr>
      </w:pPr>
      <w:r>
        <w:rPr>
          <w:rFonts w:ascii="Ubuntu Mono" w:eastAsia="Times New Roman" w:hAnsi="Ubuntu Mono" w:cs="Times New Roman"/>
          <w:color w:val="0D0D0D" w:themeColor="text1" w:themeTint="F2"/>
          <w:kern w:val="0"/>
          <w:sz w:val="24"/>
          <w:szCs w:val="24"/>
          <w:lang w:eastAsia="en-IN"/>
          <w14:ligatures w14:val="none"/>
        </w:rPr>
        <w:t>The code scripts return the accuracy of the model on MNIST Fashion dataset after pruning and fine tuning the model.</w:t>
      </w:r>
    </w:p>
    <w:p w14:paraId="537B76F1" w14:textId="77777777" w:rsidR="00EF4100" w:rsidRPr="00EF4100" w:rsidRDefault="00EF4100" w:rsidP="00EF4100">
      <w:pPr>
        <w:spacing w:after="0" w:line="240" w:lineRule="auto"/>
        <w:rPr>
          <w:rFonts w:ascii="Consolas" w:eastAsia="Times New Roman" w:hAnsi="Consolas" w:cs="Times New Roman"/>
          <w:color w:val="000000" w:themeColor="text1"/>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['Threshold: 0.1, Accuracy: 0.8899000287055969',</w:t>
      </w:r>
    </w:p>
    <w:p w14:paraId="428ECAD3" w14:textId="77777777" w:rsidR="00EF4100" w:rsidRPr="00EF4100" w:rsidRDefault="00EF4100" w:rsidP="00EF4100">
      <w:pPr>
        <w:spacing w:after="0" w:line="240" w:lineRule="auto"/>
        <w:rPr>
          <w:rFonts w:ascii="Consolas" w:eastAsia="Times New Roman" w:hAnsi="Consolas" w:cs="Times New Roman"/>
          <w:color w:val="000000" w:themeColor="text1"/>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 xml:space="preserve"> 'Threshold: 0.2, Accuracy: 0.8245999813079834',</w:t>
      </w:r>
    </w:p>
    <w:p w14:paraId="7B07E13B" w14:textId="77777777" w:rsidR="00EF4100" w:rsidRPr="00EF4100" w:rsidRDefault="00EF4100" w:rsidP="00EF4100">
      <w:pPr>
        <w:spacing w:after="0" w:line="240" w:lineRule="auto"/>
        <w:rPr>
          <w:rFonts w:ascii="Consolas" w:eastAsia="Times New Roman" w:hAnsi="Consolas" w:cs="Times New Roman"/>
          <w:color w:val="000000" w:themeColor="text1"/>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 xml:space="preserve"> 'Threshold: 0.3, Accuracy: 0.2583000063896179',</w:t>
      </w:r>
    </w:p>
    <w:p w14:paraId="785899CE" w14:textId="77777777" w:rsidR="00EF4100" w:rsidRPr="00EF4100" w:rsidRDefault="00EF4100" w:rsidP="00EF4100">
      <w:pPr>
        <w:spacing w:after="0" w:line="240" w:lineRule="auto"/>
        <w:rPr>
          <w:rFonts w:ascii="Consolas" w:eastAsia="Times New Roman" w:hAnsi="Consolas" w:cs="Times New Roman"/>
          <w:color w:val="000000" w:themeColor="text1"/>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 xml:space="preserve"> 'Threshold: 0.4, Accuracy: 0.09619999676942825',</w:t>
      </w:r>
    </w:p>
    <w:p w14:paraId="187F7B56" w14:textId="24DF45E4" w:rsidR="00EF4100" w:rsidRDefault="00EF4100" w:rsidP="00746616">
      <w:pPr>
        <w:spacing w:after="0" w:line="240" w:lineRule="auto"/>
        <w:rPr>
          <w:rFonts w:ascii="Consolas" w:eastAsia="Times New Roman" w:hAnsi="Consolas" w:cs="Times New Roman"/>
          <w:color w:val="000000" w:themeColor="text1"/>
          <w:kern w:val="0"/>
          <w:sz w:val="21"/>
          <w:szCs w:val="21"/>
          <w:lang w:eastAsia="en-IN"/>
          <w14:ligatures w14:val="none"/>
        </w:rPr>
      </w:pPr>
      <w:r w:rsidRPr="00EF4100">
        <w:rPr>
          <w:rFonts w:ascii="Consolas" w:eastAsia="Times New Roman" w:hAnsi="Consolas" w:cs="Times New Roman"/>
          <w:color w:val="000000" w:themeColor="text1"/>
          <w:kern w:val="0"/>
          <w:sz w:val="21"/>
          <w:szCs w:val="21"/>
          <w:lang w:eastAsia="en-IN"/>
          <w14:ligatures w14:val="none"/>
        </w:rPr>
        <w:t xml:space="preserve"> 'Threshold: 0.5, Accuracy: 0.10000000149011612']</w:t>
      </w:r>
    </w:p>
    <w:p w14:paraId="35CFA3CF" w14:textId="77777777" w:rsidR="00746616" w:rsidRDefault="00746616" w:rsidP="00746616">
      <w:pPr>
        <w:spacing w:after="0" w:line="240" w:lineRule="auto"/>
        <w:rPr>
          <w:rFonts w:ascii="Consolas" w:eastAsia="Times New Roman" w:hAnsi="Consolas" w:cs="Times New Roman"/>
          <w:color w:val="000000" w:themeColor="text1"/>
          <w:kern w:val="0"/>
          <w:sz w:val="21"/>
          <w:szCs w:val="21"/>
          <w:lang w:eastAsia="en-IN"/>
          <w14:ligatures w14:val="none"/>
        </w:rPr>
      </w:pPr>
    </w:p>
    <w:p w14:paraId="23BE8318" w14:textId="77777777" w:rsidR="00746616" w:rsidRDefault="00746616" w:rsidP="00746616">
      <w:pPr>
        <w:spacing w:after="0" w:line="240" w:lineRule="auto"/>
        <w:rPr>
          <w:rFonts w:ascii="Consolas" w:eastAsia="Times New Roman" w:hAnsi="Consolas" w:cs="Times New Roman"/>
          <w:color w:val="000000" w:themeColor="text1"/>
          <w:kern w:val="0"/>
          <w:sz w:val="21"/>
          <w:szCs w:val="21"/>
          <w:lang w:eastAsia="en-IN"/>
          <w14:ligatures w14:val="none"/>
        </w:rPr>
      </w:pPr>
    </w:p>
    <w:p w14:paraId="52066AA4" w14:textId="55E57DA1" w:rsidR="00746616" w:rsidRDefault="00746616" w:rsidP="00746616">
      <w:pPr>
        <w:spacing w:after="0" w:line="240" w:lineRule="auto"/>
        <w:rPr>
          <w:rFonts w:ascii="Ubuntu Mono" w:eastAsia="Times New Roman" w:hAnsi="Ubuntu Mono" w:cs="Times New Roman"/>
          <w:color w:val="000000" w:themeColor="text1"/>
          <w:kern w:val="0"/>
          <w:sz w:val="28"/>
          <w:szCs w:val="28"/>
          <w:lang w:eastAsia="en-IN"/>
          <w14:ligatures w14:val="none"/>
        </w:rPr>
      </w:pPr>
      <w:r>
        <w:rPr>
          <w:rFonts w:ascii="Ubuntu Mono" w:eastAsia="Times New Roman" w:hAnsi="Ubuntu Mono" w:cs="Times New Roman"/>
          <w:color w:val="000000" w:themeColor="text1"/>
          <w:kern w:val="0"/>
          <w:sz w:val="28"/>
          <w:szCs w:val="28"/>
          <w:lang w:eastAsia="en-IN"/>
          <w14:ligatures w14:val="none"/>
        </w:rPr>
        <w:t>Inferences:</w:t>
      </w:r>
    </w:p>
    <w:p w14:paraId="637B7692"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1280BC06" w14:textId="06E69E62"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 xml:space="preserve">the accuracy of the model decreases from </w:t>
      </w:r>
      <w:r>
        <w:rPr>
          <w:rFonts w:ascii="Ubuntu Mono" w:eastAsia="Times New Roman" w:hAnsi="Ubuntu Mono" w:cs="Times New Roman"/>
          <w:color w:val="0D0D0D" w:themeColor="text1" w:themeTint="F2"/>
          <w:kern w:val="0"/>
          <w:sz w:val="21"/>
          <w:szCs w:val="21"/>
          <w:lang w:eastAsia="en-IN"/>
          <w14:ligatures w14:val="none"/>
        </w:rPr>
        <w:t>88.99</w:t>
      </w:r>
      <w:r>
        <w:rPr>
          <w:rFonts w:ascii="Ubuntu Mono" w:eastAsia="Times New Roman" w:hAnsi="Ubuntu Mono" w:cs="Times New Roman"/>
          <w:color w:val="0D0D0D" w:themeColor="text1" w:themeTint="F2"/>
          <w:kern w:val="0"/>
          <w:sz w:val="21"/>
          <w:szCs w:val="21"/>
          <w:lang w:eastAsia="en-IN"/>
          <w14:ligatures w14:val="none"/>
        </w:rPr>
        <w:t xml:space="preserve">% at threshold of 0.1 to </w:t>
      </w:r>
      <w:r>
        <w:rPr>
          <w:rFonts w:ascii="Ubuntu Mono" w:eastAsia="Times New Roman" w:hAnsi="Ubuntu Mono" w:cs="Times New Roman"/>
          <w:color w:val="0D0D0D" w:themeColor="text1" w:themeTint="F2"/>
          <w:kern w:val="0"/>
          <w:sz w:val="21"/>
          <w:szCs w:val="21"/>
          <w:lang w:eastAsia="en-IN"/>
          <w14:ligatures w14:val="none"/>
        </w:rPr>
        <w:t>10</w:t>
      </w:r>
      <w:r>
        <w:rPr>
          <w:rFonts w:ascii="Ubuntu Mono" w:eastAsia="Times New Roman" w:hAnsi="Ubuntu Mono" w:cs="Times New Roman"/>
          <w:color w:val="0D0D0D" w:themeColor="text1" w:themeTint="F2"/>
          <w:kern w:val="0"/>
          <w:sz w:val="21"/>
          <w:szCs w:val="21"/>
          <w:lang w:eastAsia="en-IN"/>
          <w14:ligatures w14:val="none"/>
        </w:rPr>
        <w:t>% at threshold of 0.</w:t>
      </w:r>
      <w:r>
        <w:rPr>
          <w:rFonts w:ascii="Ubuntu Mono" w:eastAsia="Times New Roman" w:hAnsi="Ubuntu Mono" w:cs="Times New Roman"/>
          <w:color w:val="0D0D0D" w:themeColor="text1" w:themeTint="F2"/>
          <w:kern w:val="0"/>
          <w:sz w:val="21"/>
          <w:szCs w:val="21"/>
          <w:lang w:eastAsia="en-IN"/>
          <w14:ligatures w14:val="none"/>
        </w:rPr>
        <w:t>5</w:t>
      </w:r>
      <w:r>
        <w:rPr>
          <w:rFonts w:ascii="Ubuntu Mono" w:eastAsia="Times New Roman" w:hAnsi="Ubuntu Mono" w:cs="Times New Roman"/>
          <w:color w:val="0D0D0D" w:themeColor="text1" w:themeTint="F2"/>
          <w:kern w:val="0"/>
          <w:sz w:val="21"/>
          <w:szCs w:val="21"/>
          <w:lang w:eastAsia="en-IN"/>
          <w14:ligatures w14:val="none"/>
        </w:rPr>
        <w:t xml:space="preserve"> for MNIST </w:t>
      </w:r>
      <w:r>
        <w:rPr>
          <w:rFonts w:ascii="Ubuntu Mono" w:eastAsia="Times New Roman" w:hAnsi="Ubuntu Mono" w:cs="Times New Roman"/>
          <w:color w:val="0D0D0D" w:themeColor="text1" w:themeTint="F2"/>
          <w:kern w:val="0"/>
          <w:sz w:val="21"/>
          <w:szCs w:val="21"/>
          <w:lang w:eastAsia="en-IN"/>
          <w14:ligatures w14:val="none"/>
        </w:rPr>
        <w:t xml:space="preserve">Fashion </w:t>
      </w:r>
      <w:r>
        <w:rPr>
          <w:rFonts w:ascii="Ubuntu Mono" w:eastAsia="Times New Roman" w:hAnsi="Ubuntu Mono" w:cs="Times New Roman"/>
          <w:color w:val="0D0D0D" w:themeColor="text1" w:themeTint="F2"/>
          <w:kern w:val="0"/>
          <w:sz w:val="21"/>
          <w:szCs w:val="21"/>
          <w:lang w:eastAsia="en-IN"/>
          <w14:ligatures w14:val="none"/>
        </w:rPr>
        <w:t xml:space="preserve">dataset. </w:t>
      </w:r>
      <w:r w:rsidRPr="00481F09">
        <w:rPr>
          <w:rFonts w:ascii="Ubuntu Mono" w:eastAsia="Times New Roman" w:hAnsi="Ubuntu Mono" w:cs="Times New Roman"/>
          <w:color w:val="0D0D0D" w:themeColor="text1" w:themeTint="F2"/>
          <w:kern w:val="0"/>
          <w:sz w:val="21"/>
          <w:szCs w:val="21"/>
          <w:lang w:eastAsia="en-IN"/>
          <w14:ligatures w14:val="none"/>
        </w:rPr>
        <w:t>Setting the threshold too high in magnitude-based pruning can decrease the accuracy of the model because it leads to aggressive weight pruning, removing a large number of weights from the network. When weights with magnitudes below the threshold are pruned and set to zero, it effectively removes the corresponding connections in the neural network.</w:t>
      </w:r>
    </w:p>
    <w:p w14:paraId="19360187"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223F531" w14:textId="4C54EBD1"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462F7537"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8822034"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048FCEB2"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0E79853"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7FCB9B77"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 xml:space="preserve">the accuracy of the model decreases from 94.38% at threshold of 0.1 to 27.64% at threshold of 0.2 for MNIST dataset. </w:t>
      </w:r>
      <w:r w:rsidRPr="00481F09">
        <w:rPr>
          <w:rFonts w:ascii="Ubuntu Mono" w:eastAsia="Times New Roman" w:hAnsi="Ubuntu Mono" w:cs="Times New Roman"/>
          <w:color w:val="0D0D0D" w:themeColor="text1" w:themeTint="F2"/>
          <w:kern w:val="0"/>
          <w:sz w:val="21"/>
          <w:szCs w:val="21"/>
          <w:lang w:eastAsia="en-IN"/>
          <w14:ligatures w14:val="none"/>
        </w:rPr>
        <w:t xml:space="preserve">Setting the threshold too high in magnitude-based pruning can decrease the accuracy of the model because it leads to aggressive weight pruning, removing </w:t>
      </w:r>
      <w:proofErr w:type="gramStart"/>
      <w:r w:rsidRPr="00481F09">
        <w:rPr>
          <w:rFonts w:ascii="Ubuntu Mono" w:eastAsia="Times New Roman" w:hAnsi="Ubuntu Mono" w:cs="Times New Roman"/>
          <w:color w:val="0D0D0D" w:themeColor="text1" w:themeTint="F2"/>
          <w:kern w:val="0"/>
          <w:sz w:val="21"/>
          <w:szCs w:val="21"/>
          <w:lang w:eastAsia="en-IN"/>
          <w14:ligatures w14:val="none"/>
        </w:rPr>
        <w:t>a large number of</w:t>
      </w:r>
      <w:proofErr w:type="gramEnd"/>
      <w:r w:rsidRPr="00481F09">
        <w:rPr>
          <w:rFonts w:ascii="Ubuntu Mono" w:eastAsia="Times New Roman" w:hAnsi="Ubuntu Mono" w:cs="Times New Roman"/>
          <w:color w:val="0D0D0D" w:themeColor="text1" w:themeTint="F2"/>
          <w:kern w:val="0"/>
          <w:sz w:val="21"/>
          <w:szCs w:val="21"/>
          <w:lang w:eastAsia="en-IN"/>
          <w14:ligatures w14:val="none"/>
        </w:rPr>
        <w:t xml:space="preserve"> weights from the network. When weights with magnitudes below the threshold are pruned and set to zero, it effectively removes the corresponding connections in the neural network.</w:t>
      </w:r>
    </w:p>
    <w:p w14:paraId="539FA613"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lastRenderedPageBreak/>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2EB30444"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4B7649E" w14:textId="77777777" w:rsidR="00746616"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9BD8EB"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37DD68D8"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1BAF4FB" w14:textId="440BE628"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p w14:paraId="331A6F11" w14:textId="77777777" w:rsidR="00746616" w:rsidRPr="00481F09" w:rsidRDefault="00746616" w:rsidP="00746616">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5366989" w14:textId="1823A28A" w:rsidR="00746616" w:rsidRPr="00746616" w:rsidRDefault="00746616" w:rsidP="00746616">
      <w:pPr>
        <w:spacing w:after="0" w:line="240" w:lineRule="auto"/>
        <w:rPr>
          <w:rFonts w:ascii="Ubuntu Mono" w:eastAsia="Times New Roman" w:hAnsi="Ubuntu Mono" w:cs="Times New Roman"/>
          <w:color w:val="000000" w:themeColor="text1"/>
          <w:kern w:val="0"/>
          <w:sz w:val="28"/>
          <w:szCs w:val="28"/>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p w14:paraId="427607C8" w14:textId="77777777" w:rsidR="00746616" w:rsidRDefault="00746616" w:rsidP="00746616">
      <w:pPr>
        <w:spacing w:after="0" w:line="240" w:lineRule="auto"/>
        <w:rPr>
          <w:rFonts w:ascii="Consolas" w:eastAsia="Times New Roman" w:hAnsi="Consolas" w:cs="Times New Roman"/>
          <w:color w:val="000000" w:themeColor="text1"/>
          <w:kern w:val="0"/>
          <w:sz w:val="21"/>
          <w:szCs w:val="21"/>
          <w:lang w:eastAsia="en-IN"/>
          <w14:ligatures w14:val="none"/>
        </w:rPr>
      </w:pPr>
    </w:p>
    <w:p w14:paraId="5D82FBE5" w14:textId="77777777" w:rsidR="00746616" w:rsidRPr="00746616" w:rsidRDefault="00746616" w:rsidP="00746616">
      <w:pPr>
        <w:spacing w:after="0" w:line="240" w:lineRule="auto"/>
        <w:rPr>
          <w:rFonts w:ascii="Consolas" w:eastAsia="Times New Roman" w:hAnsi="Consolas" w:cs="Times New Roman"/>
          <w:color w:val="000000" w:themeColor="text1"/>
          <w:kern w:val="0"/>
          <w:sz w:val="21"/>
          <w:szCs w:val="21"/>
          <w:lang w:eastAsia="en-IN"/>
          <w14:ligatures w14:val="none"/>
        </w:rPr>
      </w:pPr>
    </w:p>
    <w:p w14:paraId="7982F468" w14:textId="73A4E8AF" w:rsidR="005D3494" w:rsidRDefault="00B01193" w:rsidP="00B01193">
      <w:pPr>
        <w:rPr>
          <w:rFonts w:ascii="Ubuntu Mono" w:hAnsi="Ubuntu Mono" w:cstheme="majorHAnsi"/>
          <w:color w:val="000000" w:themeColor="text1"/>
          <w:sz w:val="28"/>
          <w:szCs w:val="28"/>
        </w:rPr>
      </w:pPr>
      <w:r w:rsidRPr="005D3494">
        <w:rPr>
          <w:rFonts w:ascii="Ubuntu Mono" w:hAnsi="Ubuntu Mono" w:cstheme="majorHAnsi"/>
          <w:color w:val="000000" w:themeColor="text1"/>
          <w:sz w:val="28"/>
          <w:szCs w:val="28"/>
        </w:rPr>
        <w:t>Conclusion</w:t>
      </w:r>
      <w:r w:rsidR="005D3494">
        <w:rPr>
          <w:rFonts w:ascii="Ubuntu Mono" w:hAnsi="Ubuntu Mono" w:cstheme="majorHAnsi"/>
          <w:color w:val="000000" w:themeColor="text1"/>
          <w:sz w:val="28"/>
          <w:szCs w:val="28"/>
        </w:rPr>
        <w:t xml:space="preserve">: </w:t>
      </w:r>
    </w:p>
    <w:p w14:paraId="21125D30" w14:textId="50FC48D5" w:rsidR="00B01193" w:rsidRPr="005D3494" w:rsidRDefault="00B01193" w:rsidP="00B01193">
      <w:pPr>
        <w:rPr>
          <w:rFonts w:ascii="Ubuntu Mono" w:hAnsi="Ubuntu Mono" w:cstheme="majorHAnsi"/>
          <w:color w:val="000000" w:themeColor="text1"/>
          <w:sz w:val="28"/>
          <w:szCs w:val="28"/>
        </w:rPr>
      </w:pPr>
      <w:r w:rsidRPr="00B01193">
        <w:rPr>
          <w:rFonts w:ascii="Ubuntu Mono" w:hAnsi="Ubuntu Mono" w:cstheme="majorHAnsi"/>
          <w:color w:val="000000" w:themeColor="text1"/>
        </w:rPr>
        <w:t>Fine-tuning is a powerful technique that allows leveraging pre-trained models to adapt them to specific tasks or domains. It offers benefits such as reduced training time, improved generalization, and effective transfer learning. By following the step-by-step process outlined in this documentation and adhering to best practices, you can successfully fine-tune models and achieve excellent performance on your target task. Remember to troubleshoot any issues that arise during the process, ensuring optimal results for your fine-tuned models.</w:t>
      </w:r>
    </w:p>
    <w:sectPr w:rsidR="00B01193" w:rsidRPr="005D3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4F5"/>
    <w:multiLevelType w:val="hybridMultilevel"/>
    <w:tmpl w:val="07F81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772BB4"/>
    <w:multiLevelType w:val="hybridMultilevel"/>
    <w:tmpl w:val="00760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1192710">
    <w:abstractNumId w:val="0"/>
  </w:num>
  <w:num w:numId="2" w16cid:durableId="85087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E3"/>
    <w:rsid w:val="00486504"/>
    <w:rsid w:val="004C22C0"/>
    <w:rsid w:val="005D3494"/>
    <w:rsid w:val="00746616"/>
    <w:rsid w:val="00784BE3"/>
    <w:rsid w:val="00917DF9"/>
    <w:rsid w:val="00B01193"/>
    <w:rsid w:val="00DE1C4A"/>
    <w:rsid w:val="00EF4100"/>
    <w:rsid w:val="00EF5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0E2D"/>
  <w15:chartTrackingRefBased/>
  <w15:docId w15:val="{FAC45C72-BF76-4FC9-9451-F45922C6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11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19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011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0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1892">
      <w:bodyDiv w:val="1"/>
      <w:marLeft w:val="0"/>
      <w:marRight w:val="0"/>
      <w:marTop w:val="0"/>
      <w:marBottom w:val="0"/>
      <w:divBdr>
        <w:top w:val="none" w:sz="0" w:space="0" w:color="auto"/>
        <w:left w:val="none" w:sz="0" w:space="0" w:color="auto"/>
        <w:bottom w:val="none" w:sz="0" w:space="0" w:color="auto"/>
        <w:right w:val="none" w:sz="0" w:space="0" w:color="auto"/>
      </w:divBdr>
      <w:divsChild>
        <w:div w:id="1002777867">
          <w:marLeft w:val="0"/>
          <w:marRight w:val="0"/>
          <w:marTop w:val="0"/>
          <w:marBottom w:val="0"/>
          <w:divBdr>
            <w:top w:val="none" w:sz="0" w:space="0" w:color="auto"/>
            <w:left w:val="none" w:sz="0" w:space="0" w:color="auto"/>
            <w:bottom w:val="none" w:sz="0" w:space="0" w:color="auto"/>
            <w:right w:val="none" w:sz="0" w:space="0" w:color="auto"/>
          </w:divBdr>
          <w:divsChild>
            <w:div w:id="5240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542">
      <w:bodyDiv w:val="1"/>
      <w:marLeft w:val="0"/>
      <w:marRight w:val="0"/>
      <w:marTop w:val="0"/>
      <w:marBottom w:val="0"/>
      <w:divBdr>
        <w:top w:val="none" w:sz="0" w:space="0" w:color="auto"/>
        <w:left w:val="none" w:sz="0" w:space="0" w:color="auto"/>
        <w:bottom w:val="none" w:sz="0" w:space="0" w:color="auto"/>
        <w:right w:val="none" w:sz="0" w:space="0" w:color="auto"/>
      </w:divBdr>
    </w:div>
    <w:div w:id="19217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Swapnil Shandilya</cp:lastModifiedBy>
  <cp:revision>4</cp:revision>
  <dcterms:created xsi:type="dcterms:W3CDTF">2023-06-15T17:15:00Z</dcterms:created>
  <dcterms:modified xsi:type="dcterms:W3CDTF">2023-06-15T18:25:00Z</dcterms:modified>
</cp:coreProperties>
</file>