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C2" w:rsidRPr="00F37F85" w:rsidRDefault="001855C2" w:rsidP="001855C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en-IN"/>
        </w:rPr>
      </w:pPr>
      <w:r w:rsidRPr="001855C2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en-IN"/>
        </w:rPr>
        <w:t>Entity Relation Diagram | University Management System</w:t>
      </w:r>
    </w:p>
    <w:p w:rsidR="001855C2" w:rsidRPr="001855C2" w:rsidRDefault="001855C2" w:rsidP="001855C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en-IN"/>
        </w:rPr>
      </w:pPr>
    </w:p>
    <w:p w:rsidR="007E28FB" w:rsidRPr="00F37F85" w:rsidRDefault="001855C2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37F85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ERD Case Study </w:t>
      </w:r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Examples with solution for a university management system will help you understand how to translate a business scenario into database example. Exciting stuff today people. </w:t>
      </w:r>
      <w:proofErr w:type="gramStart"/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Today ,</w:t>
      </w:r>
      <w:proofErr w:type="gramEnd"/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we are actually going to get our hands-dirty and do a hands-on practice for designing a database management system by creating ERD Case Study for University Management System . </w:t>
      </w:r>
    </w:p>
    <w:p w:rsidR="00F37F85" w:rsidRPr="00F37F85" w:rsidRDefault="00F37F85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We will design a University Database Management System</w:t>
      </w:r>
      <w:proofErr w:type="gramStart"/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 today</w:t>
      </w:r>
      <w:proofErr w:type="gramEnd"/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, because you’ll be able to understand the complete requirements for such scenario. Before we rush towards </w:t>
      </w:r>
      <w:proofErr w:type="gramStart"/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designing  ,</w:t>
      </w:r>
      <w:proofErr w:type="gramEnd"/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I want to introduce you to a very simple technique to crack case study.  Use this and the whole entity-relation diagram </w:t>
      </w:r>
      <w:proofErr w:type="gramStart"/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will be created</w:t>
      </w:r>
      <w:proofErr w:type="gramEnd"/>
      <w:r w:rsidRPr="00F37F8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before you know it.</w:t>
      </w:r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There are four steps in designing a ERD for a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DBMS .</w:t>
      </w:r>
      <w:proofErr w:type="gramEnd"/>
    </w:p>
    <w:p w:rsidR="00F37F85" w:rsidRPr="00F37F85" w:rsidRDefault="00F37F85" w:rsidP="00F37F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inherit" w:eastAsia="Times New Roman" w:hAnsi="inherit" w:cs="Arial"/>
          <w:color w:val="000000" w:themeColor="text1"/>
          <w:sz w:val="27"/>
          <w:szCs w:val="27"/>
          <w:lang w:eastAsia="en-IN"/>
        </w:rPr>
        <w:t>Identify Entity and members</w:t>
      </w:r>
    </w:p>
    <w:p w:rsidR="00F37F85" w:rsidRPr="00F37F85" w:rsidRDefault="00F37F85" w:rsidP="00F37F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inherit" w:eastAsia="Times New Roman" w:hAnsi="inherit" w:cs="Arial"/>
          <w:color w:val="000000" w:themeColor="text1"/>
          <w:sz w:val="27"/>
          <w:szCs w:val="27"/>
          <w:lang w:eastAsia="en-IN"/>
        </w:rPr>
        <w:t>Decide relationships and Cardinality and Modality</w:t>
      </w:r>
    </w:p>
    <w:p w:rsidR="00F37F85" w:rsidRPr="00F37F85" w:rsidRDefault="00F37F85" w:rsidP="00F37F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inherit" w:eastAsia="Times New Roman" w:hAnsi="inherit" w:cs="Arial"/>
          <w:color w:val="000000" w:themeColor="text1"/>
          <w:sz w:val="27"/>
          <w:szCs w:val="27"/>
          <w:lang w:eastAsia="en-IN"/>
        </w:rPr>
        <w:t>Draw Entities separately</w:t>
      </w:r>
    </w:p>
    <w:p w:rsidR="00F37F85" w:rsidRPr="00F37F85" w:rsidRDefault="00F37F85" w:rsidP="00F37F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inherit" w:eastAsia="Times New Roman" w:hAnsi="inherit" w:cs="Arial"/>
          <w:color w:val="000000" w:themeColor="text1"/>
          <w:sz w:val="27"/>
          <w:szCs w:val="27"/>
          <w:lang w:eastAsia="en-IN"/>
        </w:rPr>
        <w:t>Connect relationships and entities</w:t>
      </w:r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Now you know what to do with the user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requirement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 Just go through the entire case study first and then apply these four steps on it.</w:t>
      </w:r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 xml:space="preserve">ERD Case </w:t>
      </w:r>
      <w:proofErr w:type="gramStart"/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Study :</w:t>
      </w:r>
      <w:proofErr w:type="gramEnd"/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In a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University 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there are several departments and each department has a head of department who belongs to Faculty. Department have a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name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phone extension , specific mailing address and Students that belong to the department. Students can belong to only one Department at a time and Department can have more than one or no Student</w:t>
      </w:r>
    </w:p>
    <w:p w:rsidR="00F37F85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Students and faculty have names and unique identification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numbers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with address , age , gender and other information. Student studies different Courses offered by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University 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Faculty teaches these </w:t>
      </w:r>
      <w:proofErr w:type="gramStart"/>
      <w:r w:rsidRPr="00F37F85">
        <w:rPr>
          <w:rFonts w:ascii="inherit" w:eastAsia="Times New Roman" w:hAnsi="inherit" w:cs="Arial"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Courses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In each semester one student can take more than one course and Faculty can teach more than one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courses 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Faculty members can teach in multiple Departments.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Each course can be taught by many faculty members or no one</w:t>
      </w:r>
      <w:proofErr w:type="gramEnd"/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lastRenderedPageBreak/>
        <w:t xml:space="preserve">Faculty members are also working on multiple research projects.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These projects are funded by government and university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 One project can have more than one faculty member and one faculty member can work on more than one project</w:t>
      </w:r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Huff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Looks like a long task . </w:t>
      </w:r>
      <w:proofErr w:type="spellStart"/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Lets</w:t>
      </w:r>
      <w:proofErr w:type="spellEnd"/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apply our four steps on this requirement. Think of them and study this requirement again.</w:t>
      </w:r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 xml:space="preserve">Identify Entity and </w:t>
      </w:r>
      <w:proofErr w:type="gramStart"/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Members  ;</w:t>
      </w:r>
      <w:proofErr w:type="gramEnd"/>
    </w:p>
    <w:p w:rsidR="00F37F85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Long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ago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  we told you how to identify entities .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Remember?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No? No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worries  . 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You can find it </w:t>
      </w:r>
      <w:hyperlink r:id="rId5" w:history="1">
        <w:r w:rsidRPr="00F37F85">
          <w:rPr>
            <w:rFonts w:ascii="inherit" w:eastAsia="Times New Roman" w:hAnsi="inherit" w:cs="Arial"/>
            <w:color w:val="000000" w:themeColor="text1"/>
            <w:sz w:val="27"/>
            <w:szCs w:val="27"/>
            <w:u w:val="single"/>
            <w:bdr w:val="none" w:sz="0" w:space="0" w:color="auto" w:frame="1"/>
            <w:lang w:eastAsia="en-IN"/>
          </w:rPr>
          <w:t> ERD Terminologies</w:t>
        </w:r>
      </w:hyperlink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. Start identifying nouns in above statement and make them bold characters.</w:t>
      </w:r>
    </w:p>
    <w:p w:rsidR="00F37F85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In a </w:t>
      </w:r>
      <w:proofErr w:type="gramStart"/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University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there are several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and each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has a head of department who belongs to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Faculty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 have a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name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phone extension , specific mailing address and Students that belong to the department.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Students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can belong to only one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at a time and Department can have more than one or no Student</w:t>
      </w:r>
    </w:p>
    <w:p w:rsidR="00F37F85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Students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and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faculty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 have names and unique identification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numbers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with address , age , gender and other information. Student studies different Courses offered by </w:t>
      </w:r>
      <w:proofErr w:type="gramStart"/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University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Faculty teaches these </w:t>
      </w:r>
      <w:proofErr w:type="gramStart"/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Courses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In each semester one student can take more than one course and Faculty can teach more than one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courses 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Faculty members can teach in multiple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.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Each course can be taught by many faculty members or no one</w:t>
      </w:r>
      <w:proofErr w:type="gramEnd"/>
    </w:p>
    <w:p w:rsidR="00F37F85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Faculty members are also working on multiple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 research projects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.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These projects are funded by government and university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 One project can have more than one faculty member and one faculty member can work on more than one project</w:t>
      </w:r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 xml:space="preserve">Decide </w:t>
      </w:r>
      <w:proofErr w:type="gramStart"/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Relationships ,</w:t>
      </w:r>
      <w:proofErr w:type="gramEnd"/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 xml:space="preserve"> Cardinality and Modality</w:t>
      </w:r>
    </w:p>
    <w:p w:rsidR="00F37F85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No idea how to do it? Go </w:t>
      </w:r>
      <w:hyperlink r:id="rId6" w:history="1">
        <w:r w:rsidRPr="00F37F85">
          <w:rPr>
            <w:rFonts w:ascii="inherit" w:eastAsia="Times New Roman" w:hAnsi="inherit" w:cs="Arial"/>
            <w:color w:val="000000" w:themeColor="text1"/>
            <w:sz w:val="27"/>
            <w:szCs w:val="27"/>
            <w:u w:val="single"/>
            <w:bdr w:val="none" w:sz="0" w:space="0" w:color="auto" w:frame="1"/>
            <w:lang w:eastAsia="en-IN"/>
          </w:rPr>
          <w:t> ERD Terminologies</w:t>
        </w:r>
      </w:hyperlink>
      <w:hyperlink r:id="rId7" w:history="1">
        <w:r w:rsidRPr="00F37F85">
          <w:rPr>
            <w:rFonts w:ascii="inherit" w:eastAsia="Times New Roman" w:hAnsi="inherit" w:cs="Arial"/>
            <w:color w:val="000000" w:themeColor="text1"/>
            <w:sz w:val="27"/>
            <w:szCs w:val="27"/>
            <w:u w:val="single"/>
            <w:bdr w:val="none" w:sz="0" w:space="0" w:color="auto" w:frame="1"/>
            <w:lang w:eastAsia="en-IN"/>
          </w:rPr>
          <w:t> ERD Terminologies</w:t>
        </w:r>
      </w:hyperlink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. Simply identify verbs and identify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them 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Let’s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make them bold Italic characters,</w:t>
      </w:r>
    </w:p>
    <w:p w:rsidR="00F37F85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In a </w:t>
      </w:r>
      <w:proofErr w:type="gramStart"/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University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there are several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and each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has a head of department who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belongs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to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Faculty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 have a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name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phone extension , specific mailing address and Students that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belong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to the department.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Students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can belong to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only one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at a time and Department can have more than one or no Student</w:t>
      </w:r>
    </w:p>
    <w:p w:rsidR="00F37F85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lastRenderedPageBreak/>
        <w:t>Students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and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faculty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 have names and unique identification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numbers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with address , age , gender and other information. Student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studies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different Courses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offered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by </w:t>
      </w:r>
      <w:proofErr w:type="gramStart"/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University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Faculty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teaches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these </w:t>
      </w:r>
      <w:proofErr w:type="gramStart"/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Courses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In each semester one student can take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more than</w:t>
      </w:r>
      <w:r w:rsidRPr="00F37F85">
        <w:rPr>
          <w:rFonts w:ascii="inherit" w:eastAsia="Times New Roman" w:hAnsi="inherit" w:cs="Arial"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one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course and Faculty can teach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more than one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courses .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Faculty members can teach in multiple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.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Each course can be taught by many faculty members or no one</w:t>
      </w:r>
      <w:proofErr w:type="gramEnd"/>
    </w:p>
    <w:p w:rsidR="00F37F85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Faculty members are also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working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on multiple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 research projects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.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These projects are funded by government and university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 One project can have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more than one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faculty member and one faculty member can work on </w:t>
      </w:r>
      <w:r w:rsidRPr="00F37F85">
        <w:rPr>
          <w:rFonts w:ascii="inherit" w:eastAsia="Times New Roman" w:hAnsi="inherit" w:cs="Arial"/>
          <w:b/>
          <w:bCs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more than one</w:t>
      </w:r>
      <w:r w:rsidRPr="00F37F85">
        <w:rPr>
          <w:rFonts w:ascii="inherit" w:eastAsia="Times New Roman" w:hAnsi="inherit" w:cs="Arial"/>
          <w:i/>
          <w:iCs/>
          <w:color w:val="000000" w:themeColor="text1"/>
          <w:sz w:val="27"/>
          <w:szCs w:val="27"/>
          <w:bdr w:val="none" w:sz="0" w:space="0" w:color="auto" w:frame="1"/>
          <w:lang w:eastAsia="en-IN"/>
        </w:rPr>
        <w:t>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project</w:t>
      </w:r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Draw Entities</w:t>
      </w:r>
      <w:proofErr w:type="gramStart"/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  &amp;</w:t>
      </w:r>
      <w:proofErr w:type="gramEnd"/>
      <w:r w:rsidRPr="00F37F8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 xml:space="preserve"> Attribute Separately :</w:t>
      </w:r>
    </w:p>
    <w:p w:rsidR="00F37F85" w:rsidRPr="00F37F85" w:rsidRDefault="00F37F85" w:rsidP="00F37F8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You may wonder about the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members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as they can sometimes are missing , so we add the missing attributes that are not in the requirement by the knowledge of the industry we are designing the DBMS for . A primary key is a must attribute for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 every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entity .</w:t>
      </w:r>
    </w:p>
    <w:p w:rsidR="00B64CD0" w:rsidRPr="00F37F85" w:rsidRDefault="00F37F85" w:rsidP="00F37F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Student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have Name , age , gender , address , phone Number , Roll Number , Semester ,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Course_ID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and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Student_ID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Faculty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have Name , age , gender , address , phone Number ,  Semester ,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Course_ID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, Grade , Salary , 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Faculty_ID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and designation.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Course 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have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Name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Code ,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Student_ID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,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Faculty_ID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,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Department_ID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and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Course_ID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Department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 have 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Name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Student_ID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,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Faculty_ID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and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Department_ID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 </w:t>
      </w:r>
      <w:r w:rsidRPr="00F37F85">
        <w:rPr>
          <w:rFonts w:ascii="inherit" w:eastAsia="Times New Roman" w:hAnsi="inherit" w:cs="Arial"/>
          <w:b/>
          <w:bCs/>
          <w:color w:val="000000" w:themeColor="text1"/>
          <w:sz w:val="27"/>
          <w:szCs w:val="27"/>
          <w:bdr w:val="none" w:sz="0" w:space="0" w:color="auto" w:frame="1"/>
          <w:lang w:eastAsia="en-IN"/>
        </w:rPr>
        <w:t>Research Project</w:t>
      </w:r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 –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Project_ID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, </w:t>
      </w:r>
      <w:proofErr w:type="spell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Faculty_</w:t>
      </w:r>
      <w:proofErr w:type="gramStart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ID</w:t>
      </w:r>
      <w:proofErr w:type="spell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,</w:t>
      </w:r>
      <w:proofErr w:type="gramEnd"/>
      <w:r w:rsidRPr="00F37F8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Name , Duration.</w:t>
      </w:r>
    </w:p>
    <w:p w:rsidR="00B64CD0" w:rsidRPr="00B64CD0" w:rsidRDefault="00B64CD0" w:rsidP="00B64CD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20202"/>
          <w:sz w:val="36"/>
          <w:szCs w:val="36"/>
          <w:lang w:eastAsia="en-IN"/>
        </w:rPr>
      </w:pPr>
      <w:r w:rsidRPr="00B64CD0">
        <w:rPr>
          <w:rFonts w:ascii="Arial" w:eastAsia="Times New Roman" w:hAnsi="Arial" w:cs="Arial"/>
          <w:b/>
          <w:bCs/>
          <w:color w:val="020202"/>
          <w:sz w:val="36"/>
          <w:szCs w:val="36"/>
          <w:lang w:eastAsia="en-IN"/>
        </w:rPr>
        <w:t>Create Relationships Between Entities.</w:t>
      </w:r>
    </w:p>
    <w:p w:rsidR="00B64CD0" w:rsidRDefault="00B64CD0" w:rsidP="00B64CD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B64CD0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We </w:t>
      </w:r>
      <w:r w:rsidR="006B041A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should </w:t>
      </w:r>
      <w:r w:rsidRPr="00B64CD0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know the relationships from above steps </w:t>
      </w:r>
      <w:proofErr w:type="gramStart"/>
      <w:r w:rsidRPr="00B64CD0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and also</w:t>
      </w:r>
      <w:proofErr w:type="gramEnd"/>
      <w:r w:rsidRPr="00B64CD0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what will be the cardinality and modality. </w:t>
      </w:r>
    </w:p>
    <w:p w:rsidR="00F37F85" w:rsidRPr="00F37F85" w:rsidRDefault="00F37F85">
      <w:pPr>
        <w:rPr>
          <w:color w:val="000000" w:themeColor="text1"/>
        </w:rPr>
      </w:pPr>
      <w:bookmarkStart w:id="0" w:name="_GoBack"/>
      <w:bookmarkEnd w:id="0"/>
    </w:p>
    <w:sectPr w:rsidR="00F37F85" w:rsidRPr="00F3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64B"/>
    <w:multiLevelType w:val="multilevel"/>
    <w:tmpl w:val="6834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C1846"/>
    <w:multiLevelType w:val="multilevel"/>
    <w:tmpl w:val="BF28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73F2A"/>
    <w:multiLevelType w:val="multilevel"/>
    <w:tmpl w:val="D7B2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D2A6D"/>
    <w:multiLevelType w:val="multilevel"/>
    <w:tmpl w:val="8C28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79"/>
    <w:rsid w:val="001855C2"/>
    <w:rsid w:val="002678BC"/>
    <w:rsid w:val="003B77F0"/>
    <w:rsid w:val="006B041A"/>
    <w:rsid w:val="007E28FB"/>
    <w:rsid w:val="00B64CD0"/>
    <w:rsid w:val="00BD4D05"/>
    <w:rsid w:val="00DC1279"/>
    <w:rsid w:val="00F3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E2DE"/>
  <w15:chartTrackingRefBased/>
  <w15:docId w15:val="{03971CC0-DF4D-44AD-A998-CFC7ED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5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855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F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F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D4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alksbi.com/erd-terminolog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alksbi.com/erd-terminologies/" TargetMode="External"/><Relationship Id="rId5" Type="http://schemas.openxmlformats.org/officeDocument/2006/relationships/hyperlink" Target="https://bitalksbi.com/erd-terminolog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2021-07-02T08:45:00Z</dcterms:created>
  <dcterms:modified xsi:type="dcterms:W3CDTF">2021-07-02T08:52:00Z</dcterms:modified>
</cp:coreProperties>
</file>