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Assignment 1</w:t>
      </w:r>
    </w:p>
    <w:p>
      <w:pPr>
        <w:rPr>
          <w:rFonts w:hint="default"/>
          <w:sz w:val="96"/>
          <w:szCs w:val="96"/>
          <w:lang w:val="en-IN"/>
        </w:rPr>
      </w:pPr>
    </w:p>
    <w:p>
      <w:pPr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Q1. ans.</w:t>
      </w:r>
    </w:p>
    <w:p>
      <w:pPr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n+n = 2n = n</w:t>
      </w:r>
    </w:p>
    <w:p>
      <w:pPr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Ans O(n)</w:t>
      </w:r>
    </w:p>
    <w:p>
      <w:pPr>
        <w:rPr>
          <w:rFonts w:hint="default"/>
          <w:sz w:val="96"/>
          <w:szCs w:val="96"/>
          <w:lang w:val="en-IN"/>
        </w:rPr>
      </w:pPr>
    </w:p>
    <w:p>
      <w:pPr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Q2. ans</w:t>
      </w:r>
    </w:p>
    <w:p>
      <w:pPr>
        <w:rPr>
          <w:rFonts w:hint="default"/>
          <w:sz w:val="96"/>
          <w:szCs w:val="96"/>
          <w:lang w:val="en-IN"/>
        </w:rPr>
      </w:pPr>
      <w:r>
        <w:rPr>
          <w:rFonts w:hint="default"/>
          <w:sz w:val="96"/>
          <w:szCs w:val="96"/>
          <w:lang w:val="en-IN"/>
        </w:rPr>
        <w:t>Option (a) X will be better choice for all inputs.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86870"/>
    <w:rsid w:val="35B8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2021-01-20T13:33:00Z</dcterms:created>
  <dc:creator>Asus</dc:creator>
  <cp:lastModifiedBy>Asus</cp:lastModifiedBy>
  <dcterms:modified xsi:type="dcterms:W3CDTF">2021-01-20T13:37:06Z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