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GL/2</w:t>
            </w:r>
            <w:r>
              <w:t xml:space="preserve">026/3</w:t>
            </w:r>
            <w:r>
              <w:t xml:space="preserve">05901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Gol</w:t>
            </w:r>
            <w:r>
              <w:t xml:space="preserve">d L</w:t>
            </w:r>
            <w:r>
              <w:t xml:space="preserve">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0000</w:t>
            </w:r>
            <w:r>
              <w:t xml:space="preserve">1234</w:t>
            </w:r>
            <w:r>
              <w:t xml:space="preserve">56789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2,</w:t>
            </w:r>
            <w:r>
              <w:t xml:space="preserve">25,</w:t>
            </w:r>
            <w:r>
              <w:t xml:space="preserve">000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10</w:t>
            </w:r>
            <w:r>
              <w:t xml:space="preserve">,8</w:t>
            </w:r>
            <w:r>
              <w:t xml:space="preserve">29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1</w:t>
            </w:r>
            <w:r>
              <w:t xml:space="preserve">4.</w:t>
            </w:r>
            <w:r>
              <w:t xml:space="preserve">25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1</w:t>
            </w:r>
            <w:r>
              <w:t xml:space="preserve">5.</w:t>
            </w:r>
            <w:r>
              <w:t xml:space="preserve">08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2,</w:t>
            </w:r>
            <w:r>
              <w:t xml:space="preserve">61,</w:t>
            </w:r>
            <w:r>
              <w:t xml:space="preserve">721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Raje</w:t>
            </w:r>
            <w:r>
              <w:t xml:space="preserve">sh P</w:t>
            </w:r>
            <w:r>
              <w:t xml:space="preserve">illai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266</w:t>
            </w:r>
            <w:r>
              <w:t xml:space="preserve"> 1190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1</w:t>
            </w:r>
            <w:r>
              <w:t xml:space="preserve">,1</w:t>
            </w:r>
            <w:r>
              <w:t xml:space="preserve">25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Gold va</w:t>
            </w:r>
            <w:r>
              <w:t xml:space="preserve">luation</w:t>
            </w:r>
            <w:r>
              <w:t xml:space="preserve"> charges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700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</w:tbl>
  </w:body>
</w:document>
</file>