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KEY FA</w:t>
      </w:r>
      <w:r>
        <w:t xml:space="preserve">CTS ST</w:t>
      </w:r>
      <w:r>
        <w:t xml:space="preserve">ATEMENT</w:t>
      </w:r>
    </w:p>
    <w:p>
      <w:r>
        <w:t xml:space="preserve">RBI/2024-25/18, Annex A</w:t>
      </w:r>
      <w:r>
        <w:t xml:space="preserve"> — Part 1. SYNTHETIC SP</w:t>
      </w:r>
      <w:r>
        <w:t xml:space="preserve">ECIMEN, NOT A REAL LOAN.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p>
            <w:r>
              <w:t xml:space="preserve">Loan p</w:t>
            </w:r>
            <w:r>
              <w:t xml:space="preserve">roposal</w:t>
            </w:r>
            <w:r>
              <w:t xml:space="preserve"> number</w:t>
            </w:r>
          </w:p>
        </w:tc>
        <w:tc>
          <w:p>
            <w:r>
              <w:t xml:space="preserve">SB/2</w:t>
            </w:r>
            <w:r>
              <w:t xml:space="preserve">026/0</w:t>
            </w:r>
            <w:r>
              <w:t xml:space="preserve">47190</w:t>
            </w:r>
          </w:p>
        </w:tc>
      </w:tr>
      <w:tr>
        <w:tc>
          <w:p>
            <w:r>
              <w:t xml:space="preserve">Type</w:t>
            </w:r>
            <w:r>
              <w:t xml:space="preserve"> of </w:t>
            </w:r>
            <w:r>
              <w:t xml:space="preserve">loan</w:t>
            </w:r>
          </w:p>
        </w:tc>
        <w:tc>
          <w:p>
            <w:r>
              <w:t xml:space="preserve">Small </w:t>
            </w:r>
            <w:r>
              <w:t xml:space="preserve">Busine</w:t>
            </w:r>
            <w:r>
              <w:t xml:space="preserve">ss Loan</w:t>
            </w:r>
          </w:p>
        </w:tc>
      </w:tr>
      <w:tr>
        <w:tc>
          <w:p>
            <w:r>
              <w:t xml:space="preserve">Loan a</w:t>
            </w:r>
            <w:r>
              <w:t xml:space="preserve">ccount</w:t>
            </w:r>
            <w:r>
              <w:t xml:space="preserve"> number</w:t>
            </w:r>
          </w:p>
        </w:tc>
        <w:tc>
          <w:p>
            <w:r>
              <w:t xml:space="preserve">61234</w:t>
            </w:r>
            <w:r>
              <w:t xml:space="preserve">50987</w:t>
            </w:r>
            <w:r>
              <w:t xml:space="preserve">65432</w:t>
            </w:r>
          </w:p>
        </w:tc>
      </w:tr>
      <w:tr>
        <w:tc>
          <w:p>
            <w:r>
              <w:t xml:space="preserve">Sanctione</w:t>
            </w:r>
            <w:r>
              <w:t xml:space="preserve">d loan am</w:t>
            </w:r>
            <w:r>
              <w:t xml:space="preserve">ount (Rs)</w:t>
            </w:r>
          </w:p>
        </w:tc>
        <w:tc>
          <w:p>
            <w:r>
              <w:t xml:space="preserve">4,</w:t>
            </w:r>
            <w:r>
              <w:t xml:space="preserve">10,</w:t>
            </w:r>
            <w:r>
              <w:t xml:space="preserve">000</w:t>
            </w:r>
          </w:p>
        </w:tc>
      </w:tr>
      <w:tr>
        <w:tc>
          <w:p>
            <w:r>
              <w:t xml:space="preserve">Disbur</w:t>
            </w:r>
            <w:r>
              <w:t xml:space="preserve">sal sc</w:t>
            </w:r>
            <w:r>
              <w:t xml:space="preserve">hedule</w:t>
            </w:r>
          </w:p>
        </w:tc>
        <w:tc>
          <w:p>
            <w:r>
              <w:t xml:space="preserve">Upfro</w:t>
            </w:r>
            <w:r>
              <w:t xml:space="preserve">nt, i</w:t>
            </w:r>
            <w:r>
              <w:t xml:space="preserve">n full</w:t>
            </w:r>
          </w:p>
        </w:tc>
      </w:tr>
      <w:tr>
        <w:tc>
          <w:p>
            <w:r>
              <w:t xml:space="preserve">Loan t</w:t>
            </w:r>
            <w:r>
              <w:t xml:space="preserve">erm (m</w:t>
            </w:r>
            <w:r>
              <w:t xml:space="preserve">onths)</w:t>
            </w:r>
          </w:p>
        </w:tc>
        <w:tc>
          <w:p>
            <w:r>
              <w:t xml:space="preserve">36</w:t>
            </w:r>
          </w:p>
        </w:tc>
      </w:tr>
      <w:tr>
        <w:tc>
          <w:p>
            <w:r>
              <w:t xml:space="preserve">Type o</w:t>
            </w:r>
            <w:r>
              <w:t xml:space="preserve">f inst</w:t>
            </w:r>
            <w:r>
              <w:t xml:space="preserve">alments</w:t>
            </w:r>
          </w:p>
        </w:tc>
        <w:tc>
          <w:p>
            <w:r>
              <w:t xml:space="preserve">Mo</w:t>
            </w:r>
            <w:r>
              <w:t xml:space="preserve">nt</w:t>
            </w:r>
            <w:r>
              <w:t xml:space="preserve">hly</w:t>
            </w:r>
          </w:p>
        </w:tc>
      </w:tr>
      <w:tr>
        <w:tc>
          <w:p>
            <w:r>
              <w:t xml:space="preserve">Numb</w:t>
            </w:r>
            <w:r>
              <w:t xml:space="preserve">er of</w:t>
            </w:r>
            <w:r>
              <w:t xml:space="preserve"> EPIs</w:t>
            </w:r>
          </w:p>
        </w:tc>
        <w:tc>
          <w:p>
            <w:r>
              <w:t xml:space="preserve">36</w:t>
            </w:r>
          </w:p>
        </w:tc>
      </w:tr>
      <w:tr>
        <w:tc>
          <w:p>
            <w:r>
              <w:t xml:space="preserve">EPI a</w:t>
            </w:r>
            <w:r>
              <w:t xml:space="preserve">mount</w:t>
            </w:r>
            <w:r>
              <w:t xml:space="preserve"> (Rs)</w:t>
            </w:r>
          </w:p>
        </w:tc>
        <w:tc>
          <w:p>
            <w:r>
              <w:t xml:space="preserve">15</w:t>
            </w:r>
            <w:r>
              <w:t xml:space="preserve">,0</w:t>
            </w:r>
            <w:r>
              <w:t xml:space="preserve">08</w:t>
            </w:r>
          </w:p>
        </w:tc>
      </w:tr>
      <w:tr>
        <w:tc>
          <w:p>
            <w:r>
              <w:t xml:space="preserve">Commence</w:t>
            </w:r>
            <w:r>
              <w:t xml:space="preserve">ment of </w:t>
            </w:r>
            <w:r>
              <w:t xml:space="preserve">repayment</w:t>
            </w:r>
          </w:p>
        </w:tc>
        <w:tc>
          <w:p>
            <w:r>
              <w:t xml:space="preserve">30 days</w:t>
            </w:r>
            <w:r>
              <w:t xml:space="preserve"> from d</w:t>
            </w:r>
            <w:r>
              <w:t xml:space="preserve">isbursal</w:t>
            </w:r>
          </w:p>
        </w:tc>
      </w:tr>
      <w:tr>
        <w:tc>
          <w:p>
            <w:r>
              <w:t xml:space="preserve">Interes</w:t>
            </w:r>
            <w:r>
              <w:t xml:space="preserve">t rate </w:t>
            </w:r>
            <w:r>
              <w:t xml:space="preserve">(% p.a.)</w:t>
            </w:r>
          </w:p>
        </w:tc>
        <w:tc>
          <w:p>
            <w:r>
              <w:t xml:space="preserve">1</w:t>
            </w:r>
            <w:r>
              <w:t xml:space="preserve">8.</w:t>
            </w:r>
            <w:r>
              <w:t xml:space="preserve">90</w:t>
            </w:r>
          </w:p>
        </w:tc>
      </w:tr>
      <w:tr>
        <w:tc>
          <w:p>
            <w:r>
              <w:t xml:space="preserve">Intere</w:t>
            </w:r>
            <w:r>
              <w:t xml:space="preserve">st rat</w:t>
            </w:r>
            <w:r>
              <w:t xml:space="preserve">e type</w:t>
            </w:r>
          </w:p>
        </w:tc>
        <w:tc>
          <w:p>
            <w:r>
              <w:t xml:space="preserve">F</w:t>
            </w:r>
            <w:r>
              <w:t xml:space="preserve">ix</w:t>
            </w:r>
            <w:r>
              <w:t xml:space="preserve">ed</w:t>
            </w:r>
          </w:p>
        </w:tc>
      </w:tr>
      <w:tr>
        <w:tc>
          <w:p>
            <w:r>
              <w:t xml:space="preserve">Annual Per</w:t>
            </w:r>
            <w:r>
              <w:t xml:space="preserve">centage Rat</w:t>
            </w:r>
            <w:r>
              <w:t xml:space="preserve">e (APR) (%)</w:t>
            </w:r>
          </w:p>
        </w:tc>
        <w:tc>
          <w:p>
            <w:r>
              <w:t xml:space="preserve">2</w:t>
            </w:r>
            <w:r>
              <w:t xml:space="preserve">1.</w:t>
            </w:r>
            <w:r>
              <w:t xml:space="preserve">01</w:t>
            </w:r>
          </w:p>
        </w:tc>
      </w:tr>
      <w:tr>
        <w:tc>
          <w:p>
            <w:r>
              <w:t xml:space="preserve">Total amo</w:t>
            </w:r>
            <w:r>
              <w:t xml:space="preserve">unt to be</w:t>
            </w:r>
            <w:r>
              <w:t xml:space="preserve"> paid (Rs)</w:t>
            </w:r>
          </w:p>
        </w:tc>
        <w:tc>
          <w:p>
            <w:r>
              <w:t xml:space="preserve">5,</w:t>
            </w:r>
            <w:r>
              <w:t xml:space="preserve">55,</w:t>
            </w:r>
            <w:r>
              <w:t xml:space="preserve">614</w:t>
            </w:r>
          </w:p>
        </w:tc>
      </w:tr>
      <w:tr>
        <w:tc>
          <w:p>
            <w:r>
              <w:t xml:space="preserve">Cooling-</w:t>
            </w:r>
            <w:r>
              <w:t xml:space="preserve">off peri</w:t>
            </w:r>
            <w:r>
              <w:t xml:space="preserve">od (days)</w:t>
            </w:r>
          </w:p>
        </w:tc>
        <w:tc>
          <w:p>
            <w:r>
              <w:t xml:space="preserve">7</w:t>
            </w:r>
          </w:p>
        </w:tc>
      </w:tr>
      <w:tr>
        <w:tc>
          <w:p>
            <w:r>
              <w:t xml:space="preserve">Recov</w:t>
            </w:r>
            <w:r>
              <w:t xml:space="preserve">ery a</w:t>
            </w:r>
            <w:r>
              <w:t xml:space="preserve">gents</w:t>
            </w:r>
          </w:p>
        </w:tc>
        <w:tc>
          <w:p>
            <w:r>
              <w:t xml:space="preserve">Recovery agents are engaged only from the pa</w:t>
            </w:r>
            <w:r>
              <w:t xml:space="preserve">nel published on the lender's website, and ma</w:t>
            </w:r>
            <w:r>
              <w:t xml:space="preserve">y contact the borrower between 8 AM and 7 PM.</w:t>
            </w:r>
          </w:p>
        </w:tc>
      </w:tr>
      <w:tr>
        <w:tc>
          <w:p>
            <w:r>
              <w:t xml:space="preserve">Grievance</w:t>
            </w:r>
            <w:r>
              <w:t xml:space="preserve"> redressa</w:t>
            </w:r>
            <w:r>
              <w:t xml:space="preserve">l officer</w:t>
            </w:r>
          </w:p>
        </w:tc>
        <w:tc>
          <w:p>
            <w:r>
              <w:t xml:space="preserve">Anand</w:t>
            </w:r>
            <w:r>
              <w:t xml:space="preserve"> Desh</w:t>
            </w:r>
            <w:r>
              <w:t xml:space="preserve">pande</w:t>
            </w:r>
          </w:p>
        </w:tc>
      </w:tr>
      <w:tr>
        <w:tc>
          <w:p>
            <w:r>
              <w:t xml:space="preserve">Grievanc</w:t>
            </w:r>
            <w:r>
              <w:t xml:space="preserve">e redres</w:t>
            </w:r>
            <w:r>
              <w:t xml:space="preserve">sal phone</w:t>
            </w:r>
          </w:p>
        </w:tc>
        <w:tc>
          <w:p>
            <w:r>
              <w:t xml:space="preserve">1800</w:t>
            </w:r>
            <w:r>
              <w:t xml:space="preserve"> 274</w:t>
            </w:r>
            <w:r>
              <w:t xml:space="preserve"> 3021</w:t>
            </w:r>
          </w:p>
        </w:tc>
      </w:tr>
    </w:tbl>
    <w:p/>
    <w:p>
      <w:r>
        <w:t xml:space="preserve">Fees </w:t>
      </w:r>
      <w:r>
        <w:t xml:space="preserve">and c</w:t>
      </w:r>
      <w:r>
        <w:t xml:space="preserve">harges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p>
            <w:r>
              <w:t xml:space="preserve">Fee </w:t>
            </w:r>
            <w:r>
              <w:t xml:space="preserve">or c</w:t>
            </w:r>
            <w:r>
              <w:t xml:space="preserve">harge</w:t>
            </w:r>
          </w:p>
        </w:tc>
        <w:tc>
          <w:p>
            <w:r>
              <w:t xml:space="preserve">Pay</w:t>
            </w:r>
            <w:r>
              <w:t xml:space="preserve">abl</w:t>
            </w:r>
            <w:r>
              <w:t xml:space="preserve">e to</w:t>
            </w:r>
          </w:p>
        </w:tc>
        <w:tc>
          <w:p>
            <w:r>
              <w:t xml:space="preserve">Ti</w:t>
            </w:r>
            <w:r>
              <w:t xml:space="preserve">mi</w:t>
            </w:r>
            <w:r>
              <w:t xml:space="preserve">ng</w:t>
            </w:r>
          </w:p>
        </w:tc>
        <w:tc>
          <w:p>
            <w:r>
              <w:t xml:space="preserve">Amo</w:t>
            </w:r>
            <w:r>
              <w:t xml:space="preserve">unt </w:t>
            </w:r>
            <w:r>
              <w:t xml:space="preserve">(Rs)</w:t>
            </w:r>
          </w:p>
        </w:tc>
        <w:tc>
          <w:p>
            <w:r>
              <w:t xml:space="preserve">Perc</w:t>
            </w:r>
            <w:r>
              <w:t xml:space="preserve">entag</w:t>
            </w:r>
            <w:r>
              <w:t xml:space="preserve">e (%)</w:t>
            </w:r>
          </w:p>
        </w:tc>
        <w:tc>
          <w:p>
            <w:r>
              <w:t xml:space="preserve">Net</w:t>
            </w:r>
            <w:r>
              <w:t xml:space="preserve"> of</w:t>
            </w:r>
            <w:r>
              <w:t xml:space="preserve"> GST</w:t>
            </w:r>
          </w:p>
        </w:tc>
      </w:tr>
      <w:tr>
        <w:tc>
          <w:p>
            <w:r>
              <w:t xml:space="preserve">Proc</w:t>
            </w:r>
            <w:r>
              <w:t xml:space="preserve">essin</w:t>
            </w:r>
            <w:r>
              <w:t xml:space="preserve">g fee</w:t>
            </w:r>
          </w:p>
        </w:tc>
        <w:tc>
          <w:p>
            <w:r>
              <w:t xml:space="preserve">RE</w:t>
            </w:r>
          </w:p>
        </w:tc>
        <w:tc>
          <w:p>
            <w:r>
              <w:t xml:space="preserve">On</w:t>
            </w:r>
            <w:r>
              <w:t xml:space="preserve">e-t</w:t>
            </w:r>
            <w:r>
              <w:t xml:space="preserve">ime</w:t>
            </w:r>
          </w:p>
        </w:tc>
        <w:tc>
          <w:p>
            <w:r>
              <w:t xml:space="preserve">9</w:t>
            </w:r>
            <w:r>
              <w:t xml:space="preserve">,6</w:t>
            </w:r>
            <w:r>
              <w:t xml:space="preserve">76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Sta</w:t>
            </w:r>
            <w:r>
              <w:t xml:space="preserve">mp </w:t>
            </w:r>
            <w:r>
              <w:t xml:space="preserve">duty</w:t>
            </w:r>
          </w:p>
        </w:tc>
        <w:tc>
          <w:p>
            <w:r>
              <w:t xml:space="preserve">Thi</w:t>
            </w:r>
            <w:r>
              <w:t xml:space="preserve">rd p</w:t>
            </w:r>
            <w:r>
              <w:t xml:space="preserve">arty</w:t>
            </w:r>
          </w:p>
        </w:tc>
        <w:tc>
          <w:p>
            <w:r>
              <w:t xml:space="preserve">On</w:t>
            </w:r>
            <w:r>
              <w:t xml:space="preserve">e-t</w:t>
            </w:r>
            <w:r>
              <w:t xml:space="preserve">ime</w:t>
            </w:r>
          </w:p>
        </w:tc>
        <w:tc>
          <w:p>
            <w:r>
              <w:t xml:space="preserve">2</w:t>
            </w:r>
            <w:r>
              <w:t xml:space="preserve">,0</w:t>
            </w:r>
            <w:r>
              <w:t xml:space="preserve">50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Annual</w:t>
            </w:r>
            <w:r>
              <w:t xml:space="preserve"> renew</w:t>
            </w:r>
            <w:r>
              <w:t xml:space="preserve">al fee</w:t>
            </w:r>
          </w:p>
        </w:tc>
        <w:tc>
          <w:p>
            <w:r>
              <w:t xml:space="preserve">RE</w:t>
            </w:r>
          </w:p>
        </w:tc>
        <w:tc>
          <w:p>
            <w:r>
              <w:t xml:space="preserve">Rec</w:t>
            </w:r>
            <w:r>
              <w:t xml:space="preserve">urr</w:t>
            </w:r>
            <w:r>
              <w:t xml:space="preserve">ing</w:t>
            </w:r>
          </w:p>
        </w:tc>
        <w:tc>
          <w:p>
            <w:r>
              <w:t xml:space="preserve">1</w:t>
            </w:r>
            <w:r>
              <w:t xml:space="preserve">,2</w:t>
            </w:r>
            <w:r>
              <w:t xml:space="preserve">00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Forecl</w:t>
            </w:r>
            <w:r>
              <w:t xml:space="preserve">osure </w:t>
            </w:r>
            <w:r>
              <w:t xml:space="preserve">charges</w:t>
            </w:r>
          </w:p>
        </w:tc>
        <w:tc>
          <w:p>
            <w:r>
              <w:t xml:space="preserve">RE</w:t>
            </w:r>
          </w:p>
        </w:tc>
        <w:tc>
          <w:p>
            <w:r>
              <w:t xml:space="preserve">On</w:t>
            </w:r>
            <w:r>
              <w:t xml:space="preserve">e-t</w:t>
            </w:r>
            <w:r>
              <w:t xml:space="preserve">ime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4.00</w:t>
            </w:r>
          </w:p>
        </w:tc>
        <w:tc>
          <w:p>
            <w:r>
              <w:t xml:space="preserve">No</w:t>
            </w:r>
          </w:p>
        </w:tc>
      </w:tr>
    </w:tbl>
  </w:body>
</w:document>
</file>