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F0BA8" w14:textId="0274A607" w:rsidR="00061197" w:rsidRPr="00061197" w:rsidRDefault="00061197" w:rsidP="00061197">
      <w:pPr>
        <w:rPr>
          <w:b/>
          <w:bCs/>
        </w:rPr>
      </w:pPr>
      <w:r>
        <w:t xml:space="preserve"> </w:t>
      </w:r>
      <w:r w:rsidRPr="00061197">
        <w:rPr>
          <w:b/>
          <w:bCs/>
        </w:rPr>
        <w:t>Project Documentation: Online Bookstore Management System (Spring Boot)</w:t>
      </w:r>
    </w:p>
    <w:p w14:paraId="524F19CD" w14:textId="5328154B" w:rsidR="00061197" w:rsidRDefault="00061197" w:rsidP="00061197">
      <w:r>
        <w:t xml:space="preserve"> Overview</w:t>
      </w:r>
    </w:p>
    <w:p w14:paraId="3F9DAB49" w14:textId="561E64B5" w:rsidR="00061197" w:rsidRDefault="00061197" w:rsidP="00061197">
      <w:r>
        <w:t xml:space="preserve">This project is an Online Bookstore Management System developed using Spring Boot, Spring Data JPA, </w:t>
      </w:r>
      <w:proofErr w:type="spellStart"/>
      <w:r>
        <w:t>Thymeleaf</w:t>
      </w:r>
      <w:proofErr w:type="spellEnd"/>
      <w:r>
        <w:t xml:space="preserve">, and MySQL. It allows users to view available books, manage their personal book lists, and perform CRUD (Create, Read, Update, Delete) operations on book records. The application features a simple user interface, developed using </w:t>
      </w:r>
      <w:proofErr w:type="spellStart"/>
      <w:r>
        <w:t>Thymeleaf</w:t>
      </w:r>
      <w:proofErr w:type="spellEnd"/>
      <w:r>
        <w:t>, and manages data persistence using Spring Data JPA and MySQL.</w:t>
      </w:r>
    </w:p>
    <w:p w14:paraId="1EC0D2E2" w14:textId="77777777" w:rsidR="00061197" w:rsidRDefault="00061197" w:rsidP="00061197"/>
    <w:p w14:paraId="6666E6E4" w14:textId="6CB6BBF9" w:rsidR="00061197" w:rsidRDefault="00061197" w:rsidP="00061197">
      <w:r>
        <w:t xml:space="preserve"> Features</w:t>
      </w:r>
    </w:p>
    <w:p w14:paraId="14B49AEA" w14:textId="5C6D7514" w:rsidR="00061197" w:rsidRDefault="00061197" w:rsidP="00061197">
      <w:r>
        <w:t>1. Home Page: The landing page provides navigation to other functionalities.</w:t>
      </w:r>
    </w:p>
    <w:p w14:paraId="6FA7AD91" w14:textId="5E114998" w:rsidR="00061197" w:rsidRDefault="00061197" w:rsidP="00061197">
      <w:r>
        <w:t>2. View Books: Displays a list of available books fetched from the database.</w:t>
      </w:r>
    </w:p>
    <w:p w14:paraId="0EBA741D" w14:textId="7502407D" w:rsidR="00061197" w:rsidRDefault="00061197" w:rsidP="00061197">
      <w:r>
        <w:t>3. Add Books to My List: Users can add books to their personal book list.</w:t>
      </w:r>
    </w:p>
    <w:p w14:paraId="22052752" w14:textId="2B38D9F0" w:rsidR="00061197" w:rsidRDefault="00061197" w:rsidP="00061197">
      <w:r>
        <w:t>4. Register New Books: Admins can register new books by providing book details (name, author, price).</w:t>
      </w:r>
    </w:p>
    <w:p w14:paraId="3AC243C4" w14:textId="5D3239CA" w:rsidR="00061197" w:rsidRDefault="00061197" w:rsidP="00061197">
      <w:r>
        <w:t>5. Edit Books: Users can edit existing book details.</w:t>
      </w:r>
    </w:p>
    <w:p w14:paraId="49AE7AE9" w14:textId="1BBDC300" w:rsidR="00061197" w:rsidRDefault="00061197" w:rsidP="00061197">
      <w:r>
        <w:t>6. Delete Books: Users can delete books from the list.</w:t>
      </w:r>
    </w:p>
    <w:p w14:paraId="45AE2C23" w14:textId="77777777" w:rsidR="00061197" w:rsidRDefault="00061197" w:rsidP="00061197"/>
    <w:p w14:paraId="45E01F58" w14:textId="41072310" w:rsidR="00061197" w:rsidRDefault="00061197" w:rsidP="00061197">
      <w:r>
        <w:t xml:space="preserve"> Technologies Used</w:t>
      </w:r>
    </w:p>
    <w:p w14:paraId="421F4AA3" w14:textId="522956C4" w:rsidR="00061197" w:rsidRDefault="00061197" w:rsidP="00061197">
      <w:r>
        <w:t>- Backend: Spring Boot, Spring Data JPA</w:t>
      </w:r>
    </w:p>
    <w:p w14:paraId="457F169F" w14:textId="1C724A94" w:rsidR="00061197" w:rsidRDefault="00061197" w:rsidP="00061197">
      <w:r>
        <w:t xml:space="preserve">- Frontend: </w:t>
      </w:r>
      <w:proofErr w:type="spellStart"/>
      <w:r>
        <w:t>Thymeleaf</w:t>
      </w:r>
      <w:proofErr w:type="spellEnd"/>
      <w:r>
        <w:t>, Bootstrap</w:t>
      </w:r>
    </w:p>
    <w:p w14:paraId="3793AF93" w14:textId="78781024" w:rsidR="00061197" w:rsidRDefault="00061197" w:rsidP="00061197">
      <w:r>
        <w:t>- Database: MySQL</w:t>
      </w:r>
    </w:p>
    <w:p w14:paraId="37C35DC4" w14:textId="4041F694" w:rsidR="00061197" w:rsidRDefault="00061197" w:rsidP="00061197">
      <w:r>
        <w:t>- Build Tool: Maven</w:t>
      </w:r>
    </w:p>
    <w:p w14:paraId="5CF0E6FE" w14:textId="1A38113C" w:rsidR="00061197" w:rsidRDefault="00061197" w:rsidP="00061197">
      <w:r>
        <w:t>- IDE: Spring Tool Suite (STS)</w:t>
      </w:r>
    </w:p>
    <w:p w14:paraId="20DA805B" w14:textId="495E4273" w:rsidR="00061197" w:rsidRDefault="00061197" w:rsidP="00061197">
      <w:r>
        <w:t xml:space="preserve">- Other Tools: </w:t>
      </w:r>
      <w:proofErr w:type="spellStart"/>
      <w:r>
        <w:t>DevTools</w:t>
      </w:r>
      <w:proofErr w:type="spellEnd"/>
      <w:r>
        <w:t xml:space="preserve"> for automatic restarts</w:t>
      </w:r>
    </w:p>
    <w:p w14:paraId="797AF3FA" w14:textId="77777777" w:rsidR="00061197" w:rsidRDefault="00061197" w:rsidP="00061197"/>
    <w:p w14:paraId="7CEEC49D" w14:textId="56038408" w:rsidR="00061197" w:rsidRDefault="00061197" w:rsidP="00061197">
      <w:r>
        <w:t xml:space="preserve"> Project Structure</w:t>
      </w:r>
    </w:p>
    <w:p w14:paraId="6EF9B28B" w14:textId="2E244923" w:rsidR="00061197" w:rsidRDefault="00061197" w:rsidP="00061197">
      <w:r>
        <w:t>- Controller Layer: Handles client requests and directs them to the appropriate service.</w:t>
      </w:r>
    </w:p>
    <w:p w14:paraId="7C4373E8" w14:textId="335F4760" w:rsidR="00061197" w:rsidRDefault="00061197" w:rsidP="00061197">
      <w:r>
        <w:t>- Service Layer: Contains the business logic and interacts with the repository layer.</w:t>
      </w:r>
    </w:p>
    <w:p w14:paraId="42C27D66" w14:textId="2E47BFDD" w:rsidR="00061197" w:rsidRDefault="00061197" w:rsidP="00061197">
      <w:r>
        <w:t>- Repository Layer: Interacts with the database using Spring Data JPA.</w:t>
      </w:r>
    </w:p>
    <w:p w14:paraId="3A517E1C" w14:textId="76965698" w:rsidR="00061197" w:rsidRDefault="00061197" w:rsidP="00061197">
      <w:r>
        <w:t xml:space="preserve">- Entity Layer: Represents the data model (Book, </w:t>
      </w:r>
      <w:proofErr w:type="spellStart"/>
      <w:r>
        <w:t>MyBookList</w:t>
      </w:r>
      <w:proofErr w:type="spellEnd"/>
      <w:r>
        <w:t>).</w:t>
      </w:r>
    </w:p>
    <w:p w14:paraId="635FB9A8" w14:textId="77777777" w:rsidR="00061197" w:rsidRDefault="00061197" w:rsidP="00061197"/>
    <w:p w14:paraId="6A6258CA" w14:textId="1944E17D" w:rsidR="00061197" w:rsidRDefault="00061197" w:rsidP="00061197">
      <w:r>
        <w:t xml:space="preserve"> Installation</w:t>
      </w:r>
    </w:p>
    <w:p w14:paraId="59F539C3" w14:textId="45D2549E" w:rsidR="00061197" w:rsidRDefault="00061197" w:rsidP="00061197">
      <w:r>
        <w:t xml:space="preserve">1. Clone the Repository: </w:t>
      </w:r>
    </w:p>
    <w:p w14:paraId="6EBC8D39" w14:textId="77777777" w:rsidR="00061197" w:rsidRDefault="00061197" w:rsidP="00061197">
      <w:r>
        <w:t xml:space="preserve">   git clone &lt;repository-</w:t>
      </w:r>
      <w:proofErr w:type="spellStart"/>
      <w:r>
        <w:t>url</w:t>
      </w:r>
      <w:proofErr w:type="spellEnd"/>
      <w:r>
        <w:t>&gt;</w:t>
      </w:r>
    </w:p>
    <w:p w14:paraId="79080869" w14:textId="017B0064" w:rsidR="00061197" w:rsidRDefault="00061197" w:rsidP="00061197">
      <w:r>
        <w:t>2. Import the Project:</w:t>
      </w:r>
    </w:p>
    <w:p w14:paraId="4437AC84" w14:textId="324B4665" w:rsidR="00061197" w:rsidRDefault="00061197" w:rsidP="00061197">
      <w:r>
        <w:t xml:space="preserve">   - Open Spring Tool Suite (STS) or any other IDE.</w:t>
      </w:r>
    </w:p>
    <w:p w14:paraId="26E20DE9" w14:textId="186F6480" w:rsidR="00061197" w:rsidRDefault="00061197" w:rsidP="00061197">
      <w:r>
        <w:t xml:space="preserve">   - Import the project as an Existing Maven Project.</w:t>
      </w:r>
    </w:p>
    <w:p w14:paraId="493C61D6" w14:textId="3B03B506" w:rsidR="00061197" w:rsidRDefault="00061197" w:rsidP="00061197">
      <w:r>
        <w:t>3. Set Up the Database:</w:t>
      </w:r>
    </w:p>
    <w:p w14:paraId="2C821F71" w14:textId="400AB06E" w:rsidR="00061197" w:rsidRDefault="00061197" w:rsidP="00061197">
      <w:r>
        <w:t xml:space="preserve">   - Configure the database settings 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16FCFD95" w14:textId="3A347E5B" w:rsidR="00061197" w:rsidRDefault="00061197" w:rsidP="00061197">
      <w:r>
        <w:t xml:space="preserve">     properties</w:t>
      </w:r>
    </w:p>
    <w:p w14:paraId="0298F435" w14:textId="77777777" w:rsidR="00061197" w:rsidRDefault="00061197" w:rsidP="00061197">
      <w:r>
        <w:t xml:space="preserve">     spring.datasource.url=</w:t>
      </w:r>
      <w:proofErr w:type="spellStart"/>
      <w:proofErr w:type="gramStart"/>
      <w:r>
        <w:t>jdbc:mysql</w:t>
      </w:r>
      <w:proofErr w:type="spellEnd"/>
      <w:r>
        <w:t>://localhost:3306/bookstore</w:t>
      </w:r>
      <w:proofErr w:type="gramEnd"/>
    </w:p>
    <w:p w14:paraId="40DD35C6" w14:textId="77777777" w:rsidR="00061197" w:rsidRDefault="00061197" w:rsidP="00061197">
      <w:r>
        <w:t xml:space="preserve">     </w:t>
      </w: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=&lt;your-username&gt;</w:t>
      </w:r>
    </w:p>
    <w:p w14:paraId="0164C055" w14:textId="77777777" w:rsidR="00061197" w:rsidRDefault="00061197" w:rsidP="00061197">
      <w:r>
        <w:t xml:space="preserve">     </w:t>
      </w: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=&lt;your-password&gt;</w:t>
      </w:r>
    </w:p>
    <w:p w14:paraId="1133275E" w14:textId="77777777" w:rsidR="00061197" w:rsidRDefault="00061197" w:rsidP="00061197">
      <w:r>
        <w:t xml:space="preserve">     </w:t>
      </w:r>
      <w:proofErr w:type="spellStart"/>
      <w:r>
        <w:t>spring.jpa.hibernate.ddl</w:t>
      </w:r>
      <w:proofErr w:type="spellEnd"/>
      <w:r>
        <w:t>-auto=update</w:t>
      </w:r>
    </w:p>
    <w:p w14:paraId="7279F43F" w14:textId="7E9E490F" w:rsidR="00061197" w:rsidRDefault="00061197" w:rsidP="00061197">
      <w:r>
        <w:t xml:space="preserve">     </w:t>
      </w:r>
    </w:p>
    <w:p w14:paraId="4B9C1BF2" w14:textId="1C5EE49C" w:rsidR="00061197" w:rsidRDefault="00061197" w:rsidP="00061197">
      <w:r>
        <w:t>4. Build and Run:</w:t>
      </w:r>
    </w:p>
    <w:p w14:paraId="3EE8E94F" w14:textId="77777777" w:rsidR="00061197" w:rsidRDefault="00061197" w:rsidP="00061197">
      <w:r>
        <w:t xml:space="preserve">   - Use Maven to build and run the project:</w:t>
      </w:r>
    </w:p>
    <w:p w14:paraId="084B3FBD" w14:textId="762197DD" w:rsidR="00061197" w:rsidRDefault="00061197" w:rsidP="00061197">
      <w:r>
        <w:t xml:space="preserve">     bash</w:t>
      </w:r>
    </w:p>
    <w:p w14:paraId="49D8E670" w14:textId="77777777" w:rsidR="00061197" w:rsidRDefault="00061197" w:rsidP="00061197">
      <w:r>
        <w:t xml:space="preserve">  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210D3A0B" w14:textId="2A40ECA6" w:rsidR="00061197" w:rsidRDefault="00061197" w:rsidP="00061197">
      <w:r>
        <w:t xml:space="preserve">     </w:t>
      </w:r>
    </w:p>
    <w:p w14:paraId="13788C4B" w14:textId="77777777" w:rsidR="00061197" w:rsidRDefault="00061197" w:rsidP="00061197"/>
    <w:p w14:paraId="12AAD9FD" w14:textId="284EB85D" w:rsidR="00061197" w:rsidRDefault="00061197" w:rsidP="00061197">
      <w:r>
        <w:t xml:space="preserve"> Dependencies</w:t>
      </w:r>
    </w:p>
    <w:p w14:paraId="3F796FFD" w14:textId="77777777" w:rsidR="00061197" w:rsidRDefault="00061197" w:rsidP="00061197">
      <w:r>
        <w:t>Below are the key dependencies used:</w:t>
      </w:r>
    </w:p>
    <w:p w14:paraId="30CA15C7" w14:textId="19F91182" w:rsidR="00061197" w:rsidRDefault="00061197" w:rsidP="00061197">
      <w:r>
        <w:t>- Spring Web: For building the web application.</w:t>
      </w:r>
    </w:p>
    <w:p w14:paraId="53B2371A" w14:textId="704F949A" w:rsidR="00061197" w:rsidRDefault="00061197" w:rsidP="00061197">
      <w:r>
        <w:t xml:space="preserve">- </w:t>
      </w:r>
      <w:proofErr w:type="spellStart"/>
      <w:r>
        <w:t>Thymeleaf</w:t>
      </w:r>
      <w:proofErr w:type="spellEnd"/>
      <w:r>
        <w:t>: For server-side HTML rendering.</w:t>
      </w:r>
    </w:p>
    <w:p w14:paraId="76F8C90B" w14:textId="374926AF" w:rsidR="00061197" w:rsidRDefault="00061197" w:rsidP="00061197">
      <w:r>
        <w:t>- Spring Data JPA: For database interactions.</w:t>
      </w:r>
    </w:p>
    <w:p w14:paraId="41459AB7" w14:textId="50E23D2D" w:rsidR="00061197" w:rsidRDefault="00061197" w:rsidP="00061197">
      <w:r>
        <w:t>- MySQL Connector: To connect to MySQL.</w:t>
      </w:r>
    </w:p>
    <w:p w14:paraId="264D31BA" w14:textId="774E67A8" w:rsidR="00061197" w:rsidRDefault="00061197" w:rsidP="00061197">
      <w:r>
        <w:t xml:space="preserve">- Spring Boot </w:t>
      </w:r>
      <w:proofErr w:type="spellStart"/>
      <w:r>
        <w:t>DevTools</w:t>
      </w:r>
      <w:proofErr w:type="spellEnd"/>
      <w:r>
        <w:t>: To enable automatic restarts during development.</w:t>
      </w:r>
    </w:p>
    <w:p w14:paraId="7A797ED7" w14:textId="77777777" w:rsidR="00061197" w:rsidRDefault="00061197" w:rsidP="00061197"/>
    <w:p w14:paraId="2203E8E1" w14:textId="4C273909" w:rsidR="00061197" w:rsidRDefault="00061197" w:rsidP="00061197">
      <w:r>
        <w:lastRenderedPageBreak/>
        <w:t xml:space="preserve"> API Endpoints</w:t>
      </w:r>
    </w:p>
    <w:p w14:paraId="0B09D370" w14:textId="3C78EE9A" w:rsidR="00061197" w:rsidRDefault="00061197" w:rsidP="00061197">
      <w:r>
        <w:t>- / (GET): Home page.</w:t>
      </w:r>
    </w:p>
    <w:p w14:paraId="13011F0C" w14:textId="20C2BB28" w:rsidR="00061197" w:rsidRDefault="00061197" w:rsidP="00061197">
      <w:r>
        <w:t>- /books (GET): Fetches all available books.</w:t>
      </w:r>
    </w:p>
    <w:p w14:paraId="2D10BB0B" w14:textId="3E8A1E19" w:rsidR="00061197" w:rsidRDefault="00061197" w:rsidP="00061197">
      <w:r>
        <w:t>- /</w:t>
      </w:r>
      <w:proofErr w:type="spellStart"/>
      <w:r>
        <w:t>mylist</w:t>
      </w:r>
      <w:proofErr w:type="spellEnd"/>
      <w:r>
        <w:t xml:space="preserve"> (POST): Adds a book to the user's personal list.</w:t>
      </w:r>
    </w:p>
    <w:p w14:paraId="75E46ADC" w14:textId="5BC670C0" w:rsidR="00061197" w:rsidRDefault="00061197" w:rsidP="00061197">
      <w:r>
        <w:t>- /register (POST): Registers a new book.</w:t>
      </w:r>
    </w:p>
    <w:p w14:paraId="56E48044" w14:textId="470C5D82" w:rsidR="00061197" w:rsidRDefault="00061197" w:rsidP="00061197">
      <w:r>
        <w:t>- /</w:t>
      </w:r>
      <w:proofErr w:type="spellStart"/>
      <w:r>
        <w:t>editBook</w:t>
      </w:r>
      <w:proofErr w:type="spellEnd"/>
      <w:r>
        <w:t>/{id} (PUT): Edits book details.</w:t>
      </w:r>
    </w:p>
    <w:p w14:paraId="1719A4C5" w14:textId="10AD2E20" w:rsidR="00061197" w:rsidRDefault="00061197" w:rsidP="00061197">
      <w:r>
        <w:t>- /</w:t>
      </w:r>
      <w:proofErr w:type="spellStart"/>
      <w:r>
        <w:t>deleteBook</w:t>
      </w:r>
      <w:proofErr w:type="spellEnd"/>
      <w:r>
        <w:t>/{id} (DELETE): Deletes a book from the list.</w:t>
      </w:r>
    </w:p>
    <w:p w14:paraId="4DD2DAE7" w14:textId="77777777" w:rsidR="00061197" w:rsidRDefault="00061197" w:rsidP="00061197"/>
    <w:p w14:paraId="2D24B8BE" w14:textId="42C4F92E" w:rsidR="00061197" w:rsidRDefault="00061197" w:rsidP="00061197">
      <w:r>
        <w:t xml:space="preserve"> Troubleshooting</w:t>
      </w:r>
    </w:p>
    <w:p w14:paraId="74D02F48" w14:textId="4DDEBBFF" w:rsidR="00061197" w:rsidRDefault="00061197" w:rsidP="00061197">
      <w:r>
        <w:t xml:space="preserve">1. 404 Not Found: Ensure correct URL mappings in the @Controller classes and validate </w:t>
      </w:r>
      <w:proofErr w:type="spellStart"/>
      <w:r>
        <w:t>Thymeleaf</w:t>
      </w:r>
      <w:proofErr w:type="spellEnd"/>
      <w:r>
        <w:t xml:space="preserve"> template names.</w:t>
      </w:r>
    </w:p>
    <w:p w14:paraId="71B2CA53" w14:textId="2B322F07" w:rsidR="00061197" w:rsidRDefault="00061197" w:rsidP="00061197">
      <w:r>
        <w:t xml:space="preserve">2. Database Connection Issues: Verify MySQL configurations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and check the MySQL service status.</w:t>
      </w:r>
    </w:p>
    <w:p w14:paraId="7308C504" w14:textId="03E51EA1" w:rsidR="00061197" w:rsidRDefault="00061197" w:rsidP="00061197">
      <w:r>
        <w:t xml:space="preserve">3. </w:t>
      </w:r>
      <w:proofErr w:type="spellStart"/>
      <w:r>
        <w:t>Whitelabel</w:t>
      </w:r>
      <w:proofErr w:type="spellEnd"/>
      <w:r>
        <w:t xml:space="preserve"> Error Page: Verify that the correct templates are placed inside the </w:t>
      </w:r>
      <w:proofErr w:type="spellStart"/>
      <w:r>
        <w:t>src</w:t>
      </w:r>
      <w:proofErr w:type="spellEnd"/>
      <w:r>
        <w:t>/main/resources/templates/ folder.</w:t>
      </w:r>
    </w:p>
    <w:p w14:paraId="327B15D4" w14:textId="77777777" w:rsidR="00061197" w:rsidRDefault="00061197" w:rsidP="00061197"/>
    <w:p w14:paraId="370124BB" w14:textId="4C7E04EE" w:rsidR="00061197" w:rsidRDefault="00061197" w:rsidP="00061197">
      <w:r>
        <w:t xml:space="preserve"> Future Enhancements</w:t>
      </w:r>
    </w:p>
    <w:p w14:paraId="41EAF50C" w14:textId="05192320" w:rsidR="00061197" w:rsidRDefault="00061197" w:rsidP="00061197">
      <w:r>
        <w:t>1. User Authentication: Implement login functionality for admin and users.</w:t>
      </w:r>
    </w:p>
    <w:p w14:paraId="6DC7A267" w14:textId="177B6160" w:rsidR="00061197" w:rsidRDefault="00061197" w:rsidP="00061197">
      <w:r>
        <w:t>2. Search Books: Add search functionality to find books based on various criteria.</w:t>
      </w:r>
    </w:p>
    <w:p w14:paraId="1EAE297A" w14:textId="7F773AEB" w:rsidR="00061197" w:rsidRDefault="00061197" w:rsidP="00061197">
      <w:r>
        <w:t>3. Pagination: Implement pagination for large book lists.</w:t>
      </w:r>
    </w:p>
    <w:p w14:paraId="1A7A0211" w14:textId="77777777" w:rsidR="00061197" w:rsidRDefault="00061197" w:rsidP="00061197"/>
    <w:p w14:paraId="55AE0A5C" w14:textId="06DF3434" w:rsidR="00061197" w:rsidRDefault="00061197" w:rsidP="00061197">
      <w:r>
        <w:t xml:space="preserve"> Conclusion</w:t>
      </w:r>
    </w:p>
    <w:p w14:paraId="0227A419" w14:textId="77777777" w:rsidR="00061197" w:rsidRDefault="00061197" w:rsidP="00061197">
      <w:r>
        <w:t xml:space="preserve">The Online Bookstore Management System is a basic but functional project that demonstrates how to integrate various Spring Boot components, including JPA, </w:t>
      </w:r>
      <w:proofErr w:type="spellStart"/>
      <w:r>
        <w:t>Thymeleaf</w:t>
      </w:r>
      <w:proofErr w:type="spellEnd"/>
      <w:r>
        <w:t>, and MySQL, to create a complete web application. The application can be further enhanced with additional features like user authentication and search functionalities.</w:t>
      </w:r>
      <w:r>
        <w:br/>
      </w:r>
    </w:p>
    <w:p w14:paraId="3058835A" w14:textId="77777777" w:rsidR="00061197" w:rsidRDefault="00061197" w:rsidP="00061197"/>
    <w:p w14:paraId="6592EAA0" w14:textId="77777777" w:rsidR="00061197" w:rsidRDefault="00061197" w:rsidP="00061197"/>
    <w:p w14:paraId="3C70515C" w14:textId="77777777" w:rsidR="00061197" w:rsidRDefault="00061197" w:rsidP="00061197"/>
    <w:p w14:paraId="5CF78AC5" w14:textId="535F19FB" w:rsidR="00061197" w:rsidRDefault="00061197" w:rsidP="00061197">
      <w:r>
        <w:t>Debugging steps:</w:t>
      </w:r>
    </w:p>
    <w:p w14:paraId="1F938647" w14:textId="0414EB41" w:rsidR="00061197" w:rsidRDefault="00061197" w:rsidP="00061197">
      <w:r>
        <w:lastRenderedPageBreak/>
        <w:t>1. Understand the Error: Start by analyzing error messages and logs. For instance, 404 Not Found may indicate a missing endpoint or misconfigured URL.</w:t>
      </w:r>
    </w:p>
    <w:p w14:paraId="79931C0B" w14:textId="77777777" w:rsidR="00061197" w:rsidRDefault="00061197" w:rsidP="00061197"/>
    <w:p w14:paraId="1BA7D26D" w14:textId="365B8AFE" w:rsidR="00061197" w:rsidRDefault="00061197" w:rsidP="00061197">
      <w:r>
        <w:t>2. Check Dependencies: Ensure proper Maven/Gradle dependencies are declared, especially for Spring Data JPA, MySQL, etc.</w:t>
      </w:r>
    </w:p>
    <w:p w14:paraId="10405FF7" w14:textId="77777777" w:rsidR="00061197" w:rsidRDefault="00061197" w:rsidP="00061197"/>
    <w:p w14:paraId="10AE3B55" w14:textId="698F07DF" w:rsidR="00061197" w:rsidRDefault="00061197" w:rsidP="00061197">
      <w:r>
        <w:t xml:space="preserve">3. Validate Configurations: Verify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YAML configurations for correct database and server settings.</w:t>
      </w:r>
    </w:p>
    <w:p w14:paraId="0726F2FD" w14:textId="77777777" w:rsidR="00061197" w:rsidRDefault="00061197" w:rsidP="00061197"/>
    <w:p w14:paraId="7C4495D8" w14:textId="34B91533" w:rsidR="00061197" w:rsidRDefault="00061197" w:rsidP="00061197">
      <w:r>
        <w:t>4. Entity Mapping: Check entity annotations like @Entity, @Id, @GeneratedValue for correctness, ensuring proper ORM mapping with the database.</w:t>
      </w:r>
    </w:p>
    <w:p w14:paraId="6E3579AD" w14:textId="77777777" w:rsidR="00061197" w:rsidRDefault="00061197" w:rsidP="00061197"/>
    <w:p w14:paraId="1489C595" w14:textId="334F6A77" w:rsidR="00061197" w:rsidRDefault="00061197" w:rsidP="00061197">
      <w:r>
        <w:t>5. Verify URLs and Controllers: Ensure correct mappings in controllers using @GetMapping, @PostMapping, and test with tools like Postman.</w:t>
      </w:r>
    </w:p>
    <w:p w14:paraId="046D8F9E" w14:textId="77777777" w:rsidR="00061197" w:rsidRDefault="00061197" w:rsidP="00061197"/>
    <w:p w14:paraId="7A2B537F" w14:textId="14296D57" w:rsidR="00061197" w:rsidRDefault="00061197" w:rsidP="00061197">
      <w:r>
        <w:t>6. Debugging IDE Tools: Use breakpoints and debug mode in your IDE (e.g., STS) to inspect variable states and flow.</w:t>
      </w:r>
    </w:p>
    <w:p w14:paraId="6B2F2AB1" w14:textId="77777777" w:rsidR="00061197" w:rsidRDefault="00061197" w:rsidP="00061197"/>
    <w:p w14:paraId="0B85B660" w14:textId="407B3CF6" w:rsidR="00061197" w:rsidRDefault="00061197" w:rsidP="00061197">
      <w:r>
        <w:t>7. Database Integrity: Test SQL queries directly in MySQL to verify table structure and data.</w:t>
      </w:r>
    </w:p>
    <w:p w14:paraId="23B22DE9" w14:textId="77777777" w:rsidR="00061197" w:rsidRDefault="00061197" w:rsidP="00061197"/>
    <w:p w14:paraId="0597FD7E" w14:textId="54781D2C" w:rsidR="00061197" w:rsidRDefault="00061197" w:rsidP="00061197">
      <w:r>
        <w:t xml:space="preserve"> Thought Process:</w:t>
      </w:r>
    </w:p>
    <w:p w14:paraId="32E486F1" w14:textId="77777777" w:rsidR="00061197" w:rsidRDefault="00061197" w:rsidP="00061197">
      <w:r>
        <w:t>- Start with error logs and work outward: focus on the stack trace to identify where the issue is.</w:t>
      </w:r>
    </w:p>
    <w:p w14:paraId="04199FED" w14:textId="77777777" w:rsidR="00061197" w:rsidRDefault="00061197" w:rsidP="00061197">
      <w:r>
        <w:t>- Check configurations early in development because errors often stem from misconfigurations.</w:t>
      </w:r>
    </w:p>
    <w:p w14:paraId="6618E870" w14:textId="77777777" w:rsidR="00061197" w:rsidRDefault="00061197" w:rsidP="00061197">
      <w:r>
        <w:t>- Test in small pieces—validate individual layers like the repository, service, and controller to narrow down the issue.</w:t>
      </w:r>
    </w:p>
    <w:p w14:paraId="649A0A5E" w14:textId="77777777" w:rsidR="00061197" w:rsidRDefault="00061197" w:rsidP="00061197"/>
    <w:p w14:paraId="68C07087" w14:textId="048CB7C1" w:rsidR="003863EF" w:rsidRDefault="00061197" w:rsidP="00061197">
      <w:r>
        <w:t>This approach ensures systematic troubleshooting while isolating potential issues one step at a time.</w:t>
      </w:r>
    </w:p>
    <w:sectPr w:rsidR="0038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9"/>
    <w:rsid w:val="00012B5A"/>
    <w:rsid w:val="00061197"/>
    <w:rsid w:val="003863EF"/>
    <w:rsid w:val="00A94179"/>
    <w:rsid w:val="00B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838C"/>
  <w15:chartTrackingRefBased/>
  <w15:docId w15:val="{0503AAE6-88F2-4E34-BEB2-7F0247A1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sri vootla</dc:creator>
  <cp:keywords/>
  <dc:description/>
  <cp:lastModifiedBy>swapna sri vootla</cp:lastModifiedBy>
  <cp:revision>2</cp:revision>
  <dcterms:created xsi:type="dcterms:W3CDTF">2024-10-03T15:27:00Z</dcterms:created>
  <dcterms:modified xsi:type="dcterms:W3CDTF">2024-10-03T15:29:00Z</dcterms:modified>
</cp:coreProperties>
</file>