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657D" w:rsidP="0059657D" w:rsidRDefault="0059657D" w14:paraId="65D748BE" w14:textId="31122734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b/>
          <w:color w:val="000000"/>
          <w:sz w:val="28"/>
          <w:szCs w:val="28"/>
        </w:rPr>
      </w:pPr>
      <w:bookmarkStart w:name="gjdgxs" w:colFirst="0" w:colLast="0" w:id="0"/>
      <w:bookmarkEnd w:id="0"/>
      <w:r>
        <w:rPr>
          <w:b/>
          <w:color w:val="000000"/>
          <w:sz w:val="28"/>
          <w:szCs w:val="28"/>
        </w:rPr>
        <w:t>Salesforce Configuration Model-2_2 Assignment</w:t>
      </w:r>
    </w:p>
    <w:p w:rsidRPr="0059657D" w:rsidR="0059657D" w:rsidP="0059657D" w:rsidRDefault="0059657D" w14:paraId="2076C158" w14:textId="7E6DCA2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b/>
          <w:bCs/>
          <w:color w:val="000000"/>
          <w:sz w:val="28"/>
          <w:szCs w:val="28"/>
        </w:rPr>
      </w:pPr>
      <w:r w:rsidRPr="0059657D">
        <w:rPr>
          <w:b/>
          <w:bCs/>
          <w:color w:val="000000"/>
          <w:sz w:val="28"/>
          <w:szCs w:val="28"/>
        </w:rPr>
        <w:t>Screen Flow:</w:t>
      </w:r>
    </w:p>
    <w:p w:rsidR="0059657D" w:rsidP="1E3A0CCF" w:rsidRDefault="0059657D" w14:paraId="54F15C16" w14:textId="54E69CD9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88" w:lineRule="auto"/>
        <w:rPr>
          <w:color w:val="000000"/>
          <w:sz w:val="28"/>
          <w:szCs w:val="28"/>
        </w:rPr>
      </w:pPr>
      <w:r w:rsidRPr="1E3A0CCF" w:rsidR="0059657D">
        <w:rPr>
          <w:color w:val="000000" w:themeColor="text1" w:themeTint="FF" w:themeShade="FF"/>
          <w:sz w:val="28"/>
          <w:szCs w:val="28"/>
        </w:rPr>
        <w:t xml:space="preserve">Create a screen flow to get values of any 4-5 fields </w:t>
      </w:r>
      <w:r w:rsidRPr="1E3A0CCF" w:rsidR="0059657D">
        <w:rPr>
          <w:color w:val="000000" w:themeColor="text1" w:themeTint="FF" w:themeShade="FF"/>
          <w:sz w:val="28"/>
          <w:szCs w:val="28"/>
        </w:rPr>
        <w:t>of opportunity</w:t>
      </w:r>
      <w:r w:rsidRPr="1E3A0CCF" w:rsidR="00422E9B">
        <w:rPr>
          <w:color w:val="000000" w:themeColor="text1" w:themeTint="FF" w:themeShade="FF"/>
          <w:sz w:val="28"/>
          <w:szCs w:val="28"/>
        </w:rPr>
        <w:t xml:space="preserve"> with different data type</w:t>
      </w:r>
      <w:r w:rsidRPr="1E3A0CCF" w:rsidR="0059657D">
        <w:rPr>
          <w:color w:val="000000" w:themeColor="text1" w:themeTint="FF" w:themeShade="FF"/>
          <w:sz w:val="28"/>
          <w:szCs w:val="28"/>
        </w:rPr>
        <w:t xml:space="preserve"> (including account lookup</w:t>
      </w:r>
      <w:r w:rsidRPr="1E3A0CCF" w:rsidR="3BDBBA38">
        <w:rPr>
          <w:color w:val="000000" w:themeColor="text1" w:themeTint="FF" w:themeShade="FF"/>
          <w:sz w:val="28"/>
          <w:szCs w:val="28"/>
        </w:rPr>
        <w:t xml:space="preserve"> and custom Amount field</w:t>
      </w:r>
      <w:r w:rsidRPr="1E3A0CCF" w:rsidR="0059657D">
        <w:rPr>
          <w:color w:val="000000" w:themeColor="text1" w:themeTint="FF" w:themeShade="FF"/>
          <w:sz w:val="28"/>
          <w:szCs w:val="28"/>
        </w:rPr>
        <w:t xml:space="preserve">) from user and create an opportunity </w:t>
      </w:r>
      <w:r w:rsidRPr="1E3A0CCF" w:rsidR="00B0768E">
        <w:rPr>
          <w:color w:val="000000" w:themeColor="text1" w:themeTint="FF" w:themeShade="FF"/>
          <w:sz w:val="28"/>
          <w:szCs w:val="28"/>
        </w:rPr>
        <w:t>record.</w:t>
      </w:r>
      <w:r w:rsidRPr="1E3A0CCF" w:rsidR="45A1DB1A">
        <w:rPr>
          <w:color w:val="000000" w:themeColor="text1" w:themeTint="FF" w:themeShade="FF"/>
          <w:sz w:val="28"/>
          <w:szCs w:val="28"/>
        </w:rPr>
        <w:t xml:space="preserve"> </w:t>
      </w:r>
    </w:p>
    <w:p w:rsidR="1E3A0CCF" w:rsidP="1E3A0CCF" w:rsidRDefault="1E3A0CCF" w14:paraId="5858A0FD" w14:textId="3BCAD29D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88" w:lineRule="auto"/>
        <w:rPr>
          <w:color w:val="000000" w:themeColor="text1" w:themeTint="FF" w:themeShade="FF"/>
          <w:sz w:val="28"/>
          <w:szCs w:val="28"/>
        </w:rPr>
      </w:pPr>
    </w:p>
    <w:p w:rsidR="45A1DB1A" w:rsidP="1E3A0CCF" w:rsidRDefault="45A1DB1A" w14:paraId="275AC2E2" w14:textId="161BC135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  <w:r w:rsidRPr="1E3A0CCF" w:rsidR="45A1DB1A">
        <w:rPr>
          <w:color w:val="000000" w:themeColor="text1" w:themeTint="FF" w:themeShade="FF"/>
          <w:sz w:val="28"/>
          <w:szCs w:val="28"/>
        </w:rPr>
        <w:t xml:space="preserve">If </w:t>
      </w:r>
      <w:r w:rsidRPr="1E3A0CCF" w:rsidR="791C111A">
        <w:rPr>
          <w:color w:val="000000" w:themeColor="text1" w:themeTint="FF" w:themeShade="FF"/>
          <w:sz w:val="28"/>
          <w:szCs w:val="28"/>
        </w:rPr>
        <w:t>opportunity</w:t>
      </w:r>
      <w:r w:rsidRPr="1E3A0CCF" w:rsidR="75EFE275">
        <w:rPr>
          <w:color w:val="000000" w:themeColor="text1" w:themeTint="FF" w:themeShade="FF"/>
          <w:sz w:val="28"/>
          <w:szCs w:val="28"/>
        </w:rPr>
        <w:t xml:space="preserve"> </w:t>
      </w:r>
      <w:r w:rsidRPr="1E3A0CCF" w:rsidR="45A1DB1A">
        <w:rPr>
          <w:color w:val="000000" w:themeColor="text1" w:themeTint="FF" w:themeShade="FF"/>
          <w:sz w:val="28"/>
          <w:szCs w:val="28"/>
        </w:rPr>
        <w:t>Amount</w:t>
      </w:r>
      <w:r w:rsidRPr="1E3A0CCF" w:rsidR="42DA59BA">
        <w:rPr>
          <w:color w:val="000000" w:themeColor="text1" w:themeTint="FF" w:themeShade="FF"/>
          <w:sz w:val="28"/>
          <w:szCs w:val="28"/>
        </w:rPr>
        <w:t>(</w:t>
      </w:r>
      <w:proofErr w:type="spellStart"/>
      <w:r w:rsidRPr="1E3A0CCF" w:rsidR="42DA59BA">
        <w:rPr>
          <w:color w:val="000000" w:themeColor="text1" w:themeTint="FF" w:themeShade="FF"/>
          <w:sz w:val="28"/>
          <w:szCs w:val="28"/>
        </w:rPr>
        <w:t>Amount__c</w:t>
      </w:r>
      <w:proofErr w:type="spellEnd"/>
      <w:r w:rsidRPr="1E3A0CCF" w:rsidR="42DA59BA">
        <w:rPr>
          <w:color w:val="000000" w:themeColor="text1" w:themeTint="FF" w:themeShade="FF"/>
          <w:sz w:val="28"/>
          <w:szCs w:val="28"/>
        </w:rPr>
        <w:t>)</w:t>
      </w:r>
      <w:r w:rsidRPr="1E3A0CCF" w:rsidR="45A1DB1A">
        <w:rPr>
          <w:color w:val="000000" w:themeColor="text1" w:themeTint="FF" w:themeShade="FF"/>
          <w:sz w:val="28"/>
          <w:szCs w:val="28"/>
        </w:rPr>
        <w:t xml:space="preserve"> is greater than 50,000</w:t>
      </w:r>
      <w:r w:rsidRPr="1E3A0CCF" w:rsidR="4A5CE603">
        <w:rPr>
          <w:color w:val="000000" w:themeColor="text1" w:themeTint="FF" w:themeShade="FF"/>
          <w:sz w:val="28"/>
          <w:szCs w:val="28"/>
        </w:rPr>
        <w:t>, update the selected Account active (</w:t>
      </w:r>
      <w:proofErr w:type="spellStart"/>
      <w:r w:rsidRPr="1E3A0CCF" w:rsidR="4A5CE603">
        <w:rPr>
          <w:color w:val="000000" w:themeColor="text1" w:themeTint="FF" w:themeShade="FF"/>
          <w:sz w:val="28"/>
          <w:szCs w:val="28"/>
        </w:rPr>
        <w:t>Active__c</w:t>
      </w:r>
      <w:proofErr w:type="spellEnd"/>
      <w:r w:rsidRPr="1E3A0CCF" w:rsidR="4A5CE603">
        <w:rPr>
          <w:color w:val="000000" w:themeColor="text1" w:themeTint="FF" w:themeShade="FF"/>
          <w:sz w:val="28"/>
          <w:szCs w:val="28"/>
        </w:rPr>
        <w:t>) to Yes</w:t>
      </w:r>
      <w:r w:rsidRPr="1E3A0CCF" w:rsidR="45A1DB1A">
        <w:rPr>
          <w:color w:val="000000" w:themeColor="text1" w:themeTint="FF" w:themeShade="FF"/>
          <w:sz w:val="28"/>
          <w:szCs w:val="28"/>
        </w:rPr>
        <w:t xml:space="preserve">. </w:t>
      </w:r>
    </w:p>
    <w:p w:rsidR="1E3A0CCF" w:rsidP="1E3A0CCF" w:rsidRDefault="1E3A0CCF" w14:paraId="07848616" w14:textId="4815B2CD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</w:p>
    <w:p w:rsidR="422C3B25" w:rsidP="1E3A0CCF" w:rsidRDefault="422C3B25" w14:paraId="01F07E74" w14:textId="64A8A255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  <w:r w:rsidRPr="1E3A0CCF" w:rsidR="422C3B25">
        <w:rPr>
          <w:color w:val="000000" w:themeColor="text1" w:themeTint="FF" w:themeShade="FF"/>
          <w:sz w:val="28"/>
          <w:szCs w:val="28"/>
        </w:rPr>
        <w:t>Create a validation rule on Account, you cannot Activate an account if SLA is blank.</w:t>
      </w:r>
    </w:p>
    <w:p w:rsidR="1E3A0CCF" w:rsidP="1E3A0CCF" w:rsidRDefault="1E3A0CCF" w14:paraId="644C4B6F" w14:textId="01E8F8BD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</w:p>
    <w:p w:rsidR="63C4838D" w:rsidP="1E3A0CCF" w:rsidRDefault="63C4838D" w14:paraId="1A65A644" w14:textId="2B64DC71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  <w:r w:rsidRPr="1E3A0CCF" w:rsidR="63C4838D">
        <w:rPr>
          <w:color w:val="000000" w:themeColor="text1" w:themeTint="FF" w:themeShade="FF"/>
          <w:sz w:val="28"/>
          <w:szCs w:val="28"/>
        </w:rPr>
        <w:t>Use Rollback if account was not updated. Display the validation error on the opportunity create screen.</w:t>
      </w:r>
      <w:r w:rsidRPr="1E3A0CCF" w:rsidR="777F9852">
        <w:rPr>
          <w:color w:val="000000" w:themeColor="text1" w:themeTint="FF" w:themeShade="FF"/>
          <w:sz w:val="28"/>
          <w:szCs w:val="28"/>
        </w:rPr>
        <w:t xml:space="preserve"> </w:t>
      </w:r>
    </w:p>
    <w:p w:rsidR="1E3A0CCF" w:rsidP="1E3A0CCF" w:rsidRDefault="1E3A0CCF" w14:paraId="0C4B2191" w14:textId="5FC85AAE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</w:p>
    <w:p w:rsidR="51B70959" w:rsidP="1E3A0CCF" w:rsidRDefault="51B70959" w14:paraId="32378C5A" w14:textId="0E61683C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  <w:r w:rsidRPr="1E3A0CCF" w:rsidR="51B70959">
        <w:rPr>
          <w:color w:val="000000" w:themeColor="text1" w:themeTint="FF" w:themeShade="FF"/>
          <w:sz w:val="28"/>
          <w:szCs w:val="28"/>
        </w:rPr>
        <w:t>Finally, d</w:t>
      </w:r>
      <w:r w:rsidRPr="1E3A0CCF" w:rsidR="777F9852">
        <w:rPr>
          <w:color w:val="000000" w:themeColor="text1" w:themeTint="FF" w:themeShade="FF"/>
          <w:sz w:val="28"/>
          <w:szCs w:val="28"/>
        </w:rPr>
        <w:t>isplay success message on opportunity creation.</w:t>
      </w:r>
    </w:p>
    <w:p w:rsidR="1E3A0CCF" w:rsidP="1E3A0CCF" w:rsidRDefault="1E3A0CCF" w14:paraId="2E16FA75" w14:textId="34502C25">
      <w:pPr>
        <w:pStyle w:val="ListParagraph"/>
        <w:bidi w:val="0"/>
        <w:spacing w:before="0" w:beforeAutospacing="off" w:after="140" w:afterAutospacing="off" w:line="288" w:lineRule="auto"/>
        <w:ind w:left="720" w:right="0"/>
        <w:jc w:val="left"/>
        <w:rPr>
          <w:color w:val="000000" w:themeColor="text1" w:themeTint="FF" w:themeShade="FF"/>
          <w:sz w:val="28"/>
          <w:szCs w:val="28"/>
        </w:rPr>
      </w:pPr>
    </w:p>
    <w:p w:rsidR="0059657D" w:rsidP="0059657D" w:rsidRDefault="0059657D" w14:paraId="26D69EF0" w14:textId="6AD531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</w:p>
    <w:p w:rsidR="00B46464" w:rsidP="0059657D" w:rsidRDefault="00B46464" w14:paraId="0FDB283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</w:p>
    <w:p w:rsidRPr="0059657D" w:rsidR="0059657D" w:rsidP="0059657D" w:rsidRDefault="0059657D" w14:paraId="0FD38978" w14:textId="7777777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b/>
          <w:bCs/>
          <w:color w:val="000000"/>
          <w:sz w:val="28"/>
          <w:szCs w:val="28"/>
        </w:rPr>
      </w:pPr>
      <w:r w:rsidRPr="0059657D">
        <w:rPr>
          <w:b/>
          <w:bCs/>
          <w:color w:val="000000"/>
          <w:sz w:val="28"/>
          <w:szCs w:val="28"/>
        </w:rPr>
        <w:t>Record Triggered Flow:</w:t>
      </w:r>
    </w:p>
    <w:p w:rsidR="0059657D" w:rsidP="00A2462E" w:rsidRDefault="0059657D" w14:paraId="203716BF" w14:textId="68B77E7F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A2462E">
        <w:rPr>
          <w:b/>
          <w:bCs/>
          <w:color w:val="000000"/>
          <w:sz w:val="28"/>
          <w:szCs w:val="28"/>
        </w:rPr>
        <w:t>#1.</w:t>
      </w:r>
      <w:r w:rsidRPr="0059657D">
        <w:rPr>
          <w:color w:val="000000"/>
          <w:sz w:val="28"/>
          <w:szCs w:val="28"/>
        </w:rPr>
        <w:t xml:space="preserve"> Create 2 Date Time Fields on Opportunity named "Closed Won </w:t>
      </w:r>
      <w:proofErr w:type="spellStart"/>
      <w:r w:rsidRPr="0059657D">
        <w:rPr>
          <w:color w:val="000000"/>
          <w:sz w:val="28"/>
          <w:szCs w:val="28"/>
        </w:rPr>
        <w:t>DateTime</w:t>
      </w:r>
      <w:proofErr w:type="spellEnd"/>
      <w:r w:rsidRPr="0059657D">
        <w:rPr>
          <w:color w:val="000000"/>
          <w:sz w:val="28"/>
          <w:szCs w:val="28"/>
        </w:rPr>
        <w:t xml:space="preserve">" and "Closed Lost </w:t>
      </w:r>
      <w:proofErr w:type="spellStart"/>
      <w:proofErr w:type="gramStart"/>
      <w:r w:rsidRPr="0059657D">
        <w:rPr>
          <w:color w:val="000000"/>
          <w:sz w:val="28"/>
          <w:szCs w:val="28"/>
        </w:rPr>
        <w:t>DateTime</w:t>
      </w:r>
      <w:proofErr w:type="spellEnd"/>
      <w:r w:rsidRPr="0059657D">
        <w:rPr>
          <w:color w:val="000000"/>
          <w:sz w:val="28"/>
          <w:szCs w:val="28"/>
        </w:rPr>
        <w:t>"</w:t>
      </w:r>
      <w:proofErr w:type="gramEnd"/>
    </w:p>
    <w:p w:rsidRPr="0059657D" w:rsidR="00DF2530" w:rsidP="00A2462E" w:rsidRDefault="00DF2530" w14:paraId="627CC559" w14:textId="77777777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</w:p>
    <w:p w:rsidRPr="0059657D" w:rsidR="0059657D" w:rsidP="00A2462E" w:rsidRDefault="0059657D" w14:paraId="42B90C3F" w14:textId="6E97FD66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A2462E">
        <w:rPr>
          <w:b/>
          <w:bCs/>
          <w:color w:val="000000"/>
          <w:sz w:val="28"/>
          <w:szCs w:val="28"/>
        </w:rPr>
        <w:t>#2.</w:t>
      </w:r>
      <w:r w:rsidRPr="0059657D">
        <w:rPr>
          <w:color w:val="000000"/>
          <w:sz w:val="28"/>
          <w:szCs w:val="28"/>
        </w:rPr>
        <w:t xml:space="preserve"> Create a record triggered flow to do the following:</w:t>
      </w:r>
    </w:p>
    <w:p w:rsidRPr="0059657D" w:rsidR="0059657D" w:rsidP="00A2462E" w:rsidRDefault="0059657D" w14:paraId="5017AD9E" w14:textId="435FC938">
      <w:pPr>
        <w:pStyle w:val="ListParagraph"/>
        <w:numPr>
          <w:ilvl w:val="0"/>
          <w:numId w:val="5"/>
        </w:numPr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59657D">
        <w:rPr>
          <w:color w:val="000000"/>
          <w:sz w:val="28"/>
          <w:szCs w:val="28"/>
        </w:rPr>
        <w:t xml:space="preserve">Stamp the current </w:t>
      </w:r>
      <w:proofErr w:type="spellStart"/>
      <w:r w:rsidRPr="0059657D">
        <w:rPr>
          <w:color w:val="000000"/>
          <w:sz w:val="28"/>
          <w:szCs w:val="28"/>
        </w:rPr>
        <w:t>DateTime</w:t>
      </w:r>
      <w:proofErr w:type="spellEnd"/>
      <w:r w:rsidRPr="0059657D">
        <w:rPr>
          <w:color w:val="000000"/>
          <w:sz w:val="28"/>
          <w:szCs w:val="28"/>
        </w:rPr>
        <w:t xml:space="preserve"> into "Closed Won </w:t>
      </w:r>
      <w:proofErr w:type="spellStart"/>
      <w:r w:rsidRPr="0059657D">
        <w:rPr>
          <w:color w:val="000000"/>
          <w:sz w:val="28"/>
          <w:szCs w:val="28"/>
        </w:rPr>
        <w:t>DateTime</w:t>
      </w:r>
      <w:proofErr w:type="spellEnd"/>
      <w:r w:rsidRPr="0059657D">
        <w:rPr>
          <w:color w:val="000000"/>
          <w:sz w:val="28"/>
          <w:szCs w:val="28"/>
        </w:rPr>
        <w:t>" whenever an opportunity is Closed/</w:t>
      </w:r>
      <w:r w:rsidRPr="0059657D" w:rsidR="00B611F9">
        <w:rPr>
          <w:color w:val="000000"/>
          <w:sz w:val="28"/>
          <w:szCs w:val="28"/>
        </w:rPr>
        <w:t>Won.</w:t>
      </w:r>
    </w:p>
    <w:p w:rsidR="00B46464" w:rsidP="00A2462E" w:rsidRDefault="0059657D" w14:paraId="45936CB6" w14:textId="6347209E">
      <w:pPr>
        <w:pStyle w:val="ListParagraph"/>
        <w:numPr>
          <w:ilvl w:val="0"/>
          <w:numId w:val="5"/>
        </w:numPr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59657D">
        <w:rPr>
          <w:color w:val="000000"/>
          <w:sz w:val="28"/>
          <w:szCs w:val="28"/>
        </w:rPr>
        <w:t xml:space="preserve">Stamp the current </w:t>
      </w:r>
      <w:proofErr w:type="spellStart"/>
      <w:r w:rsidRPr="0059657D">
        <w:rPr>
          <w:color w:val="000000"/>
          <w:sz w:val="28"/>
          <w:szCs w:val="28"/>
        </w:rPr>
        <w:t>DateTime</w:t>
      </w:r>
      <w:proofErr w:type="spellEnd"/>
      <w:r w:rsidRPr="0059657D">
        <w:rPr>
          <w:color w:val="000000"/>
          <w:sz w:val="28"/>
          <w:szCs w:val="28"/>
        </w:rPr>
        <w:t xml:space="preserve"> into "Closed </w:t>
      </w:r>
      <w:r w:rsidRPr="0059657D" w:rsidR="00B611F9">
        <w:rPr>
          <w:color w:val="000000"/>
          <w:sz w:val="28"/>
          <w:szCs w:val="28"/>
        </w:rPr>
        <w:t xml:space="preserve">Lost </w:t>
      </w:r>
      <w:proofErr w:type="spellStart"/>
      <w:r w:rsidRPr="0059657D" w:rsidR="00B611F9">
        <w:rPr>
          <w:color w:val="000000"/>
          <w:sz w:val="28"/>
          <w:szCs w:val="28"/>
        </w:rPr>
        <w:t>DateTime</w:t>
      </w:r>
      <w:proofErr w:type="spellEnd"/>
      <w:r w:rsidRPr="0059657D">
        <w:rPr>
          <w:color w:val="000000"/>
          <w:sz w:val="28"/>
          <w:szCs w:val="28"/>
        </w:rPr>
        <w:t>" whenever an opportunity is Closed/</w:t>
      </w:r>
      <w:r w:rsidRPr="0059657D" w:rsidR="00B0768E">
        <w:rPr>
          <w:color w:val="000000"/>
          <w:sz w:val="28"/>
          <w:szCs w:val="28"/>
        </w:rPr>
        <w:t>Lost.</w:t>
      </w:r>
    </w:p>
    <w:p w:rsidR="00B46464" w:rsidP="28ED2C0F" w:rsidRDefault="00B46464" w14:paraId="1B7822A1" w14:textId="77777777">
      <w:pPr>
        <w:shd w:val="clear" w:color="auto" w:fill="FFFFFF" w:themeFill="background1"/>
        <w:spacing w:beforeAutospacing="on" w:afterAutospacing="on"/>
        <w:ind w:left="1440"/>
        <w:rPr>
          <w:b w:val="1"/>
          <w:bCs w:val="1"/>
          <w:color w:val="000000"/>
          <w:sz w:val="28"/>
          <w:szCs w:val="28"/>
        </w:rPr>
      </w:pPr>
    </w:p>
    <w:p w:rsidRPr="00B46464" w:rsidR="0059657D" w:rsidP="28ED2C0F" w:rsidRDefault="00B46464" w14:paraId="376C7358" w14:textId="70D7004E">
      <w:pPr>
        <w:pStyle w:val="ListParagraph"/>
        <w:numPr>
          <w:ilvl w:val="0"/>
          <w:numId w:val="1"/>
        </w:numPr>
        <w:shd w:val="clear" w:color="auto" w:fill="FFFFFF" w:themeFill="background1"/>
        <w:spacing w:beforeAutospacing="on" w:afterAutospacing="on"/>
        <w:rPr>
          <w:color w:val="000000"/>
          <w:sz w:val="28"/>
          <w:szCs w:val="28"/>
        </w:rPr>
      </w:pPr>
      <w:proofErr w:type="spellStart"/>
      <w:r w:rsidRPr="28ED2C0F" w:rsidR="00B46464">
        <w:rPr>
          <w:b w:val="1"/>
          <w:bCs w:val="1"/>
          <w:color w:val="000000" w:themeColor="text1" w:themeTint="FF" w:themeShade="FF"/>
          <w:sz w:val="28"/>
          <w:szCs w:val="28"/>
        </w:rPr>
        <w:t>AutoLau</w:t>
      </w:r>
      <w:r w:rsidRPr="28ED2C0F" w:rsidR="00B46464">
        <w:rPr>
          <w:b w:val="1"/>
          <w:bCs w:val="1"/>
          <w:color w:val="000000" w:themeColor="text1" w:themeTint="FF" w:themeShade="FF"/>
          <w:sz w:val="28"/>
          <w:szCs w:val="28"/>
        </w:rPr>
        <w:t>nched</w:t>
      </w:r>
      <w:proofErr w:type="spellEnd"/>
      <w:r w:rsidRPr="28ED2C0F" w:rsidR="00B46464">
        <w:rPr>
          <w:b w:val="1"/>
          <w:bCs w:val="1"/>
          <w:color w:val="000000" w:themeColor="text1" w:themeTint="FF" w:themeShade="FF"/>
          <w:sz w:val="28"/>
          <w:szCs w:val="28"/>
        </w:rPr>
        <w:t xml:space="preserve"> Flow:</w:t>
      </w:r>
    </w:p>
    <w:p w:rsidR="00B46464" w:rsidP="00A2462E" w:rsidRDefault="00B46464" w14:paraId="27FE3EB7" w14:textId="7AB086C8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A2462E">
        <w:rPr>
          <w:b/>
          <w:bCs/>
          <w:color w:val="000000"/>
          <w:sz w:val="28"/>
          <w:szCs w:val="28"/>
        </w:rPr>
        <w:t>#1.</w:t>
      </w:r>
      <w:r w:rsidRPr="00A2462E">
        <w:rPr>
          <w:color w:val="000000"/>
          <w:sz w:val="28"/>
          <w:szCs w:val="28"/>
        </w:rPr>
        <w:t xml:space="preserve"> Create a new record type on Account object named "Client </w:t>
      </w:r>
      <w:r w:rsidRPr="00A2462E" w:rsidR="009006D5">
        <w:rPr>
          <w:color w:val="000000"/>
          <w:sz w:val="28"/>
          <w:szCs w:val="28"/>
        </w:rPr>
        <w:t>Account”.</w:t>
      </w:r>
    </w:p>
    <w:p w:rsidRPr="00A2462E" w:rsidR="00DF2530" w:rsidP="00A2462E" w:rsidRDefault="00DF2530" w14:paraId="4238D072" w14:textId="77777777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</w:p>
    <w:p w:rsidRPr="00A2462E" w:rsidR="0002494B" w:rsidP="6EE1EAE6" w:rsidRDefault="00B46464" w14:paraId="5843E277" w14:textId="538D10CC">
      <w:pPr>
        <w:pStyle w:val="ListParagraph"/>
        <w:shd w:val="clear" w:color="auto" w:fill="FFFFFF" w:themeFill="background1"/>
        <w:spacing w:beforeAutospacing="on" w:afterAutospacing="on"/>
        <w:rPr>
          <w:color w:val="000000"/>
          <w:sz w:val="28"/>
          <w:szCs w:val="28"/>
        </w:rPr>
      </w:pPr>
      <w:r w:rsidRPr="6EE1EAE6" w:rsidR="00B46464">
        <w:rPr>
          <w:b w:val="1"/>
          <w:bCs w:val="1"/>
          <w:color w:val="000000" w:themeColor="text1" w:themeTint="FF" w:themeShade="FF"/>
          <w:sz w:val="28"/>
          <w:szCs w:val="28"/>
        </w:rPr>
        <w:t>#2.</w:t>
      </w:r>
      <w:r w:rsidRPr="6EE1EAE6" w:rsidR="00B46464">
        <w:rPr>
          <w:color w:val="000000" w:themeColor="text1" w:themeTint="FF" w:themeShade="FF"/>
          <w:sz w:val="28"/>
          <w:szCs w:val="28"/>
        </w:rPr>
        <w:t xml:space="preserve"> </w:t>
      </w:r>
      <w:r w:rsidRPr="6EE1EAE6" w:rsidR="5112A97E">
        <w:rPr>
          <w:color w:val="000000" w:themeColor="text1" w:themeTint="FF" w:themeShade="FF"/>
          <w:sz w:val="28"/>
          <w:szCs w:val="28"/>
        </w:rPr>
        <w:t>W</w:t>
      </w:r>
      <w:r w:rsidRPr="6EE1EAE6" w:rsidR="00B46464">
        <w:rPr>
          <w:color w:val="000000" w:themeColor="text1" w:themeTint="FF" w:themeShade="FF"/>
          <w:sz w:val="28"/>
          <w:szCs w:val="28"/>
        </w:rPr>
        <w:t xml:space="preserve">hen an account of record type "Client Account" is </w:t>
      </w:r>
      <w:r w:rsidRPr="6EE1EAE6" w:rsidR="009006D5">
        <w:rPr>
          <w:color w:val="000000" w:themeColor="text1" w:themeTint="FF" w:themeShade="FF"/>
          <w:sz w:val="28"/>
          <w:szCs w:val="28"/>
        </w:rPr>
        <w:t>created.</w:t>
      </w:r>
      <w:r w:rsidRPr="6EE1EAE6" w:rsidR="00B46464">
        <w:rPr>
          <w:color w:val="000000" w:themeColor="text1" w:themeTint="FF" w:themeShade="FF"/>
          <w:sz w:val="28"/>
          <w:szCs w:val="28"/>
        </w:rPr>
        <w:t xml:space="preserve"> The flow </w:t>
      </w:r>
      <w:r w:rsidRPr="6EE1EAE6" w:rsidR="009006D5">
        <w:rPr>
          <w:color w:val="000000" w:themeColor="text1" w:themeTint="FF" w:themeShade="FF"/>
          <w:sz w:val="28"/>
          <w:szCs w:val="28"/>
        </w:rPr>
        <w:t>should automatically</w:t>
      </w:r>
      <w:r w:rsidRPr="6EE1EAE6" w:rsidR="00B46464">
        <w:rPr>
          <w:color w:val="000000" w:themeColor="text1" w:themeTint="FF" w:themeShade="FF"/>
          <w:sz w:val="28"/>
          <w:szCs w:val="28"/>
        </w:rPr>
        <w:t xml:space="preserve"> create a </w:t>
      </w:r>
      <w:r w:rsidRPr="6EE1EAE6" w:rsidR="00B46464">
        <w:rPr>
          <w:color w:val="000000" w:themeColor="text1" w:themeTint="FF" w:themeShade="FF"/>
          <w:sz w:val="28"/>
          <w:szCs w:val="28"/>
        </w:rPr>
        <w:t>contact record </w:t>
      </w:r>
      <w:r w:rsidRPr="6EE1EAE6" w:rsidR="00B46464">
        <w:rPr>
          <w:color w:val="000000" w:themeColor="text1" w:themeTint="FF" w:themeShade="FF"/>
          <w:sz w:val="28"/>
          <w:szCs w:val="28"/>
        </w:rPr>
        <w:t xml:space="preserve">with the same account which </w:t>
      </w:r>
      <w:r w:rsidRPr="6EE1EAE6" w:rsidR="00EC3248">
        <w:rPr>
          <w:color w:val="000000" w:themeColor="text1" w:themeTint="FF" w:themeShade="FF"/>
          <w:sz w:val="28"/>
          <w:szCs w:val="28"/>
        </w:rPr>
        <w:t xml:space="preserve">has </w:t>
      </w:r>
      <w:r w:rsidRPr="6EE1EAE6" w:rsidR="00B46464">
        <w:rPr>
          <w:color w:val="000000" w:themeColor="text1" w:themeTint="FF" w:themeShade="FF"/>
          <w:sz w:val="28"/>
          <w:szCs w:val="28"/>
        </w:rPr>
        <w:t xml:space="preserve">invoked the Process </w:t>
      </w:r>
      <w:r w:rsidRPr="6EE1EAE6" w:rsidR="002868CD">
        <w:rPr>
          <w:color w:val="000000" w:themeColor="text1" w:themeTint="FF" w:themeShade="FF"/>
          <w:sz w:val="28"/>
          <w:szCs w:val="28"/>
        </w:rPr>
        <w:t xml:space="preserve">as its parent </w:t>
      </w:r>
      <w:proofErr w:type="gramStart"/>
      <w:r w:rsidRPr="6EE1EAE6" w:rsidR="002868CD">
        <w:rPr>
          <w:color w:val="000000" w:themeColor="text1" w:themeTint="FF" w:themeShade="FF"/>
          <w:sz w:val="28"/>
          <w:szCs w:val="28"/>
        </w:rPr>
        <w:t>account</w:t>
      </w:r>
      <w:r w:rsidRPr="6EE1EAE6" w:rsidR="4EDF0759">
        <w:rPr>
          <w:color w:val="000000" w:themeColor="text1" w:themeTint="FF" w:themeShade="FF"/>
          <w:sz w:val="28"/>
          <w:szCs w:val="28"/>
        </w:rPr>
        <w:t>(</w:t>
      </w:r>
      <w:proofErr w:type="gramEnd"/>
      <w:r w:rsidRPr="6EE1EAE6" w:rsidR="4EDF0759">
        <w:rPr>
          <w:color w:val="000000" w:themeColor="text1" w:themeTint="FF" w:themeShade="FF"/>
          <w:sz w:val="28"/>
          <w:szCs w:val="28"/>
        </w:rPr>
        <w:t>Account)</w:t>
      </w:r>
      <w:r w:rsidRPr="6EE1EAE6" w:rsidR="002868CD">
        <w:rPr>
          <w:color w:val="000000" w:themeColor="text1" w:themeTint="FF" w:themeShade="FF"/>
          <w:sz w:val="28"/>
          <w:szCs w:val="28"/>
        </w:rPr>
        <w:t>.</w:t>
      </w:r>
    </w:p>
    <w:p w:rsidR="6EE1EAE6" w:rsidP="6EE1EAE6" w:rsidRDefault="6EE1EAE6" w14:paraId="36FD4B49" w14:textId="3C9D29C5">
      <w:pPr>
        <w:pStyle w:val="ListParagraph"/>
        <w:shd w:val="clear" w:color="auto" w:fill="FFFFFF" w:themeFill="background1"/>
        <w:spacing w:beforeAutospacing="on" w:afterAutospacing="on"/>
        <w:rPr>
          <w:color w:val="000000" w:themeColor="text1" w:themeTint="FF" w:themeShade="FF"/>
          <w:sz w:val="28"/>
          <w:szCs w:val="28"/>
        </w:rPr>
      </w:pPr>
    </w:p>
    <w:p w:rsidR="72B8C365" w:rsidP="6EE1EAE6" w:rsidRDefault="72B8C365" w14:paraId="1FD2768C" w14:textId="35282F4C">
      <w:pPr>
        <w:pStyle w:val="ListParagraph"/>
        <w:shd w:val="clear" w:color="auto" w:fill="FFFFFF" w:themeFill="background1"/>
        <w:spacing w:beforeAutospacing="on" w:afterAutospacing="on"/>
        <w:rPr>
          <w:color w:val="000000" w:themeColor="text1" w:themeTint="FF" w:themeShade="FF"/>
          <w:sz w:val="28"/>
          <w:szCs w:val="28"/>
        </w:rPr>
      </w:pPr>
      <w:r w:rsidRPr="6EE1EAE6" w:rsidR="72B8C365">
        <w:rPr>
          <w:b w:val="1"/>
          <w:bCs w:val="1"/>
          <w:color w:val="000000" w:themeColor="text1" w:themeTint="FF" w:themeShade="FF"/>
          <w:sz w:val="28"/>
          <w:szCs w:val="28"/>
        </w:rPr>
        <w:t xml:space="preserve">#3 </w:t>
      </w:r>
      <w:r w:rsidRPr="6EE1EAE6" w:rsidR="72B8C365">
        <w:rPr>
          <w:color w:val="000000" w:themeColor="text1" w:themeTint="FF" w:themeShade="FF"/>
          <w:sz w:val="28"/>
          <w:szCs w:val="28"/>
        </w:rPr>
        <w:t xml:space="preserve">Create a button from where we can invoke this flow. Name the button as ‘Create Contact’. This button should be on Account </w:t>
      </w:r>
      <w:r w:rsidRPr="6EE1EAE6" w:rsidR="791F59C9">
        <w:rPr>
          <w:color w:val="000000" w:themeColor="text1" w:themeTint="FF" w:themeShade="FF"/>
          <w:sz w:val="28"/>
          <w:szCs w:val="28"/>
        </w:rPr>
        <w:t>record detail page.</w:t>
      </w:r>
    </w:p>
    <w:p w:rsidR="0048202F" w:rsidP="00B46464" w:rsidRDefault="0048202F" w14:paraId="448EEAC1" w14:textId="39D0BDB0">
      <w:pPr>
        <w:shd w:val="clear" w:color="auto" w:fill="FFFFFF"/>
        <w:spacing w:beforeAutospacing="1" w:afterAutospacing="1"/>
        <w:ind w:left="720"/>
        <w:rPr>
          <w:color w:val="000000"/>
          <w:sz w:val="28"/>
          <w:szCs w:val="28"/>
        </w:rPr>
      </w:pPr>
    </w:p>
    <w:p w:rsidR="0048202F" w:rsidP="0048202F" w:rsidRDefault="0048202F" w14:paraId="1809DF08" w14:textId="18AFC353">
      <w:pPr>
        <w:pStyle w:val="ListParagraph"/>
        <w:numPr>
          <w:ilvl w:val="0"/>
          <w:numId w:val="1"/>
        </w:numPr>
        <w:shd w:val="clear" w:color="auto" w:fill="FFFFFF"/>
        <w:spacing w:beforeAutospacing="1" w:afterAutospacing="1"/>
        <w:rPr>
          <w:b/>
          <w:bCs/>
          <w:color w:val="000000"/>
          <w:sz w:val="28"/>
          <w:szCs w:val="28"/>
        </w:rPr>
      </w:pPr>
      <w:r w:rsidRPr="0048202F">
        <w:rPr>
          <w:b/>
          <w:bCs/>
          <w:color w:val="000000"/>
          <w:sz w:val="28"/>
          <w:szCs w:val="28"/>
        </w:rPr>
        <w:t>Schedule Flow</w:t>
      </w:r>
      <w:r>
        <w:rPr>
          <w:b/>
          <w:bCs/>
          <w:color w:val="000000"/>
          <w:sz w:val="28"/>
          <w:szCs w:val="28"/>
        </w:rPr>
        <w:t>:</w:t>
      </w:r>
    </w:p>
    <w:p w:rsidR="0048202F" w:rsidP="00A2462E" w:rsidRDefault="0048202F" w14:paraId="29E4F96E" w14:textId="5D00E4C5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A2462E">
        <w:rPr>
          <w:b/>
          <w:bCs/>
          <w:color w:val="000000"/>
          <w:sz w:val="28"/>
          <w:szCs w:val="28"/>
        </w:rPr>
        <w:t>#1.</w:t>
      </w:r>
      <w:r w:rsidRPr="00DB18FB">
        <w:rPr>
          <w:color w:val="000000"/>
          <w:sz w:val="28"/>
          <w:szCs w:val="28"/>
        </w:rPr>
        <w:t xml:space="preserve"> </w:t>
      </w:r>
      <w:r w:rsidRPr="00DB18FB" w:rsidR="00DB18FB">
        <w:rPr>
          <w:color w:val="000000"/>
          <w:sz w:val="28"/>
          <w:szCs w:val="28"/>
        </w:rPr>
        <w:t xml:space="preserve">Create a scheduled flow which runs daily at 9.00 </w:t>
      </w:r>
      <w:proofErr w:type="gramStart"/>
      <w:r w:rsidRPr="00DB18FB" w:rsidR="00DB18FB">
        <w:rPr>
          <w:color w:val="000000"/>
          <w:sz w:val="28"/>
          <w:szCs w:val="28"/>
        </w:rPr>
        <w:t>AM</w:t>
      </w:r>
      <w:proofErr w:type="gramEnd"/>
      <w:r w:rsidRPr="00DB18FB" w:rsidR="00DB18FB">
        <w:rPr>
          <w:color w:val="000000"/>
          <w:sz w:val="28"/>
          <w:szCs w:val="28"/>
        </w:rPr>
        <w:t xml:space="preserve"> </w:t>
      </w:r>
    </w:p>
    <w:p w:rsidR="00DF2530" w:rsidP="00A2462E" w:rsidRDefault="00DF2530" w14:paraId="06553967" w14:textId="77777777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</w:p>
    <w:p w:rsidR="00023405" w:rsidP="28ED2C0F" w:rsidRDefault="00AE6F87" w14:paraId="28F4EB7B" w14:textId="59CEE5C5">
      <w:pPr>
        <w:pStyle w:val="ListParagraph"/>
        <w:shd w:val="clear" w:color="auto" w:fill="FFFFFF" w:themeFill="background1"/>
        <w:spacing w:beforeAutospacing="on" w:afterAutospacing="on"/>
        <w:rPr>
          <w:color w:val="000000"/>
          <w:sz w:val="28"/>
          <w:szCs w:val="28"/>
        </w:rPr>
      </w:pPr>
      <w:r w:rsidRPr="28ED2C0F" w:rsidR="00DB18FB">
        <w:rPr>
          <w:b w:val="1"/>
          <w:bCs w:val="1"/>
          <w:color w:val="000000" w:themeColor="text1" w:themeTint="FF" w:themeShade="FF"/>
          <w:sz w:val="28"/>
          <w:szCs w:val="28"/>
        </w:rPr>
        <w:t>#2.</w:t>
      </w:r>
      <w:r w:rsidRPr="28ED2C0F" w:rsidR="00DB18FB">
        <w:rPr>
          <w:color w:val="000000" w:themeColor="text1" w:themeTint="FF" w:themeShade="FF"/>
          <w:sz w:val="28"/>
          <w:szCs w:val="28"/>
        </w:rPr>
        <w:t xml:space="preserve"> This flow should send a mail to all the Opportunity Owner </w:t>
      </w:r>
      <w:r w:rsidRPr="28ED2C0F" w:rsidR="00A2462E">
        <w:rPr>
          <w:color w:val="000000" w:themeColor="text1" w:themeTint="FF" w:themeShade="FF"/>
          <w:sz w:val="28"/>
          <w:szCs w:val="28"/>
        </w:rPr>
        <w:t xml:space="preserve">when </w:t>
      </w:r>
      <w:r w:rsidRPr="28ED2C0F" w:rsidR="00DB18FB">
        <w:rPr>
          <w:color w:val="000000" w:themeColor="text1" w:themeTint="FF" w:themeShade="FF"/>
          <w:sz w:val="28"/>
          <w:szCs w:val="28"/>
        </w:rPr>
        <w:t>only 2 days are left for an opportunity to be closed based on the closed Date.</w:t>
      </w:r>
    </w:p>
    <w:p w:rsidR="00023405" w:rsidP="28ED2C0F" w:rsidRDefault="00AE6F87" w14:paraId="5773B505" w14:textId="09A090C7">
      <w:pPr>
        <w:pStyle w:val="ListParagraph"/>
        <w:shd w:val="clear" w:color="auto" w:fill="FFFFFF" w:themeFill="background1"/>
        <w:spacing w:beforeAutospacing="on" w:afterAutospacing="on"/>
        <w:rPr>
          <w:color w:val="000000"/>
          <w:sz w:val="28"/>
          <w:szCs w:val="28"/>
        </w:rPr>
      </w:pPr>
    </w:p>
    <w:p w:rsidR="00023405" w:rsidP="28ED2C0F" w:rsidRDefault="00AE6F87" w14:paraId="0643ECCD" w14:textId="5057EB04">
      <w:pPr>
        <w:pStyle w:val="ListParagraph"/>
        <w:numPr>
          <w:ilvl w:val="0"/>
          <w:numId w:val="1"/>
        </w:numPr>
        <w:shd w:val="clear" w:color="auto" w:fill="FFFFFF" w:themeFill="background1"/>
        <w:spacing w:beforeAutospacing="on" w:afterAutospacing="on"/>
        <w:rPr>
          <w:b w:val="1"/>
          <w:bCs w:val="1"/>
          <w:color w:val="000000"/>
          <w:sz w:val="28"/>
          <w:szCs w:val="28"/>
        </w:rPr>
      </w:pPr>
      <w:r w:rsidRPr="28ED2C0F" w:rsidR="00AE6F87">
        <w:rPr>
          <w:b w:val="1"/>
          <w:bCs w:val="1"/>
          <w:color w:val="000000" w:themeColor="text1" w:themeTint="FF" w:themeShade="FF"/>
          <w:sz w:val="28"/>
          <w:szCs w:val="28"/>
        </w:rPr>
        <w:t>Validation Rule</w:t>
      </w:r>
    </w:p>
    <w:p w:rsidR="00AE6F87" w:rsidP="00AE6F87" w:rsidRDefault="00AE6F87" w14:paraId="4236D2CD" w14:textId="011D5314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00AE6F87">
        <w:rPr>
          <w:color w:val="000000"/>
          <w:sz w:val="28"/>
          <w:szCs w:val="28"/>
        </w:rPr>
        <w:t>When Out of business is checked on Account, there should be no associated open opportunities</w:t>
      </w:r>
      <w:r w:rsidR="00CF533E">
        <w:rPr>
          <w:color w:val="000000"/>
          <w:sz w:val="28"/>
          <w:szCs w:val="28"/>
        </w:rPr>
        <w:t>.</w:t>
      </w:r>
    </w:p>
    <w:p w:rsidR="00C92FD7" w:rsidP="00AE6F87" w:rsidRDefault="00C92FD7" w14:paraId="5D08D58B" w14:textId="36F526F1">
      <w:pPr>
        <w:pStyle w:val="ListParagraph"/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</w:p>
    <w:p w:rsidRPr="00023405" w:rsidR="00C92FD7" w:rsidP="00C92FD7" w:rsidRDefault="00CF3F8A" w14:paraId="75E3AAA3" w14:textId="6D1AF6C3">
      <w:pPr>
        <w:pStyle w:val="ListParagraph"/>
        <w:numPr>
          <w:ilvl w:val="0"/>
          <w:numId w:val="1"/>
        </w:numPr>
        <w:shd w:val="clear" w:color="auto" w:fill="FFFFFF"/>
        <w:spacing w:beforeAutospacing="1" w:afterAutospacing="1"/>
        <w:rPr>
          <w:color w:val="000000"/>
          <w:sz w:val="28"/>
          <w:szCs w:val="28"/>
        </w:rPr>
      </w:pPr>
      <w:r w:rsidRPr="28ED2C0F" w:rsidR="00CF3F8A">
        <w:rPr>
          <w:color w:val="000000" w:themeColor="text1" w:themeTint="FF" w:themeShade="FF"/>
          <w:sz w:val="28"/>
          <w:szCs w:val="28"/>
        </w:rPr>
        <w:t xml:space="preserve">Study and submit Salesforce </w:t>
      </w:r>
      <w:r w:rsidRPr="28ED2C0F" w:rsidR="00C92FD7">
        <w:rPr>
          <w:color w:val="000000" w:themeColor="text1" w:themeTint="FF" w:themeShade="FF"/>
          <w:sz w:val="28"/>
          <w:szCs w:val="28"/>
        </w:rPr>
        <w:t>Order of Execution</w:t>
      </w:r>
    </w:p>
    <w:sectPr w:rsidRPr="00023405" w:rsidR="00C92FD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545D8"/>
    <w:multiLevelType w:val="multilevel"/>
    <w:tmpl w:val="5F42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701C5"/>
    <w:multiLevelType w:val="multilevel"/>
    <w:tmpl w:val="090C84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2872F5F"/>
    <w:multiLevelType w:val="hybridMultilevel"/>
    <w:tmpl w:val="88E8B60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C51B7"/>
    <w:multiLevelType w:val="hybridMultilevel"/>
    <w:tmpl w:val="6476606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4F982E81"/>
    <w:multiLevelType w:val="hybridMultilevel"/>
    <w:tmpl w:val="9E7220B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7D"/>
    <w:rsid w:val="00023405"/>
    <w:rsid w:val="0002494B"/>
    <w:rsid w:val="000A7AB3"/>
    <w:rsid w:val="002868CD"/>
    <w:rsid w:val="00414648"/>
    <w:rsid w:val="00422E9B"/>
    <w:rsid w:val="0048202F"/>
    <w:rsid w:val="0059458F"/>
    <w:rsid w:val="0059657D"/>
    <w:rsid w:val="007A42E8"/>
    <w:rsid w:val="009006D5"/>
    <w:rsid w:val="009BCC98"/>
    <w:rsid w:val="00A2462E"/>
    <w:rsid w:val="00A55A97"/>
    <w:rsid w:val="00AE6F87"/>
    <w:rsid w:val="00B0768E"/>
    <w:rsid w:val="00B46464"/>
    <w:rsid w:val="00B611F9"/>
    <w:rsid w:val="00C92FD7"/>
    <w:rsid w:val="00CF3F8A"/>
    <w:rsid w:val="00CF533E"/>
    <w:rsid w:val="00D66ACE"/>
    <w:rsid w:val="00DB18FB"/>
    <w:rsid w:val="00DF2530"/>
    <w:rsid w:val="00EC3248"/>
    <w:rsid w:val="098EE30C"/>
    <w:rsid w:val="1B336D3E"/>
    <w:rsid w:val="1E3A0CCF"/>
    <w:rsid w:val="275E2474"/>
    <w:rsid w:val="28ED2C0F"/>
    <w:rsid w:val="33949A0E"/>
    <w:rsid w:val="3BDBBA38"/>
    <w:rsid w:val="3F04C58A"/>
    <w:rsid w:val="422C3B25"/>
    <w:rsid w:val="42DA59BA"/>
    <w:rsid w:val="45A1DB1A"/>
    <w:rsid w:val="4A5CE603"/>
    <w:rsid w:val="4DAC4E8D"/>
    <w:rsid w:val="4EDF0759"/>
    <w:rsid w:val="5112A97E"/>
    <w:rsid w:val="51B70959"/>
    <w:rsid w:val="56E6728C"/>
    <w:rsid w:val="5D1A64E9"/>
    <w:rsid w:val="5FD12F51"/>
    <w:rsid w:val="619CE528"/>
    <w:rsid w:val="63C4838D"/>
    <w:rsid w:val="669925E8"/>
    <w:rsid w:val="67D805ED"/>
    <w:rsid w:val="6EE1EAE6"/>
    <w:rsid w:val="72B8C365"/>
    <w:rsid w:val="75EFE275"/>
    <w:rsid w:val="777F9852"/>
    <w:rsid w:val="791C111A"/>
    <w:rsid w:val="791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C029"/>
  <w15:chartTrackingRefBased/>
  <w15:docId w15:val="{6014346D-C281-40DD-80CB-9D83D06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657D"/>
    <w:pPr>
      <w:spacing w:after="0" w:line="240" w:lineRule="auto"/>
    </w:pPr>
    <w:rPr>
      <w:rFonts w:ascii="Liberation Serif" w:hAnsi="Liberation Serif" w:eastAsia="Liberation Serif" w:cs="Liberation Serif"/>
      <w:sz w:val="24"/>
      <w:szCs w:val="24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96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B1821AF9-49BB-4B98-9896-4ECB35E11DBD}"/>
</file>

<file path=customXml/itemProps2.xml><?xml version="1.0" encoding="utf-8"?>
<ds:datastoreItem xmlns:ds="http://schemas.openxmlformats.org/officeDocument/2006/customXml" ds:itemID="{83229872-5DCD-43DA-9BAF-1AAC77096373}"/>
</file>

<file path=customXml/itemProps3.xml><?xml version="1.0" encoding="utf-8"?>
<ds:datastoreItem xmlns:ds="http://schemas.openxmlformats.org/officeDocument/2006/customXml" ds:itemID="{B50E3077-FFE6-43A3-9B43-A179F0430F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 Shetty</dc:creator>
  <cp:keywords/>
  <dc:description/>
  <cp:lastModifiedBy>Jaspreet Giran</cp:lastModifiedBy>
  <cp:revision>26</cp:revision>
  <dcterms:created xsi:type="dcterms:W3CDTF">2021-01-04T06:40:00Z</dcterms:created>
  <dcterms:modified xsi:type="dcterms:W3CDTF">2023-03-06T12:25:02Z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